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723" w:rsidRPr="00271DF5" w:rsidRDefault="00271DF5">
      <w:pPr>
        <w:rPr>
          <w:rFonts w:ascii="Times New Roman" w:hAnsi="Times New Roman" w:cs="Times New Roman"/>
          <w:sz w:val="24"/>
          <w:szCs w:val="24"/>
        </w:rPr>
      </w:pPr>
      <w:r w:rsidRPr="00271DF5">
        <w:rPr>
          <w:rFonts w:ascii="Times New Roman" w:hAnsi="Times New Roman" w:cs="Times New Roman"/>
          <w:sz w:val="24"/>
          <w:szCs w:val="24"/>
        </w:rPr>
        <w:t>Клименченко Ирина Анатольевна</w:t>
      </w:r>
    </w:p>
    <w:p w:rsidR="00271DF5" w:rsidRDefault="00271DF5">
      <w:pPr>
        <w:rPr>
          <w:rFonts w:ascii="Times New Roman" w:hAnsi="Times New Roman" w:cs="Times New Roman"/>
          <w:sz w:val="24"/>
          <w:szCs w:val="24"/>
        </w:rPr>
      </w:pPr>
      <w:r w:rsidRPr="00271DF5">
        <w:rPr>
          <w:rFonts w:ascii="Times New Roman" w:hAnsi="Times New Roman" w:cs="Times New Roman"/>
          <w:sz w:val="24"/>
          <w:szCs w:val="24"/>
        </w:rPr>
        <w:t>Лановенко Иван Александрович</w:t>
      </w:r>
    </w:p>
    <w:p w:rsidR="00271DF5" w:rsidRPr="00271DF5" w:rsidRDefault="00271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Каб.208</w:t>
      </w:r>
      <w:bookmarkStart w:id="0" w:name="_GoBack"/>
      <w:bookmarkEnd w:id="0"/>
    </w:p>
    <w:sectPr w:rsidR="00271DF5" w:rsidRPr="00271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98"/>
    <w:rsid w:val="00271DF5"/>
    <w:rsid w:val="006A6598"/>
    <w:rsid w:val="00E7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ABEB"/>
  <w15:chartTrackingRefBased/>
  <w15:docId w15:val="{0B5F84C5-2F53-4035-8874-4335DD33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№34</dc:creator>
  <cp:keywords/>
  <dc:description/>
  <cp:lastModifiedBy>Лицей №34</cp:lastModifiedBy>
  <cp:revision>3</cp:revision>
  <dcterms:created xsi:type="dcterms:W3CDTF">2026-07-15T09:49:00Z</dcterms:created>
  <dcterms:modified xsi:type="dcterms:W3CDTF">2026-07-15T09:50:00Z</dcterms:modified>
</cp:coreProperties>
</file>