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B949CC6" w14:textId="77777777" w:rsidR="00117400" w:rsidRPr="00117400" w:rsidRDefault="00117400" w:rsidP="00117400">
      <w:pPr>
        <w:spacing w:after="0" w:line="360" w:lineRule="auto"/>
        <w:jc w:val="center"/>
        <w:rPr>
          <w:b/>
          <w:bCs/>
        </w:rPr>
      </w:pPr>
      <w:r w:rsidRPr="00117400">
        <w:rPr>
          <w:b/>
          <w:bCs/>
        </w:rPr>
        <w:t>Муниципальное автономное общеобразовательное учреждение</w:t>
      </w:r>
    </w:p>
    <w:p w14:paraId="5F4F17EB" w14:textId="77777777" w:rsidR="00117400" w:rsidRPr="00117400" w:rsidRDefault="00117400" w:rsidP="00117400">
      <w:pPr>
        <w:spacing w:after="0" w:line="360" w:lineRule="auto"/>
        <w:jc w:val="center"/>
        <w:rPr>
          <w:b/>
          <w:bCs/>
        </w:rPr>
      </w:pPr>
      <w:r w:rsidRPr="00117400">
        <w:rPr>
          <w:b/>
          <w:bCs/>
        </w:rPr>
        <w:t>лицей № 34 города Тюмени</w:t>
      </w:r>
    </w:p>
    <w:p w14:paraId="098B1A5F" w14:textId="77777777" w:rsidR="00117400" w:rsidRDefault="00117400" w:rsidP="00117400">
      <w:pPr>
        <w:spacing w:after="0" w:line="360" w:lineRule="auto"/>
        <w:rPr>
          <w:b/>
          <w:bCs/>
        </w:rPr>
      </w:pPr>
    </w:p>
    <w:p w14:paraId="4F635450" w14:textId="77777777" w:rsidR="00117400" w:rsidRDefault="00117400" w:rsidP="00117400">
      <w:pPr>
        <w:spacing w:after="0" w:line="360" w:lineRule="auto"/>
        <w:rPr>
          <w:b/>
          <w:bCs/>
        </w:rPr>
      </w:pPr>
    </w:p>
    <w:p w14:paraId="477FAAC7" w14:textId="77777777" w:rsidR="00117400" w:rsidRDefault="00117400" w:rsidP="00117400">
      <w:pPr>
        <w:spacing w:after="0" w:line="360" w:lineRule="auto"/>
        <w:rPr>
          <w:b/>
          <w:bCs/>
        </w:rPr>
      </w:pPr>
    </w:p>
    <w:p w14:paraId="096B796E" w14:textId="77777777" w:rsidR="00117400" w:rsidRDefault="00117400" w:rsidP="00117400">
      <w:pPr>
        <w:spacing w:after="0" w:line="360" w:lineRule="auto"/>
        <w:rPr>
          <w:b/>
          <w:bCs/>
        </w:rPr>
      </w:pPr>
    </w:p>
    <w:p w14:paraId="5156EC9B" w14:textId="77777777" w:rsidR="00117400" w:rsidRDefault="00117400" w:rsidP="00117400">
      <w:pPr>
        <w:spacing w:after="0" w:line="360" w:lineRule="auto"/>
        <w:rPr>
          <w:b/>
          <w:bCs/>
        </w:rPr>
      </w:pPr>
    </w:p>
    <w:p w14:paraId="7905A112" w14:textId="77777777" w:rsidR="00117400" w:rsidRDefault="00117400" w:rsidP="00117400">
      <w:pPr>
        <w:spacing w:after="0" w:line="360" w:lineRule="auto"/>
        <w:rPr>
          <w:b/>
          <w:bCs/>
        </w:rPr>
      </w:pPr>
    </w:p>
    <w:p w14:paraId="0E07BB00" w14:textId="77777777" w:rsidR="00117400" w:rsidRDefault="00117400" w:rsidP="00117400">
      <w:pPr>
        <w:spacing w:after="0" w:line="360" w:lineRule="auto"/>
        <w:rPr>
          <w:b/>
          <w:bCs/>
        </w:rPr>
      </w:pPr>
    </w:p>
    <w:p w14:paraId="12013661" w14:textId="77777777" w:rsidR="00117400" w:rsidRDefault="008D6DA3" w:rsidP="00117400">
      <w:pPr>
        <w:spacing w:after="0" w:line="360" w:lineRule="auto"/>
        <w:jc w:val="center"/>
        <w:rPr>
          <w:b/>
          <w:bCs/>
        </w:rPr>
      </w:pPr>
      <w:r w:rsidRPr="008D6DA3">
        <w:rPr>
          <w:b/>
          <w:bCs/>
        </w:rPr>
        <w:t>Зачем современным детям функциональная грамотность?</w:t>
      </w:r>
      <w:r w:rsidR="00117400" w:rsidRPr="00117400">
        <w:rPr>
          <w:b/>
          <w:bCs/>
        </w:rPr>
        <w:t xml:space="preserve"> </w:t>
      </w:r>
    </w:p>
    <w:p w14:paraId="45BA91E1" w14:textId="599DB3A2" w:rsidR="008D6DA3" w:rsidRDefault="008D6DA3" w:rsidP="00117400">
      <w:pPr>
        <w:spacing w:after="0" w:line="360" w:lineRule="auto"/>
        <w:jc w:val="center"/>
        <w:rPr>
          <w:b/>
          <w:bCs/>
        </w:rPr>
      </w:pPr>
      <w:r w:rsidRPr="008D6DA3">
        <w:rPr>
          <w:b/>
          <w:bCs/>
        </w:rPr>
        <w:t>Актуальность и вызовы начальной школы</w:t>
      </w:r>
      <w:r w:rsidR="00117400" w:rsidRPr="00117400">
        <w:rPr>
          <w:b/>
          <w:bCs/>
        </w:rPr>
        <w:t>.</w:t>
      </w:r>
    </w:p>
    <w:p w14:paraId="5302766A" w14:textId="77777777" w:rsidR="00117400" w:rsidRDefault="00117400" w:rsidP="00117400">
      <w:pPr>
        <w:spacing w:after="0" w:line="360" w:lineRule="auto"/>
        <w:jc w:val="center"/>
        <w:rPr>
          <w:b/>
          <w:bCs/>
        </w:rPr>
      </w:pPr>
    </w:p>
    <w:p w14:paraId="6F5C1694" w14:textId="77777777" w:rsidR="00117400" w:rsidRDefault="00117400" w:rsidP="00117400">
      <w:pPr>
        <w:spacing w:after="0" w:line="360" w:lineRule="auto"/>
        <w:jc w:val="center"/>
        <w:rPr>
          <w:b/>
          <w:bCs/>
        </w:rPr>
      </w:pPr>
    </w:p>
    <w:p w14:paraId="02B4778E" w14:textId="77777777" w:rsidR="00117400" w:rsidRDefault="00117400" w:rsidP="00117400">
      <w:pPr>
        <w:spacing w:after="0" w:line="360" w:lineRule="auto"/>
        <w:jc w:val="center"/>
        <w:rPr>
          <w:b/>
          <w:bCs/>
        </w:rPr>
      </w:pPr>
    </w:p>
    <w:tbl>
      <w:tblPr>
        <w:tblStyle w:val="ac"/>
        <w:tblW w:w="0" w:type="auto"/>
        <w:jc w:val="righ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232"/>
      </w:tblGrid>
      <w:tr w:rsidR="00117400" w14:paraId="18881986" w14:textId="77777777" w:rsidTr="00BF45D2">
        <w:trPr>
          <w:jc w:val="right"/>
        </w:trPr>
        <w:tc>
          <w:tcPr>
            <w:tcW w:w="6232" w:type="dxa"/>
          </w:tcPr>
          <w:p w14:paraId="37E1A3A5" w14:textId="77777777" w:rsidR="00117400" w:rsidRPr="00117400" w:rsidRDefault="00117400" w:rsidP="00117400">
            <w:pPr>
              <w:spacing w:line="360" w:lineRule="auto"/>
            </w:pPr>
            <w:r w:rsidRPr="00117400">
              <w:t xml:space="preserve">Составила: </w:t>
            </w:r>
            <w:r w:rsidRPr="00BF45D2">
              <w:rPr>
                <w:b/>
                <w:bCs/>
              </w:rPr>
              <w:t>Ивашина Юлия Александровна</w:t>
            </w:r>
            <w:r w:rsidRPr="00117400">
              <w:t xml:space="preserve">, </w:t>
            </w:r>
          </w:p>
          <w:p w14:paraId="619126BD" w14:textId="664FB7E6" w:rsidR="00117400" w:rsidRPr="00117400" w:rsidRDefault="00117400" w:rsidP="00117400">
            <w:pPr>
              <w:spacing w:line="360" w:lineRule="auto"/>
            </w:pPr>
            <w:r w:rsidRPr="00117400">
              <w:t>учитель начальных классов</w:t>
            </w:r>
          </w:p>
        </w:tc>
      </w:tr>
    </w:tbl>
    <w:p w14:paraId="2845AA24" w14:textId="514D4211" w:rsidR="00117400" w:rsidRDefault="00117400" w:rsidP="00117400">
      <w:pPr>
        <w:spacing w:after="0" w:line="360" w:lineRule="auto"/>
        <w:jc w:val="center"/>
        <w:rPr>
          <w:b/>
          <w:bCs/>
        </w:rPr>
      </w:pPr>
    </w:p>
    <w:p w14:paraId="4402D186" w14:textId="77777777" w:rsidR="00117400" w:rsidRDefault="00117400" w:rsidP="00117400">
      <w:pPr>
        <w:spacing w:after="0" w:line="360" w:lineRule="auto"/>
        <w:jc w:val="center"/>
        <w:rPr>
          <w:b/>
          <w:bCs/>
        </w:rPr>
      </w:pPr>
    </w:p>
    <w:p w14:paraId="4507D6CE" w14:textId="77777777" w:rsidR="00117400" w:rsidRDefault="00117400" w:rsidP="00117400">
      <w:pPr>
        <w:spacing w:after="0" w:line="360" w:lineRule="auto"/>
        <w:jc w:val="center"/>
        <w:rPr>
          <w:b/>
          <w:bCs/>
        </w:rPr>
      </w:pPr>
    </w:p>
    <w:p w14:paraId="1CEB031E" w14:textId="77777777" w:rsidR="00117400" w:rsidRDefault="00117400" w:rsidP="00117400">
      <w:pPr>
        <w:spacing w:after="0" w:line="360" w:lineRule="auto"/>
        <w:jc w:val="center"/>
        <w:rPr>
          <w:b/>
          <w:bCs/>
        </w:rPr>
      </w:pPr>
    </w:p>
    <w:p w14:paraId="7331BAA3" w14:textId="77777777" w:rsidR="00117400" w:rsidRDefault="00117400" w:rsidP="00117400">
      <w:pPr>
        <w:spacing w:after="0" w:line="360" w:lineRule="auto"/>
        <w:jc w:val="center"/>
        <w:rPr>
          <w:b/>
          <w:bCs/>
        </w:rPr>
      </w:pPr>
    </w:p>
    <w:p w14:paraId="70526AE1" w14:textId="77777777" w:rsidR="00117400" w:rsidRDefault="00117400" w:rsidP="00117400">
      <w:pPr>
        <w:spacing w:after="0" w:line="360" w:lineRule="auto"/>
        <w:jc w:val="center"/>
        <w:rPr>
          <w:b/>
          <w:bCs/>
        </w:rPr>
      </w:pPr>
    </w:p>
    <w:p w14:paraId="07F4939E" w14:textId="77777777" w:rsidR="00117400" w:rsidRDefault="00117400" w:rsidP="00117400">
      <w:pPr>
        <w:spacing w:after="0" w:line="360" w:lineRule="auto"/>
        <w:jc w:val="center"/>
        <w:rPr>
          <w:b/>
          <w:bCs/>
        </w:rPr>
      </w:pPr>
    </w:p>
    <w:p w14:paraId="58E35D2D" w14:textId="77777777" w:rsidR="00117400" w:rsidRDefault="00117400" w:rsidP="00117400">
      <w:pPr>
        <w:spacing w:after="0" w:line="360" w:lineRule="auto"/>
        <w:jc w:val="center"/>
        <w:rPr>
          <w:b/>
          <w:bCs/>
        </w:rPr>
      </w:pPr>
    </w:p>
    <w:p w14:paraId="66227B40" w14:textId="77777777" w:rsidR="00117400" w:rsidRDefault="00117400" w:rsidP="00117400">
      <w:pPr>
        <w:spacing w:after="0" w:line="360" w:lineRule="auto"/>
        <w:jc w:val="center"/>
        <w:rPr>
          <w:b/>
          <w:bCs/>
        </w:rPr>
      </w:pPr>
    </w:p>
    <w:p w14:paraId="3403EB54" w14:textId="77777777" w:rsidR="00117400" w:rsidRDefault="00117400" w:rsidP="00117400">
      <w:pPr>
        <w:spacing w:after="0" w:line="360" w:lineRule="auto"/>
        <w:jc w:val="center"/>
        <w:rPr>
          <w:b/>
          <w:bCs/>
        </w:rPr>
      </w:pPr>
    </w:p>
    <w:p w14:paraId="230672EF" w14:textId="77777777" w:rsidR="00BF45D2" w:rsidRDefault="00BF45D2" w:rsidP="00117400">
      <w:pPr>
        <w:spacing w:after="0" w:line="360" w:lineRule="auto"/>
        <w:jc w:val="center"/>
        <w:rPr>
          <w:b/>
          <w:bCs/>
        </w:rPr>
      </w:pPr>
    </w:p>
    <w:p w14:paraId="014A3D79" w14:textId="77777777" w:rsidR="00BF45D2" w:rsidRDefault="00BF45D2" w:rsidP="00117400">
      <w:pPr>
        <w:spacing w:after="0" w:line="360" w:lineRule="auto"/>
        <w:jc w:val="center"/>
        <w:rPr>
          <w:b/>
          <w:bCs/>
        </w:rPr>
      </w:pPr>
    </w:p>
    <w:p w14:paraId="5F94EABC" w14:textId="5C269798" w:rsidR="00BF45D2" w:rsidRPr="008D6DA3" w:rsidRDefault="00BF45D2" w:rsidP="00117400">
      <w:pPr>
        <w:spacing w:after="0" w:line="360" w:lineRule="auto"/>
        <w:jc w:val="center"/>
        <w:rPr>
          <w:b/>
          <w:bCs/>
        </w:rPr>
      </w:pPr>
      <w:r>
        <w:rPr>
          <w:b/>
          <w:bCs/>
        </w:rPr>
        <w:t>Тюмень, 2021 год</w:t>
      </w:r>
    </w:p>
    <w:p w14:paraId="116156D4" w14:textId="7073E919" w:rsidR="008D6DA3" w:rsidRDefault="008D6DA3" w:rsidP="00117400">
      <w:pPr>
        <w:spacing w:after="0" w:line="360" w:lineRule="auto"/>
        <w:ind w:firstLine="709"/>
      </w:pPr>
      <w:r w:rsidRPr="008D6DA3">
        <w:lastRenderedPageBreak/>
        <w:t>Современный ребёнок растёт в мире, где информация льётся нескончаемым потоком, технологии меняются быстрее, чем учебники, а навык «просто решить уравнение» уже не гарантирует умения справиться с реальными задачами. Мы больше не можем учить детей так, как учили нас: мир стал сложнее, а запросы общества — многограннее. На этом фоне формирование функциональной грамотности в начальной школе перестаёт быть «модным трендом» — оно превращается в необходимость. Но почему именно сейчас это так важно?</w:t>
      </w:r>
      <w:r w:rsidR="00BF45D2">
        <w:t xml:space="preserve"> </w:t>
      </w:r>
      <w:r w:rsidR="00BF45D2" w:rsidRPr="00BF45D2">
        <w:t>Представьте ребёнка, который отлично решает задачи из учебника, но теряется, когда нужно подсчитать сдачу в магазине. Или ученика, читающего на скорость, но не понимающего, о чём предупреждает знак «Осторожно, ток!». Современная жизнь ставит перед детьми задачи, которых не было в программах прошлого века. Функциональная грамотность — это не абстрактное понятие из методичек, а </w:t>
      </w:r>
      <w:r w:rsidR="00BF45D2" w:rsidRPr="00BF45D2">
        <w:rPr>
          <w:b/>
          <w:bCs/>
        </w:rPr>
        <w:t>навык выживания</w:t>
      </w:r>
      <w:r w:rsidR="00BF45D2" w:rsidRPr="00BF45D2">
        <w:t> в мире, где каждый день приходится принимать решения. Почему её формирование в начальных классах стало не просто актуальным, а жизненно необходимым?</w:t>
      </w:r>
    </w:p>
    <w:p w14:paraId="745726F8" w14:textId="6FEF71CF" w:rsidR="00BF45D2" w:rsidRPr="00BF45D2" w:rsidRDefault="00BF45D2" w:rsidP="00480E39">
      <w:pPr>
        <w:spacing w:after="0" w:line="360" w:lineRule="auto"/>
        <w:ind w:firstLine="709"/>
        <w:rPr>
          <w:b/>
          <w:bCs/>
        </w:rPr>
      </w:pPr>
      <w:r w:rsidRPr="00BF45D2">
        <w:t>Что скрывается за термином</w:t>
      </w:r>
      <w:r>
        <w:t xml:space="preserve"> «функциональная грамотность»</w:t>
      </w:r>
      <w:r w:rsidRPr="00BF45D2">
        <w:t>?</w:t>
      </w:r>
      <w:r>
        <w:rPr>
          <w:b/>
          <w:bCs/>
        </w:rPr>
        <w:t xml:space="preserve"> </w:t>
      </w:r>
      <w:r w:rsidRPr="00BF45D2">
        <w:t xml:space="preserve">Функциональная грамотность — способность применять знания в реальных ситуациях. </w:t>
      </w:r>
      <w:r w:rsidRPr="008D6DA3">
        <w:t>Функциональная грамотность: не роскошь, а инструмент выживания</w:t>
      </w:r>
      <w:r>
        <w:t>,</w:t>
      </w:r>
      <w:r w:rsidRPr="00BF45D2">
        <w:t xml:space="preserve"> </w:t>
      </w:r>
      <w:r>
        <w:t>э</w:t>
      </w:r>
      <w:r w:rsidRPr="00BF45D2">
        <w:t>то не оценка в дневнике, а умение:</w:t>
      </w:r>
      <w:r>
        <w:rPr>
          <w:b/>
          <w:bCs/>
        </w:rPr>
        <w:t xml:space="preserve"> </w:t>
      </w:r>
      <w:r>
        <w:t>п</w:t>
      </w:r>
      <w:r w:rsidRPr="00BF45D2">
        <w:t>рочитать инструкцию к микроволновке и понять, как е</w:t>
      </w:r>
      <w:r>
        <w:t xml:space="preserve">ю </w:t>
      </w:r>
      <w:r w:rsidRPr="00BF45D2">
        <w:t>пользоваться.</w:t>
      </w:r>
      <w:r>
        <w:t xml:space="preserve"> </w:t>
      </w:r>
      <w:r w:rsidRPr="008D6DA3">
        <w:t xml:space="preserve">Читать </w:t>
      </w:r>
      <w:r>
        <w:t>аннотацию</w:t>
      </w:r>
      <w:r w:rsidRPr="008D6DA3">
        <w:t xml:space="preserve"> к лекарству, а не только художественный текст</w:t>
      </w:r>
      <w:r>
        <w:t xml:space="preserve">, </w:t>
      </w:r>
      <w:r w:rsidRPr="00BF45D2">
        <w:t>р</w:t>
      </w:r>
      <w:r w:rsidRPr="00BF45D2">
        <w:t>ассчитать, сколько денег нужно на неделю школьных обедов</w:t>
      </w:r>
      <w:r>
        <w:t>, о</w:t>
      </w:r>
      <w:r w:rsidRPr="00BF45D2">
        <w:t>бъяснить, почему нельзя доверять рекламе «волшебной таблетки для зубов»</w:t>
      </w:r>
      <w:r w:rsidR="00480E39">
        <w:t>, п</w:t>
      </w:r>
      <w:r w:rsidRPr="00BF45D2">
        <w:t>ринять решение, как поступить, если одноклассник предлагает списать.</w:t>
      </w:r>
    </w:p>
    <w:p w14:paraId="4E7EEE1B" w14:textId="12538AF9" w:rsidR="00BF45D2" w:rsidRPr="00BF45D2" w:rsidRDefault="00480E39" w:rsidP="00BF45D2">
      <w:pPr>
        <w:spacing w:after="0" w:line="360" w:lineRule="auto"/>
        <w:ind w:firstLine="709"/>
      </w:pPr>
      <w:proofErr w:type="gramStart"/>
      <w:r>
        <w:t>Функциональная грамотность э</w:t>
      </w:r>
      <w:r w:rsidR="00BF45D2" w:rsidRPr="00BF45D2">
        <w:t>то</w:t>
      </w:r>
      <w:proofErr w:type="gramEnd"/>
      <w:r w:rsidR="00BF45D2" w:rsidRPr="00BF45D2">
        <w:t xml:space="preserve"> не «дополнительная нагрузка», а база, которая превращает теорию из учебников в инструменты для жизни.</w:t>
      </w:r>
    </w:p>
    <w:p w14:paraId="7B5B052F" w14:textId="77777777" w:rsidR="00BF45D2" w:rsidRPr="008D6DA3" w:rsidRDefault="00BF45D2" w:rsidP="00117400">
      <w:pPr>
        <w:spacing w:after="0" w:line="360" w:lineRule="auto"/>
        <w:ind w:firstLine="709"/>
      </w:pPr>
    </w:p>
    <w:p w14:paraId="5AC1363A" w14:textId="2A072D21" w:rsidR="008D6DA3" w:rsidRPr="008D6DA3" w:rsidRDefault="008D6DA3" w:rsidP="00480E39">
      <w:pPr>
        <w:spacing w:after="0" w:line="360" w:lineRule="auto"/>
        <w:ind w:firstLine="709"/>
      </w:pPr>
      <w:r w:rsidRPr="008D6DA3">
        <w:br/>
      </w:r>
    </w:p>
    <w:p w14:paraId="5618B86B" w14:textId="186B1032" w:rsidR="008D6DA3" w:rsidRPr="008D6DA3" w:rsidRDefault="008D6DA3" w:rsidP="00117400">
      <w:pPr>
        <w:spacing w:after="0" w:line="360" w:lineRule="auto"/>
        <w:ind w:firstLine="709"/>
      </w:pPr>
      <w:r w:rsidRPr="008D6DA3">
        <w:lastRenderedPageBreak/>
        <w:t>Раньше эти умения считались «бытовыми» и осваивались стихийно — в семье, на улице, в магазине. Но сегодня мир усложнился: дети меньше взаимодействуют с реальными ситуациями, заменяя их виртуальным пространством. Родители, погружённые в работу, часто не успевают передать им базовые навыки. Школа становится последним оплотом, где можно научить детей жить, а не только запоминать.</w:t>
      </w:r>
    </w:p>
    <w:p w14:paraId="7BA45D7D" w14:textId="0F0B7A54" w:rsidR="00480E39" w:rsidRPr="00480E39" w:rsidRDefault="008D6DA3" w:rsidP="00480E39">
      <w:pPr>
        <w:spacing w:after="0" w:line="360" w:lineRule="auto"/>
        <w:ind w:firstLine="709"/>
        <w:rPr>
          <w:color w:val="FF0000"/>
        </w:rPr>
      </w:pPr>
      <w:r w:rsidRPr="008D6DA3">
        <w:t>Начальная школа: почему именно здесь закладывается фундамент?</w:t>
      </w:r>
      <w:r w:rsidR="00480E39">
        <w:t xml:space="preserve"> </w:t>
      </w:r>
    </w:p>
    <w:p w14:paraId="4187E0EB" w14:textId="77777777" w:rsidR="00480E39" w:rsidRDefault="00480E39" w:rsidP="00480E39">
      <w:pPr>
        <w:spacing w:after="0" w:line="360" w:lineRule="auto"/>
        <w:ind w:firstLine="709"/>
      </w:pPr>
      <w:r w:rsidRPr="00480E39">
        <w:t>Младший школьный возраст — время, когда</w:t>
      </w:r>
      <w:r w:rsidRPr="00480E39">
        <w:t xml:space="preserve"> ф</w:t>
      </w:r>
      <w:r w:rsidRPr="00480E39">
        <w:t>ормируется отношение к учёбе. Если ребёнок видит, что математика помогает планировать поход в кино, а русский язык — писать письмо бабушке, он перестаёт воспринимать уроки как скучную обязанность.</w:t>
      </w:r>
      <w:r w:rsidRPr="00480E39">
        <w:t xml:space="preserve"> Это время, когда р</w:t>
      </w:r>
      <w:r w:rsidRPr="00480E39">
        <w:t>азвивается критическое мышление. В 7–10 лет дети ещё не боятся задавать вопросы «почему?» и «как?», что идеально для обучения через практику.</w:t>
      </w:r>
      <w:r w:rsidRPr="00480E39">
        <w:t xml:space="preserve"> </w:t>
      </w:r>
      <w:r w:rsidRPr="00480E39">
        <w:t>Закладываются социальные навыки. Работа в команде над проектом «Создаём экологичный двор» учит договариваться и брать ответственность.</w:t>
      </w:r>
    </w:p>
    <w:p w14:paraId="412CFC1B" w14:textId="368FB10C" w:rsidR="008D6DA3" w:rsidRPr="008D6DA3" w:rsidRDefault="008D6DA3" w:rsidP="00480E39">
      <w:pPr>
        <w:spacing w:after="0" w:line="360" w:lineRule="auto"/>
        <w:ind w:firstLine="709"/>
        <w:rPr>
          <w:color w:val="FF0000"/>
        </w:rPr>
      </w:pPr>
      <w:r w:rsidRPr="008D6DA3">
        <w:t>Младшие классы — период, когда ребёнок ещё открыт к познанию через игру, эксперимент, диалог. Это время, когда можно</w:t>
      </w:r>
      <w:r w:rsidR="00480E39">
        <w:t xml:space="preserve"> с</w:t>
      </w:r>
      <w:r w:rsidRPr="008D6DA3">
        <w:t>формировать гибкое мышление, а не шаблонные ответы</w:t>
      </w:r>
      <w:r w:rsidR="00480E39">
        <w:t>, н</w:t>
      </w:r>
      <w:r w:rsidRPr="008D6DA3">
        <w:t>аучить задавать вопросы «Как это работает?» и «Почему это важно?»</w:t>
      </w:r>
      <w:r w:rsidR="00480E39">
        <w:t>, п</w:t>
      </w:r>
      <w:r w:rsidRPr="008D6DA3">
        <w:t>ревратить страх ошибки в интерес к поиску решений.</w:t>
      </w:r>
    </w:p>
    <w:p w14:paraId="75D06535" w14:textId="77777777" w:rsidR="008D6DA3" w:rsidRDefault="008D6DA3" w:rsidP="008D6DA3">
      <w:pPr>
        <w:spacing w:after="0" w:line="360" w:lineRule="auto"/>
        <w:ind w:firstLine="709"/>
      </w:pPr>
      <w:r w:rsidRPr="008D6DA3">
        <w:t>Если в 7–10 лет ребёнок привыкнет, что математика — это не только столбики примеров, но и расчёт времени на прогулку, а чтение — не только оценки за технику, но и анализ инструкции к Lego, он не растеряется в 15 лет, столкнувшись с необходимостью оформить банковскую карту или выбрать экологичный товар.</w:t>
      </w:r>
    </w:p>
    <w:p w14:paraId="481C773B" w14:textId="77777777" w:rsidR="00480E39" w:rsidRPr="00480E39" w:rsidRDefault="00480E39" w:rsidP="00480E39">
      <w:pPr>
        <w:spacing w:after="0" w:line="360" w:lineRule="auto"/>
        <w:ind w:firstLine="709"/>
        <w:rPr>
          <w:b/>
          <w:bCs/>
        </w:rPr>
      </w:pPr>
      <w:r w:rsidRPr="00480E39">
        <w:rPr>
          <w:b/>
          <w:bCs/>
        </w:rPr>
        <w:t>Функциональная грамотность в повседневной жизни: где она спасает?</w:t>
      </w:r>
    </w:p>
    <w:p w14:paraId="0716F5A5" w14:textId="77777777" w:rsidR="00480E39" w:rsidRPr="00480E39" w:rsidRDefault="00480E39" w:rsidP="00480E39">
      <w:pPr>
        <w:spacing w:after="0" w:line="360" w:lineRule="auto"/>
        <w:ind w:left="720"/>
      </w:pPr>
      <w:r w:rsidRPr="00480E39">
        <w:rPr>
          <w:b/>
          <w:bCs/>
        </w:rPr>
        <w:t>Финансы.</w:t>
      </w:r>
      <w:r w:rsidRPr="00480E39">
        <w:t> Ребёнок, который на уроке математики играл в «магазин», не станет жертвой микрокредитов в будущем — он научился считать деньги.</w:t>
      </w:r>
    </w:p>
    <w:p w14:paraId="16DA6893" w14:textId="77777777" w:rsidR="00480E39" w:rsidRPr="00480E39" w:rsidRDefault="00480E39" w:rsidP="00480E39">
      <w:pPr>
        <w:spacing w:after="0" w:line="360" w:lineRule="auto"/>
        <w:ind w:left="720"/>
      </w:pPr>
      <w:r w:rsidRPr="00480E39">
        <w:rPr>
          <w:b/>
          <w:bCs/>
        </w:rPr>
        <w:lastRenderedPageBreak/>
        <w:t>Безопасность.</w:t>
      </w:r>
      <w:r w:rsidRPr="00480E39">
        <w:t> Анализ текстов на уроках чтения (например, предупреждений о COVID) помогает отличать правду от фейков.</w:t>
      </w:r>
    </w:p>
    <w:p w14:paraId="53EA9AA1" w14:textId="77777777" w:rsidR="00480E39" w:rsidRPr="00480E39" w:rsidRDefault="00480E39" w:rsidP="00480E39">
      <w:pPr>
        <w:spacing w:after="0" w:line="360" w:lineRule="auto"/>
        <w:ind w:left="720"/>
      </w:pPr>
      <w:r w:rsidRPr="00480E39">
        <w:rPr>
          <w:b/>
          <w:bCs/>
        </w:rPr>
        <w:t>Экология.</w:t>
      </w:r>
      <w:r w:rsidRPr="00480E39">
        <w:t> Расчёт расхода воды в школе на уроке окружающего мира формирует привычку беречь ресурсы.</w:t>
      </w:r>
    </w:p>
    <w:p w14:paraId="49BE1A4D" w14:textId="4334F8B8" w:rsidR="00480E39" w:rsidRPr="008D6DA3" w:rsidRDefault="00480E39" w:rsidP="00480E39">
      <w:pPr>
        <w:spacing w:after="0" w:line="360" w:lineRule="auto"/>
        <w:ind w:left="720"/>
      </w:pPr>
      <w:r w:rsidRPr="00480E39">
        <w:rPr>
          <w:b/>
          <w:bCs/>
        </w:rPr>
        <w:t>Цифровой мир.</w:t>
      </w:r>
      <w:r w:rsidRPr="00480E39">
        <w:t xml:space="preserve"> Обсуждение «правил дружбы» в соцсетях на классном часе снижает риск </w:t>
      </w:r>
      <w:proofErr w:type="spellStart"/>
      <w:r w:rsidRPr="00480E39">
        <w:t>кибербуллинга</w:t>
      </w:r>
      <w:proofErr w:type="spellEnd"/>
      <w:r w:rsidRPr="00480E39">
        <w:t>.</w:t>
      </w:r>
    </w:p>
    <w:p w14:paraId="4196AC5C" w14:textId="6236838F" w:rsidR="008D6DA3" w:rsidRPr="008D6DA3" w:rsidRDefault="008D6DA3" w:rsidP="008D6DA3">
      <w:pPr>
        <w:spacing w:after="0" w:line="360" w:lineRule="auto"/>
        <w:ind w:firstLine="709"/>
      </w:pPr>
      <w:r w:rsidRPr="008D6DA3">
        <w:t>Вызовы времени: что игнорировать уже нельзя</w:t>
      </w:r>
      <w:r w:rsidR="00480E39">
        <w:t>:</w:t>
      </w:r>
    </w:p>
    <w:p w14:paraId="4C5F222F" w14:textId="3E71093F" w:rsidR="008D6DA3" w:rsidRPr="008D6DA3" w:rsidRDefault="008D6DA3" w:rsidP="008D6DA3">
      <w:pPr>
        <w:numPr>
          <w:ilvl w:val="0"/>
          <w:numId w:val="8"/>
        </w:numPr>
        <w:spacing w:after="0" w:line="360" w:lineRule="auto"/>
      </w:pPr>
      <w:r w:rsidRPr="008D6DA3">
        <w:t xml:space="preserve">Цифровизация </w:t>
      </w:r>
      <w:r w:rsidR="00117400">
        <w:t>и</w:t>
      </w:r>
      <w:r w:rsidRPr="008D6DA3">
        <w:t xml:space="preserve"> критическое мышление. Дети с лёгкостью находят ответы в Google, но не умеют оценить их достоверность. Задача школы — научить их не «кликать», а анализировать.</w:t>
      </w:r>
    </w:p>
    <w:p w14:paraId="78AF39F7" w14:textId="3C3258FD" w:rsidR="008D6DA3" w:rsidRPr="008D6DA3" w:rsidRDefault="008D6DA3" w:rsidP="008D6DA3">
      <w:pPr>
        <w:numPr>
          <w:ilvl w:val="0"/>
          <w:numId w:val="8"/>
        </w:numPr>
        <w:spacing w:after="0" w:line="360" w:lineRule="auto"/>
      </w:pPr>
      <w:r w:rsidRPr="008D6DA3">
        <w:t>Экология и ответственность. Младшеклассник, который на уроке считал, сколько воды тратится из подтекающего крана, вряд ли вырастет равнодушным к ресурсам планеты.</w:t>
      </w:r>
    </w:p>
    <w:p w14:paraId="754FB136" w14:textId="77777777" w:rsidR="008D6DA3" w:rsidRPr="008D6DA3" w:rsidRDefault="008D6DA3" w:rsidP="008D6DA3">
      <w:pPr>
        <w:numPr>
          <w:ilvl w:val="0"/>
          <w:numId w:val="8"/>
        </w:numPr>
        <w:spacing w:after="0" w:line="360" w:lineRule="auto"/>
      </w:pPr>
      <w:r w:rsidRPr="008D6DA3">
        <w:t>Социальная разобщённость. Групповые проекты, где нужно договориться и распределить роли, — профилактика эгоизма и неумения работать в команде.</w:t>
      </w:r>
    </w:p>
    <w:p w14:paraId="13F198DE" w14:textId="77777777" w:rsidR="008D6DA3" w:rsidRPr="008D6DA3" w:rsidRDefault="008D6DA3" w:rsidP="008D6DA3">
      <w:pPr>
        <w:spacing w:after="0" w:line="360" w:lineRule="auto"/>
        <w:ind w:firstLine="709"/>
      </w:pPr>
      <w:r w:rsidRPr="008D6DA3">
        <w:t>«Но ведь это не входит в программу!»: как ответить скептикам</w:t>
      </w:r>
      <w:r w:rsidRPr="008D6DA3">
        <w:br/>
        <w:t>Многие учителя и родители опасаются, что акцент на функциональной грамотности «украдёт» время у базовых предметов. Однако это не замена, а интеграция. Например:</w:t>
      </w:r>
    </w:p>
    <w:p w14:paraId="36822B41" w14:textId="77777777" w:rsidR="008D6DA3" w:rsidRPr="008D6DA3" w:rsidRDefault="008D6DA3" w:rsidP="008D6DA3">
      <w:pPr>
        <w:numPr>
          <w:ilvl w:val="0"/>
          <w:numId w:val="9"/>
        </w:numPr>
        <w:spacing w:after="0" w:line="360" w:lineRule="auto"/>
      </w:pPr>
      <w:r w:rsidRPr="008D6DA3">
        <w:t>Урок русского языка: не только списывание текста, но и составление объявления для школьной ярмарки (орфография + коммуникация).</w:t>
      </w:r>
    </w:p>
    <w:p w14:paraId="3AC235B4" w14:textId="77777777" w:rsidR="008D6DA3" w:rsidRPr="008D6DA3" w:rsidRDefault="008D6DA3" w:rsidP="008D6DA3">
      <w:pPr>
        <w:numPr>
          <w:ilvl w:val="0"/>
          <w:numId w:val="9"/>
        </w:numPr>
        <w:spacing w:after="0" w:line="360" w:lineRule="auto"/>
      </w:pPr>
      <w:r w:rsidRPr="008D6DA3">
        <w:t>Урок математики: планирование маршрута экскурсии с расчетом времени и стоимости проезда (арифметика + логистика).</w:t>
      </w:r>
    </w:p>
    <w:p w14:paraId="4793131B" w14:textId="77777777" w:rsidR="008D6DA3" w:rsidRPr="008D6DA3" w:rsidRDefault="008D6DA3" w:rsidP="008D6DA3">
      <w:pPr>
        <w:numPr>
          <w:ilvl w:val="0"/>
          <w:numId w:val="9"/>
        </w:numPr>
        <w:spacing w:after="0" w:line="360" w:lineRule="auto"/>
      </w:pPr>
      <w:r w:rsidRPr="008D6DA3">
        <w:t>Окружающий мир: исследование состава продуктов из домашнего холодильника (химия + здоровое питание).</w:t>
      </w:r>
    </w:p>
    <w:p w14:paraId="64D85142" w14:textId="77777777" w:rsidR="00DF000B" w:rsidRDefault="008D6DA3" w:rsidP="008D6DA3">
      <w:pPr>
        <w:spacing w:after="0" w:line="360" w:lineRule="auto"/>
        <w:ind w:firstLine="709"/>
      </w:pPr>
      <w:r w:rsidRPr="008D6DA3">
        <w:t>Функциональная грамотность не требует отдельного учебника — она требует переосмысления привычных форматов.</w:t>
      </w:r>
      <w:r w:rsidR="00DF000B">
        <w:t xml:space="preserve"> </w:t>
      </w:r>
    </w:p>
    <w:p w14:paraId="6723C9D6" w14:textId="618C77AF" w:rsidR="008D6DA3" w:rsidRDefault="00DF000B" w:rsidP="008D6DA3">
      <w:pPr>
        <w:spacing w:after="0" w:line="360" w:lineRule="auto"/>
        <w:ind w:firstLine="709"/>
      </w:pPr>
      <w:r w:rsidRPr="00DF000B">
        <w:t xml:space="preserve">Формирование функциональной грамотности у младших школьников — один из ключевых трендов современного образования. Однако, как и </w:t>
      </w:r>
      <w:r w:rsidRPr="00DF000B">
        <w:lastRenderedPageBreak/>
        <w:t>любая педагогическая стратегия, оно имеет свои сильные и слабые стороны. Разберёмся, какие возможности открывает этот подход и с какими рисками могут столкнуться учителя, дети и родители.</w:t>
      </w:r>
      <w:r w:rsidRPr="00DF000B">
        <w:t xml:space="preserve"> </w:t>
      </w:r>
      <w:r w:rsidRPr="00DF000B">
        <w:t>Формирование функциональной грамотности у младших школьников — один из ключевых трендов современного образования. Однако, как и любая педагогическая стратегия, оно имеет свои сильные и слабые стороны. Разберёмся, какие возможности открывает этот подход и с какими рисками могут столкнуться учителя, дети и родители.</w:t>
      </w:r>
    </w:p>
    <w:p w14:paraId="730AA312" w14:textId="3A6FBEBB" w:rsidR="00DF000B" w:rsidRPr="00DF000B" w:rsidRDefault="00DF000B" w:rsidP="00DF000B">
      <w:pPr>
        <w:spacing w:after="0" w:line="360" w:lineRule="auto"/>
        <w:ind w:firstLine="709"/>
      </w:pPr>
      <w:r w:rsidRPr="00DF000B">
        <w:t>Почему это важно?</w:t>
      </w:r>
      <w:r w:rsidRPr="00DF000B">
        <w:t xml:space="preserve"> Какие плюсы в работе над формированием функциональной грамотности.</w:t>
      </w:r>
    </w:p>
    <w:p w14:paraId="7A1ED356" w14:textId="77777777" w:rsidR="00DF000B" w:rsidRPr="00DF000B" w:rsidRDefault="00DF000B" w:rsidP="00DF000B">
      <w:pPr>
        <w:numPr>
          <w:ilvl w:val="0"/>
          <w:numId w:val="15"/>
        </w:numPr>
        <w:spacing w:after="0" w:line="360" w:lineRule="auto"/>
      </w:pPr>
      <w:r w:rsidRPr="00DF000B">
        <w:rPr>
          <w:b/>
          <w:bCs/>
        </w:rPr>
        <w:t>Подготовка к реальной жизни</w:t>
      </w:r>
      <w:r w:rsidRPr="00DF000B">
        <w:br/>
        <w:t>Ученики учатся применять знания в бытовых ситуациях:</w:t>
      </w:r>
    </w:p>
    <w:p w14:paraId="0B9E765E" w14:textId="77777777" w:rsidR="00DF000B" w:rsidRPr="00DF000B" w:rsidRDefault="00DF000B" w:rsidP="00DF000B">
      <w:pPr>
        <w:pStyle w:val="a7"/>
        <w:numPr>
          <w:ilvl w:val="0"/>
          <w:numId w:val="19"/>
        </w:numPr>
        <w:spacing w:after="0" w:line="360" w:lineRule="auto"/>
      </w:pPr>
      <w:r w:rsidRPr="00DF000B">
        <w:t>Рассчитать стоимость продуктов в магазине.</w:t>
      </w:r>
    </w:p>
    <w:p w14:paraId="592FABD2" w14:textId="77777777" w:rsidR="00DF000B" w:rsidRPr="00DF000B" w:rsidRDefault="00DF000B" w:rsidP="00DF000B">
      <w:pPr>
        <w:pStyle w:val="a7"/>
        <w:numPr>
          <w:ilvl w:val="0"/>
          <w:numId w:val="19"/>
        </w:numPr>
        <w:spacing w:after="0" w:line="360" w:lineRule="auto"/>
      </w:pPr>
      <w:r w:rsidRPr="00DF000B">
        <w:t>Написать записку учителю или проанализировать график погоды.</w:t>
      </w:r>
    </w:p>
    <w:p w14:paraId="14DF6F8F" w14:textId="77777777" w:rsidR="00DF000B" w:rsidRPr="00DF000B" w:rsidRDefault="00DF000B" w:rsidP="00DF000B">
      <w:pPr>
        <w:pStyle w:val="a7"/>
        <w:numPr>
          <w:ilvl w:val="0"/>
          <w:numId w:val="19"/>
        </w:numPr>
        <w:spacing w:after="0" w:line="360" w:lineRule="auto"/>
      </w:pPr>
      <w:r w:rsidRPr="00DF000B">
        <w:t>Отличить рекламный трюк от полезной информации.</w:t>
      </w:r>
      <w:r w:rsidRPr="00DF000B">
        <w:br/>
        <w:t>→ </w:t>
      </w:r>
      <w:r w:rsidRPr="00DF000B">
        <w:rPr>
          <w:i/>
          <w:iCs/>
        </w:rPr>
        <w:t>Пример</w:t>
      </w:r>
      <w:proofErr w:type="gramStart"/>
      <w:r w:rsidRPr="00DF000B">
        <w:rPr>
          <w:i/>
          <w:iCs/>
        </w:rPr>
        <w:t>:</w:t>
      </w:r>
      <w:r w:rsidRPr="00DF000B">
        <w:t> На</w:t>
      </w:r>
      <w:proofErr w:type="gramEnd"/>
      <w:r w:rsidRPr="00DF000B">
        <w:t xml:space="preserve"> уроке математики дети не просто решают абстрактные задачи, а планируют бюджет для школьной экскурсии.</w:t>
      </w:r>
    </w:p>
    <w:p w14:paraId="5AC77360" w14:textId="77777777" w:rsidR="00DF000B" w:rsidRPr="00DF000B" w:rsidRDefault="00DF000B" w:rsidP="00DF000B">
      <w:pPr>
        <w:numPr>
          <w:ilvl w:val="0"/>
          <w:numId w:val="15"/>
        </w:numPr>
        <w:spacing w:after="0" w:line="360" w:lineRule="auto"/>
      </w:pPr>
      <w:r w:rsidRPr="00DF000B">
        <w:rPr>
          <w:b/>
          <w:bCs/>
        </w:rPr>
        <w:t>Развитие критического мышления</w:t>
      </w:r>
      <w:r w:rsidRPr="00DF000B">
        <w:br/>
        <w:t>Функциональная грамотность учит не принимать информацию на веру, а задавать вопросы:</w:t>
      </w:r>
    </w:p>
    <w:p w14:paraId="30A20D15" w14:textId="77777777" w:rsidR="00DF000B" w:rsidRPr="00DF000B" w:rsidRDefault="00DF000B" w:rsidP="00DF000B">
      <w:pPr>
        <w:pStyle w:val="a7"/>
        <w:numPr>
          <w:ilvl w:val="0"/>
          <w:numId w:val="18"/>
        </w:numPr>
        <w:spacing w:after="0" w:line="360" w:lineRule="auto"/>
      </w:pPr>
      <w:r w:rsidRPr="00DF000B">
        <w:t>«Почему в этом объявлении пишут, что сок «натуральный», если в составе есть консерванты?».</w:t>
      </w:r>
    </w:p>
    <w:p w14:paraId="53DCA4FC" w14:textId="77777777" w:rsidR="00DF000B" w:rsidRPr="00DF000B" w:rsidRDefault="00DF000B" w:rsidP="00DF000B">
      <w:pPr>
        <w:pStyle w:val="a7"/>
        <w:numPr>
          <w:ilvl w:val="0"/>
          <w:numId w:val="18"/>
        </w:numPr>
        <w:spacing w:after="0" w:line="360" w:lineRule="auto"/>
      </w:pPr>
      <w:r w:rsidRPr="00DF000B">
        <w:t>«Как проверить, правдив ли прогноз осадков в приложении?».</w:t>
      </w:r>
    </w:p>
    <w:p w14:paraId="52B246E4" w14:textId="77777777" w:rsidR="00DF000B" w:rsidRPr="00DF000B" w:rsidRDefault="00DF000B" w:rsidP="00DF000B">
      <w:pPr>
        <w:numPr>
          <w:ilvl w:val="0"/>
          <w:numId w:val="15"/>
        </w:numPr>
        <w:spacing w:after="0" w:line="360" w:lineRule="auto"/>
      </w:pPr>
      <w:r w:rsidRPr="00DF000B">
        <w:rPr>
          <w:b/>
          <w:bCs/>
        </w:rPr>
        <w:t>Повышение мотивации к учёбе</w:t>
      </w:r>
      <w:r w:rsidRPr="00DF000B">
        <w:br/>
        <w:t>Когда дети видят, что их знания полезны здесь и сейчас, исчезает вопрос: «Зачем мне это учить?».</w:t>
      </w:r>
      <w:r w:rsidRPr="00DF000B">
        <w:br/>
        <w:t>→ </w:t>
      </w:r>
      <w:r w:rsidRPr="00DF000B">
        <w:rPr>
          <w:i/>
          <w:iCs/>
        </w:rPr>
        <w:t>Кейс:</w:t>
      </w:r>
      <w:r w:rsidRPr="00DF000B">
        <w:t xml:space="preserve"> Ученики 3-го класса создали «Экологический патруль»: </w:t>
      </w:r>
      <w:r w:rsidRPr="00DF000B">
        <w:lastRenderedPageBreak/>
        <w:t>считали, сколько пластика выбрасывает школа, и предложили установить контейнеры для раздельного сбора.</w:t>
      </w:r>
    </w:p>
    <w:p w14:paraId="1C566F86" w14:textId="77777777" w:rsidR="00DF000B" w:rsidRPr="00DF000B" w:rsidRDefault="00DF000B" w:rsidP="00DF000B">
      <w:pPr>
        <w:numPr>
          <w:ilvl w:val="0"/>
          <w:numId w:val="15"/>
        </w:numPr>
        <w:spacing w:after="0" w:line="360" w:lineRule="auto"/>
      </w:pPr>
      <w:r w:rsidRPr="00DF000B">
        <w:rPr>
          <w:b/>
          <w:bCs/>
        </w:rPr>
        <w:t>Социализация и командная работа</w:t>
      </w:r>
      <w:r w:rsidRPr="00DF000B">
        <w:br/>
        <w:t>Групповые проекты (например, организация ярмарки) учат:</w:t>
      </w:r>
    </w:p>
    <w:p w14:paraId="3B01213A" w14:textId="77777777" w:rsidR="00DF000B" w:rsidRPr="00DF000B" w:rsidRDefault="00DF000B" w:rsidP="00DF000B">
      <w:pPr>
        <w:pStyle w:val="a7"/>
        <w:numPr>
          <w:ilvl w:val="0"/>
          <w:numId w:val="16"/>
        </w:numPr>
        <w:spacing w:after="0" w:line="360" w:lineRule="auto"/>
      </w:pPr>
      <w:r w:rsidRPr="00DF000B">
        <w:t>Распределять роли.</w:t>
      </w:r>
    </w:p>
    <w:p w14:paraId="356474BB" w14:textId="77777777" w:rsidR="00DF000B" w:rsidRPr="00DF000B" w:rsidRDefault="00DF000B" w:rsidP="00DF000B">
      <w:pPr>
        <w:pStyle w:val="a7"/>
        <w:numPr>
          <w:ilvl w:val="0"/>
          <w:numId w:val="16"/>
        </w:numPr>
        <w:spacing w:after="0" w:line="360" w:lineRule="auto"/>
      </w:pPr>
      <w:r w:rsidRPr="00DF000B">
        <w:t>Аргументировать свою позицию.</w:t>
      </w:r>
    </w:p>
    <w:p w14:paraId="69DEE86C" w14:textId="77777777" w:rsidR="00DF000B" w:rsidRPr="00DF000B" w:rsidRDefault="00DF000B" w:rsidP="00DF000B">
      <w:pPr>
        <w:pStyle w:val="a7"/>
        <w:numPr>
          <w:ilvl w:val="0"/>
          <w:numId w:val="16"/>
        </w:numPr>
        <w:spacing w:after="0" w:line="360" w:lineRule="auto"/>
      </w:pPr>
      <w:r w:rsidRPr="00DF000B">
        <w:t>Разрешать конфликты.</w:t>
      </w:r>
    </w:p>
    <w:p w14:paraId="278763CF" w14:textId="77777777" w:rsidR="00DF000B" w:rsidRPr="00DF000B" w:rsidRDefault="00DF000B" w:rsidP="00DF000B">
      <w:pPr>
        <w:numPr>
          <w:ilvl w:val="0"/>
          <w:numId w:val="15"/>
        </w:numPr>
        <w:spacing w:after="0" w:line="360" w:lineRule="auto"/>
      </w:pPr>
      <w:r w:rsidRPr="00DF000B">
        <w:rPr>
          <w:b/>
          <w:bCs/>
        </w:rPr>
        <w:t>Профилактика инфантилизма</w:t>
      </w:r>
      <w:r w:rsidRPr="00DF000B">
        <w:br/>
        <w:t>Дети учатся нести ответственность за свои решения:</w:t>
      </w:r>
    </w:p>
    <w:p w14:paraId="100CB73F" w14:textId="77777777" w:rsidR="00DF000B" w:rsidRPr="00DF000B" w:rsidRDefault="00DF000B" w:rsidP="00DF000B">
      <w:pPr>
        <w:pStyle w:val="a7"/>
        <w:numPr>
          <w:ilvl w:val="0"/>
          <w:numId w:val="17"/>
        </w:numPr>
        <w:spacing w:after="0" w:line="360" w:lineRule="auto"/>
      </w:pPr>
      <w:r w:rsidRPr="00DF000B">
        <w:t>Если потратил все карманные деньги на игрушки, не сможешь купить тетрадь.</w:t>
      </w:r>
    </w:p>
    <w:p w14:paraId="52DEA475" w14:textId="77777777" w:rsidR="00DF000B" w:rsidRPr="00DF000B" w:rsidRDefault="00DF000B" w:rsidP="00DF000B">
      <w:pPr>
        <w:pStyle w:val="a7"/>
        <w:numPr>
          <w:ilvl w:val="0"/>
          <w:numId w:val="17"/>
        </w:numPr>
        <w:spacing w:after="0" w:line="360" w:lineRule="auto"/>
      </w:pPr>
      <w:r w:rsidRPr="00DF000B">
        <w:t>Если не прочитал инструкцию к набору для опытов, эксперимент провалится.</w:t>
      </w:r>
    </w:p>
    <w:p w14:paraId="2A08FE1E" w14:textId="2E96617B" w:rsidR="00DF000B" w:rsidRPr="00DF000B" w:rsidRDefault="00DF000B" w:rsidP="00DF000B">
      <w:pPr>
        <w:spacing w:after="0" w:line="360" w:lineRule="auto"/>
        <w:ind w:firstLine="709"/>
        <w:rPr>
          <w:b/>
          <w:bCs/>
        </w:rPr>
      </w:pPr>
      <w:r w:rsidRPr="00DF000B">
        <w:rPr>
          <w:b/>
          <w:bCs/>
        </w:rPr>
        <w:t>Какие сложности возникают</w:t>
      </w:r>
      <w:r>
        <w:rPr>
          <w:b/>
          <w:bCs/>
        </w:rPr>
        <w:t xml:space="preserve"> при работе над формированием функциональной грамотности</w:t>
      </w:r>
      <w:r w:rsidRPr="00DF000B">
        <w:rPr>
          <w:b/>
          <w:bCs/>
        </w:rPr>
        <w:t>?</w:t>
      </w:r>
    </w:p>
    <w:p w14:paraId="36099EE3" w14:textId="77777777" w:rsidR="00DF000B" w:rsidRPr="00DF000B" w:rsidRDefault="00DF000B" w:rsidP="00DF000B">
      <w:pPr>
        <w:numPr>
          <w:ilvl w:val="0"/>
          <w:numId w:val="20"/>
        </w:numPr>
        <w:spacing w:after="0" w:line="360" w:lineRule="auto"/>
      </w:pPr>
      <w:r w:rsidRPr="00DF000B">
        <w:rPr>
          <w:b/>
          <w:bCs/>
        </w:rPr>
        <w:t>Перегрузка учебной программы</w:t>
      </w:r>
      <w:r w:rsidRPr="00DF000B">
        <w:br/>
        <w:t>Учителям приходится совмещать требования ФГОС с творческими заданиями. Нехватка времени часто приводит к формальному выполнению проектов «для галочки».</w:t>
      </w:r>
    </w:p>
    <w:p w14:paraId="2A214A13" w14:textId="77777777" w:rsidR="00DF000B" w:rsidRPr="00DF000B" w:rsidRDefault="00DF000B" w:rsidP="00DF000B">
      <w:pPr>
        <w:numPr>
          <w:ilvl w:val="0"/>
          <w:numId w:val="20"/>
        </w:numPr>
        <w:spacing w:after="0" w:line="360" w:lineRule="auto"/>
      </w:pPr>
      <w:r w:rsidRPr="00DF000B">
        <w:rPr>
          <w:b/>
          <w:bCs/>
        </w:rPr>
        <w:t>Неравенство в подготовке учащихся</w:t>
      </w:r>
      <w:r w:rsidRPr="00DF000B">
        <w:br/>
        <w:t>В одном классе могут быть дети, которые уже помогают родителям вести бюджет, и те, кто не умеет читать без помощи взрослых. Это усложняет подбор универсальных заданий.</w:t>
      </w:r>
    </w:p>
    <w:p w14:paraId="5A238C0C" w14:textId="77777777" w:rsidR="00DF000B" w:rsidRPr="00DF000B" w:rsidRDefault="00DF000B" w:rsidP="00DF000B">
      <w:pPr>
        <w:numPr>
          <w:ilvl w:val="0"/>
          <w:numId w:val="20"/>
        </w:numPr>
        <w:spacing w:after="0" w:line="360" w:lineRule="auto"/>
      </w:pPr>
      <w:r w:rsidRPr="00DF000B">
        <w:rPr>
          <w:b/>
          <w:bCs/>
        </w:rPr>
        <w:t>Дефицит методических материалов</w:t>
      </w:r>
      <w:r w:rsidRPr="00DF000B">
        <w:br/>
        <w:t>Учебники редко содержат практико-ориентированные задачи. Педагогам приходится самостоятельно разрабатывать кейсы, что требует времени и сил.</w:t>
      </w:r>
    </w:p>
    <w:p w14:paraId="20C09DB3" w14:textId="77777777" w:rsidR="00DF000B" w:rsidRPr="00DF000B" w:rsidRDefault="00DF000B" w:rsidP="00DF000B">
      <w:pPr>
        <w:numPr>
          <w:ilvl w:val="0"/>
          <w:numId w:val="20"/>
        </w:numPr>
        <w:spacing w:after="0" w:line="360" w:lineRule="auto"/>
      </w:pPr>
      <w:r w:rsidRPr="00DF000B">
        <w:rPr>
          <w:b/>
          <w:bCs/>
        </w:rPr>
        <w:t>Сопротивление родителей</w:t>
      </w:r>
      <w:r w:rsidRPr="00DF000B">
        <w:br/>
        <w:t xml:space="preserve">Некоторые семьи считают, что школа должна «учить, а не развлекать», </w:t>
      </w:r>
      <w:r w:rsidRPr="00DF000B">
        <w:lastRenderedPageBreak/>
        <w:t>и критикуют задания вроде «составь меню на неделю» или «напиши жалобу в управляющую компанию».</w:t>
      </w:r>
    </w:p>
    <w:p w14:paraId="2608B8EB" w14:textId="30BCE525" w:rsidR="00480E39" w:rsidRDefault="00DF000B" w:rsidP="00DF000B">
      <w:pPr>
        <w:numPr>
          <w:ilvl w:val="0"/>
          <w:numId w:val="20"/>
        </w:numPr>
        <w:spacing w:after="0" w:line="360" w:lineRule="auto"/>
      </w:pPr>
      <w:r w:rsidRPr="00DF000B">
        <w:rPr>
          <w:b/>
          <w:bCs/>
        </w:rPr>
        <w:t>Оценка результатов</w:t>
      </w:r>
      <w:r w:rsidRPr="00DF000B">
        <w:br/>
        <w:t>Традиционные отметки плохо отражают прогресс в функциональной грамотности. Как измерить умение работать в команде или способность принимать решения?</w:t>
      </w:r>
    </w:p>
    <w:p w14:paraId="04FE2C8A" w14:textId="4B9B7B19" w:rsidR="00DF000B" w:rsidRPr="008D6DA3" w:rsidRDefault="00DF000B" w:rsidP="00DF000B">
      <w:pPr>
        <w:spacing w:after="0" w:line="360" w:lineRule="auto"/>
      </w:pPr>
      <w:r w:rsidRPr="00DF000B">
        <w:t xml:space="preserve">Формирование функциональной грамотности — не прихоть, а ответ на вызовы времени. </w:t>
      </w:r>
      <w:r>
        <w:t>Необходимо соблюсти б</w:t>
      </w:r>
      <w:r w:rsidRPr="00DF000B">
        <w:t>аланс между теорией и практикой</w:t>
      </w:r>
      <w:r>
        <w:t xml:space="preserve">. </w:t>
      </w:r>
      <w:r w:rsidRPr="00DF000B">
        <w:t>Её плюсы очевидны: дети становятся самостоятельнее, увереннее и лучше адаптируются к изменениям. Однако минусы, связанные с перегрузкой педагогов и несовершенством системы, требуют системных решений: пересмотра программ, подготовки учителей и вовлечения родителей.</w:t>
      </w:r>
    </w:p>
    <w:p w14:paraId="630305DC" w14:textId="7F305963" w:rsidR="008D6DA3" w:rsidRPr="008D6DA3" w:rsidRDefault="00117400" w:rsidP="008D6DA3">
      <w:pPr>
        <w:spacing w:after="0" w:line="360" w:lineRule="auto"/>
        <w:ind w:firstLine="709"/>
      </w:pPr>
      <w:r>
        <w:t>В заключении хочется сказать, н</w:t>
      </w:r>
      <w:r w:rsidR="008D6DA3" w:rsidRPr="008D6DA3">
        <w:t>е готовить к жизни, а жить здесь и сейчас</w:t>
      </w:r>
      <w:r>
        <w:t xml:space="preserve">! </w:t>
      </w:r>
      <w:proofErr w:type="gramStart"/>
      <w:r w:rsidR="008D6DA3" w:rsidRPr="008D6DA3">
        <w:t>Функциональная</w:t>
      </w:r>
      <w:proofErr w:type="gramEnd"/>
      <w:r w:rsidR="008D6DA3" w:rsidRPr="008D6DA3">
        <w:t xml:space="preserve"> грамотность — это не про «далёкое будущее», а про сегодня. Ребёнок, который в 3-м классе научился писать письмо бабушке, аргументировать свой выбор в групповой работе или рассчитать бюджет для классного праздника, уже сейчас чувствует себя компетентным и значимым.</w:t>
      </w:r>
    </w:p>
    <w:p w14:paraId="0DAA952C" w14:textId="5F41B16F" w:rsidR="00DF000B" w:rsidRPr="00DF000B" w:rsidRDefault="00DF000B" w:rsidP="00DF000B">
      <w:pPr>
        <w:spacing w:after="0" w:line="360" w:lineRule="auto"/>
        <w:ind w:left="720"/>
      </w:pPr>
      <w:r w:rsidRPr="00DF000B">
        <w:t xml:space="preserve">Что делать? </w:t>
      </w:r>
      <w:r w:rsidRPr="00DF000B">
        <w:t>Как усилить плюсы и нивелировать минусы?</w:t>
      </w:r>
    </w:p>
    <w:p w14:paraId="64296437" w14:textId="2C831870" w:rsidR="00DF000B" w:rsidRPr="00DF000B" w:rsidRDefault="002537B5" w:rsidP="00DF000B">
      <w:pPr>
        <w:numPr>
          <w:ilvl w:val="0"/>
          <w:numId w:val="10"/>
        </w:numPr>
        <w:spacing w:after="0" w:line="360" w:lineRule="auto"/>
      </w:pPr>
      <w:r>
        <w:t>Ввести и</w:t>
      </w:r>
      <w:r w:rsidR="00DF000B" w:rsidRPr="00DF000B">
        <w:t>нтеграци</w:t>
      </w:r>
      <w:r>
        <w:t>ю</w:t>
      </w:r>
      <w:r w:rsidR="00DF000B" w:rsidRPr="00DF000B">
        <w:t xml:space="preserve"> в существующие предметы</w:t>
      </w:r>
    </w:p>
    <w:p w14:paraId="22F68AC4" w14:textId="77777777" w:rsidR="00DF000B" w:rsidRPr="00DF000B" w:rsidRDefault="00DF000B" w:rsidP="00DF000B">
      <w:pPr>
        <w:pStyle w:val="a7"/>
        <w:numPr>
          <w:ilvl w:val="1"/>
          <w:numId w:val="10"/>
        </w:numPr>
        <w:spacing w:after="0" w:line="360" w:lineRule="auto"/>
      </w:pPr>
      <w:r w:rsidRPr="00DF000B">
        <w:rPr>
          <w:i/>
          <w:iCs/>
        </w:rPr>
        <w:t>Математика</w:t>
      </w:r>
      <w:proofErr w:type="gramStart"/>
      <w:r w:rsidRPr="00DF000B">
        <w:rPr>
          <w:i/>
          <w:iCs/>
        </w:rPr>
        <w:t>:</w:t>
      </w:r>
      <w:r w:rsidRPr="00DF000B">
        <w:t> Вместо</w:t>
      </w:r>
      <w:proofErr w:type="gramEnd"/>
      <w:r w:rsidRPr="00DF000B">
        <w:t xml:space="preserve"> абстрактных задач — расчёты для планирования школьного похода.</w:t>
      </w:r>
    </w:p>
    <w:p w14:paraId="6736538C" w14:textId="77777777" w:rsidR="00DF000B" w:rsidRPr="00DF000B" w:rsidRDefault="00DF000B" w:rsidP="00DF000B">
      <w:pPr>
        <w:pStyle w:val="a7"/>
        <w:numPr>
          <w:ilvl w:val="1"/>
          <w:numId w:val="10"/>
        </w:numPr>
        <w:spacing w:after="0" w:line="360" w:lineRule="auto"/>
      </w:pPr>
      <w:r w:rsidRPr="00DF000B">
        <w:rPr>
          <w:i/>
          <w:iCs/>
        </w:rPr>
        <w:t>Русский язык:</w:t>
      </w:r>
      <w:r w:rsidRPr="00DF000B">
        <w:t> Составление официальных писем или инструкций вместо переписывания текстов.</w:t>
      </w:r>
    </w:p>
    <w:p w14:paraId="2A30139A" w14:textId="7F4F322A" w:rsidR="00DF000B" w:rsidRPr="00DF000B" w:rsidRDefault="00DF000B" w:rsidP="00DF000B">
      <w:pPr>
        <w:numPr>
          <w:ilvl w:val="0"/>
          <w:numId w:val="10"/>
        </w:numPr>
        <w:spacing w:after="0" w:line="360" w:lineRule="auto"/>
      </w:pPr>
      <w:r w:rsidRPr="00DF000B">
        <w:t>Использова</w:t>
      </w:r>
      <w:r w:rsidR="002537B5">
        <w:t>ть</w:t>
      </w:r>
      <w:r w:rsidRPr="00DF000B">
        <w:t xml:space="preserve"> цифровы</w:t>
      </w:r>
      <w:r w:rsidR="002537B5">
        <w:t>е</w:t>
      </w:r>
      <w:r w:rsidRPr="00DF000B">
        <w:t xml:space="preserve"> инструмент</w:t>
      </w:r>
      <w:r w:rsidR="002537B5">
        <w:t>ы</w:t>
      </w:r>
    </w:p>
    <w:p w14:paraId="116CCA73" w14:textId="77777777" w:rsidR="00DF000B" w:rsidRPr="00DF000B" w:rsidRDefault="00DF000B" w:rsidP="00DF000B">
      <w:pPr>
        <w:numPr>
          <w:ilvl w:val="1"/>
          <w:numId w:val="10"/>
        </w:numPr>
        <w:spacing w:after="0" w:line="360" w:lineRule="auto"/>
      </w:pPr>
      <w:r w:rsidRPr="00DF000B">
        <w:t>Приложения-тренажёры (например, «Виртуальный магазин» для тренировки финансовой грамотности).</w:t>
      </w:r>
    </w:p>
    <w:p w14:paraId="159F468B" w14:textId="77777777" w:rsidR="00DF000B" w:rsidRPr="00DF000B" w:rsidRDefault="00DF000B" w:rsidP="00DF000B">
      <w:pPr>
        <w:numPr>
          <w:ilvl w:val="1"/>
          <w:numId w:val="10"/>
        </w:numPr>
        <w:spacing w:after="0" w:line="360" w:lineRule="auto"/>
      </w:pPr>
      <w:r w:rsidRPr="00DF000B">
        <w:t>Онлайн-квесты с поиском информации и решением практических задач.</w:t>
      </w:r>
    </w:p>
    <w:p w14:paraId="1A61EEC8" w14:textId="33D622E1" w:rsidR="00DF000B" w:rsidRPr="00DF000B" w:rsidRDefault="00DF000B" w:rsidP="00DF000B">
      <w:pPr>
        <w:numPr>
          <w:ilvl w:val="0"/>
          <w:numId w:val="10"/>
        </w:numPr>
        <w:spacing w:after="0" w:line="360" w:lineRule="auto"/>
      </w:pPr>
      <w:r w:rsidRPr="00DF000B">
        <w:t>Сотруднич</w:t>
      </w:r>
      <w:r w:rsidR="002537B5">
        <w:t xml:space="preserve">ать </w:t>
      </w:r>
      <w:r w:rsidRPr="00DF000B">
        <w:t>с родителями</w:t>
      </w:r>
    </w:p>
    <w:p w14:paraId="3A122F8B" w14:textId="77777777" w:rsidR="00DF000B" w:rsidRPr="00DF000B" w:rsidRDefault="00DF000B" w:rsidP="00DF000B">
      <w:pPr>
        <w:numPr>
          <w:ilvl w:val="1"/>
          <w:numId w:val="10"/>
        </w:numPr>
        <w:spacing w:after="0" w:line="360" w:lineRule="auto"/>
      </w:pPr>
      <w:r w:rsidRPr="00DF000B">
        <w:lastRenderedPageBreak/>
        <w:t>Проведение мастер-классов, где взрослые и дети совместно решают бытовые кейсы (например, рассчитывают коммунальные платежи).</w:t>
      </w:r>
    </w:p>
    <w:p w14:paraId="66B6CCDF" w14:textId="77777777" w:rsidR="00DF000B" w:rsidRPr="00DF000B" w:rsidRDefault="00DF000B" w:rsidP="00DF000B">
      <w:pPr>
        <w:numPr>
          <w:ilvl w:val="1"/>
          <w:numId w:val="10"/>
        </w:numPr>
        <w:spacing w:after="0" w:line="360" w:lineRule="auto"/>
      </w:pPr>
      <w:r w:rsidRPr="00DF000B">
        <w:t>Чек-листы для семей: «10 навыков, которые стоит освоить ребёнку к 4-му классу».</w:t>
      </w:r>
    </w:p>
    <w:p w14:paraId="0DDE7E00" w14:textId="3782C22F" w:rsidR="00DF000B" w:rsidRPr="00DF000B" w:rsidRDefault="002537B5" w:rsidP="00DF000B">
      <w:pPr>
        <w:numPr>
          <w:ilvl w:val="0"/>
          <w:numId w:val="10"/>
        </w:numPr>
        <w:spacing w:after="0" w:line="360" w:lineRule="auto"/>
      </w:pPr>
      <w:r>
        <w:t>Использовать с</w:t>
      </w:r>
      <w:r w:rsidR="00DF000B" w:rsidRPr="00DF000B">
        <w:t>истем</w:t>
      </w:r>
      <w:r>
        <w:t>у</w:t>
      </w:r>
      <w:r w:rsidR="00DF000B" w:rsidRPr="00DF000B">
        <w:t xml:space="preserve"> гибкой оценки</w:t>
      </w:r>
    </w:p>
    <w:p w14:paraId="2B948A90" w14:textId="77777777" w:rsidR="00DF000B" w:rsidRPr="00DF000B" w:rsidRDefault="00DF000B" w:rsidP="00DF000B">
      <w:pPr>
        <w:numPr>
          <w:ilvl w:val="1"/>
          <w:numId w:val="10"/>
        </w:numPr>
        <w:spacing w:after="0" w:line="360" w:lineRule="auto"/>
      </w:pPr>
      <w:r w:rsidRPr="00DF000B">
        <w:t>Портфолио с проектами, фотоотчётами, видео-презентациями.</w:t>
      </w:r>
    </w:p>
    <w:p w14:paraId="7C947181" w14:textId="77777777" w:rsidR="00DF000B" w:rsidRPr="00DF000B" w:rsidRDefault="00DF000B" w:rsidP="00DF000B">
      <w:pPr>
        <w:numPr>
          <w:ilvl w:val="1"/>
          <w:numId w:val="10"/>
        </w:numPr>
        <w:spacing w:after="0" w:line="360" w:lineRule="auto"/>
      </w:pPr>
      <w:r w:rsidRPr="00DF000B">
        <w:t>Самооценка и рефлексия учеников: «Что у меня получилось? Что хочу улучшить?».</w:t>
      </w:r>
    </w:p>
    <w:p w14:paraId="7D09EBCF" w14:textId="77777777" w:rsidR="008D6DA3" w:rsidRPr="008D6DA3" w:rsidRDefault="008D6DA3" w:rsidP="008D6DA3">
      <w:pPr>
        <w:numPr>
          <w:ilvl w:val="0"/>
          <w:numId w:val="10"/>
        </w:numPr>
        <w:spacing w:after="0" w:line="360" w:lineRule="auto"/>
      </w:pPr>
      <w:r w:rsidRPr="008D6DA3">
        <w:t>Учителям — искать точки соприкосновения программы с реальностью.</w:t>
      </w:r>
    </w:p>
    <w:p w14:paraId="00A8501A" w14:textId="77777777" w:rsidR="008D6DA3" w:rsidRPr="008D6DA3" w:rsidRDefault="008D6DA3" w:rsidP="008D6DA3">
      <w:pPr>
        <w:numPr>
          <w:ilvl w:val="0"/>
          <w:numId w:val="10"/>
        </w:numPr>
        <w:spacing w:after="0" w:line="360" w:lineRule="auto"/>
      </w:pPr>
      <w:r w:rsidRPr="008D6DA3">
        <w:t>Родителям — поддерживать «нестандартные» задания, даже если они кажутся странными («Зачем считать, сколько конфет нужно на весь класс?»).</w:t>
      </w:r>
    </w:p>
    <w:p w14:paraId="54159823" w14:textId="77777777" w:rsidR="008D6DA3" w:rsidRPr="008D6DA3" w:rsidRDefault="008D6DA3" w:rsidP="008D6DA3">
      <w:pPr>
        <w:numPr>
          <w:ilvl w:val="0"/>
          <w:numId w:val="10"/>
        </w:numPr>
        <w:spacing w:after="0" w:line="360" w:lineRule="auto"/>
      </w:pPr>
      <w:r w:rsidRPr="008D6DA3">
        <w:t>Обществу — перестать измерять успешность школы только баллами ВПР.</w:t>
      </w:r>
    </w:p>
    <w:p w14:paraId="5B7A5460" w14:textId="77777777" w:rsidR="008D6DA3" w:rsidRPr="008D6DA3" w:rsidRDefault="008D6DA3" w:rsidP="008D6DA3">
      <w:pPr>
        <w:spacing w:after="0" w:line="360" w:lineRule="auto"/>
        <w:ind w:firstLine="709"/>
      </w:pPr>
      <w:r w:rsidRPr="008D6DA3">
        <w:t>Как писал психолог Лев Выготский: «Обучение должно забегать вперед развития». Функциональная грамотность — это мост между школой и жизнью, который мы строим сегодня, чтобы завтра дети не стояли на берегу нерешенных проблем, боясь сделать шаг.</w:t>
      </w:r>
    </w:p>
    <w:p w14:paraId="7F03CE1F" w14:textId="2AC72846" w:rsidR="008D6DA3" w:rsidRPr="008D6DA3" w:rsidRDefault="008D6DA3" w:rsidP="008D6DA3">
      <w:pPr>
        <w:spacing w:after="0" w:line="360" w:lineRule="auto"/>
        <w:ind w:firstLine="709"/>
      </w:pPr>
      <w:r w:rsidRPr="008D6DA3">
        <w:t>P.S. Возможно, через 20 лет сегодняшние первоклассники будут смеяться над нашими «древними» гаджетами, но навык решать задачи, мыслить критически и сотрудничать останется их главн</w:t>
      </w:r>
      <w:r w:rsidR="002537B5">
        <w:t>ой</w:t>
      </w:r>
      <w:r w:rsidRPr="008D6DA3">
        <w:t xml:space="preserve"> суперсило</w:t>
      </w:r>
      <w:r w:rsidR="002537B5">
        <w:t>й</w:t>
      </w:r>
      <w:r w:rsidRPr="008D6DA3">
        <w:t xml:space="preserve">. </w:t>
      </w:r>
      <w:r w:rsidR="002537B5" w:rsidRPr="002537B5">
        <w:t>И это будет их главной победой.</w:t>
      </w:r>
    </w:p>
    <w:p w14:paraId="3E603422" w14:textId="77777777" w:rsidR="002537B5" w:rsidRPr="008D6DA3" w:rsidRDefault="002537B5" w:rsidP="002537B5">
      <w:pPr>
        <w:spacing w:after="0" w:line="360" w:lineRule="auto"/>
      </w:pPr>
    </w:p>
    <w:sectPr w:rsidR="002537B5" w:rsidRPr="008D6DA3" w:rsidSect="006C0B77">
      <w:pgSz w:w="11906" w:h="16838" w:code="9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4B645A"/>
    <w:multiLevelType w:val="hybridMultilevel"/>
    <w:tmpl w:val="44A02FE4"/>
    <w:lvl w:ilvl="0" w:tplc="041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" w15:restartNumberingAfterBreak="0">
    <w:nsid w:val="01485038"/>
    <w:multiLevelType w:val="multilevel"/>
    <w:tmpl w:val="64CECA2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53F64EE"/>
    <w:multiLevelType w:val="hybridMultilevel"/>
    <w:tmpl w:val="81D40482"/>
    <w:lvl w:ilvl="0" w:tplc="041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3" w15:restartNumberingAfterBreak="0">
    <w:nsid w:val="06FE7135"/>
    <w:multiLevelType w:val="multilevel"/>
    <w:tmpl w:val="C1C414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0AB72ED9"/>
    <w:multiLevelType w:val="hybridMultilevel"/>
    <w:tmpl w:val="F454CFCA"/>
    <w:lvl w:ilvl="0" w:tplc="041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5" w15:restartNumberingAfterBreak="0">
    <w:nsid w:val="0CE55D2C"/>
    <w:multiLevelType w:val="hybridMultilevel"/>
    <w:tmpl w:val="5456FF7C"/>
    <w:lvl w:ilvl="0" w:tplc="041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6" w15:restartNumberingAfterBreak="0">
    <w:nsid w:val="0F4160C8"/>
    <w:multiLevelType w:val="multilevel"/>
    <w:tmpl w:val="2F0C6D5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2562618C"/>
    <w:multiLevelType w:val="multilevel"/>
    <w:tmpl w:val="EF4266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28A872CF"/>
    <w:multiLevelType w:val="multilevel"/>
    <w:tmpl w:val="6406CE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2A4E3ABB"/>
    <w:multiLevelType w:val="multilevel"/>
    <w:tmpl w:val="BA20E95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38C51191"/>
    <w:multiLevelType w:val="multilevel"/>
    <w:tmpl w:val="3C3402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38FA076E"/>
    <w:multiLevelType w:val="multilevel"/>
    <w:tmpl w:val="7E88CBF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4B874307"/>
    <w:multiLevelType w:val="multilevel"/>
    <w:tmpl w:val="2E18DDB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55F2629E"/>
    <w:multiLevelType w:val="multilevel"/>
    <w:tmpl w:val="02B8A2F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56D73517"/>
    <w:multiLevelType w:val="multilevel"/>
    <w:tmpl w:val="C43EF19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5FE2370D"/>
    <w:multiLevelType w:val="multilevel"/>
    <w:tmpl w:val="5680C94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602B2830"/>
    <w:multiLevelType w:val="multilevel"/>
    <w:tmpl w:val="EA78939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6C096C8A"/>
    <w:multiLevelType w:val="multilevel"/>
    <w:tmpl w:val="7DF6CE7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6E4F0A15"/>
    <w:multiLevelType w:val="multilevel"/>
    <w:tmpl w:val="ECF8783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 w15:restartNumberingAfterBreak="0">
    <w:nsid w:val="75E105EC"/>
    <w:multiLevelType w:val="multilevel"/>
    <w:tmpl w:val="D79ABD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 w15:restartNumberingAfterBreak="0">
    <w:nsid w:val="7E933422"/>
    <w:multiLevelType w:val="multilevel"/>
    <w:tmpl w:val="704699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959606082">
    <w:abstractNumId w:val="18"/>
  </w:num>
  <w:num w:numId="2" w16cid:durableId="1885940243">
    <w:abstractNumId w:val="11"/>
  </w:num>
  <w:num w:numId="3" w16cid:durableId="157355752">
    <w:abstractNumId w:val="16"/>
  </w:num>
  <w:num w:numId="4" w16cid:durableId="1433163264">
    <w:abstractNumId w:val="1"/>
  </w:num>
  <w:num w:numId="5" w16cid:durableId="709306392">
    <w:abstractNumId w:val="19"/>
  </w:num>
  <w:num w:numId="6" w16cid:durableId="1675377987">
    <w:abstractNumId w:val="20"/>
  </w:num>
  <w:num w:numId="7" w16cid:durableId="2053534199">
    <w:abstractNumId w:val="3"/>
  </w:num>
  <w:num w:numId="8" w16cid:durableId="992372019">
    <w:abstractNumId w:val="17"/>
  </w:num>
  <w:num w:numId="9" w16cid:durableId="1398623874">
    <w:abstractNumId w:val="8"/>
  </w:num>
  <w:num w:numId="10" w16cid:durableId="324433684">
    <w:abstractNumId w:val="7"/>
  </w:num>
  <w:num w:numId="11" w16cid:durableId="472328708">
    <w:abstractNumId w:val="14"/>
  </w:num>
  <w:num w:numId="12" w16cid:durableId="143088657">
    <w:abstractNumId w:val="10"/>
  </w:num>
  <w:num w:numId="13" w16cid:durableId="1269464491">
    <w:abstractNumId w:val="6"/>
  </w:num>
  <w:num w:numId="14" w16cid:durableId="1159345837">
    <w:abstractNumId w:val="15"/>
  </w:num>
  <w:num w:numId="15" w16cid:durableId="2061397009">
    <w:abstractNumId w:val="12"/>
  </w:num>
  <w:num w:numId="16" w16cid:durableId="1780679176">
    <w:abstractNumId w:val="4"/>
  </w:num>
  <w:num w:numId="17" w16cid:durableId="2054962126">
    <w:abstractNumId w:val="2"/>
  </w:num>
  <w:num w:numId="18" w16cid:durableId="239294379">
    <w:abstractNumId w:val="5"/>
  </w:num>
  <w:num w:numId="19" w16cid:durableId="593246494">
    <w:abstractNumId w:val="0"/>
  </w:num>
  <w:num w:numId="20" w16cid:durableId="504904044">
    <w:abstractNumId w:val="9"/>
  </w:num>
  <w:num w:numId="21" w16cid:durableId="410584716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B16FB"/>
    <w:rsid w:val="00117400"/>
    <w:rsid w:val="002537B5"/>
    <w:rsid w:val="00480E39"/>
    <w:rsid w:val="005554D0"/>
    <w:rsid w:val="006C0B77"/>
    <w:rsid w:val="008242FF"/>
    <w:rsid w:val="00870751"/>
    <w:rsid w:val="008D6DA3"/>
    <w:rsid w:val="00922C48"/>
    <w:rsid w:val="009B16FB"/>
    <w:rsid w:val="00B915B7"/>
    <w:rsid w:val="00BF45D2"/>
    <w:rsid w:val="00DF000B"/>
    <w:rsid w:val="00EA59DF"/>
    <w:rsid w:val="00EE4070"/>
    <w:rsid w:val="00F12C76"/>
    <w:rsid w:val="00F73C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110126F"/>
  <w15:chartTrackingRefBased/>
  <w15:docId w15:val="{74381CED-ECA2-4DB3-8D7D-C5D347CE74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915B7"/>
    <w:pPr>
      <w:spacing w:line="240" w:lineRule="auto"/>
    </w:pPr>
    <w:rPr>
      <w:rFonts w:ascii="Times New Roman" w:hAnsi="Times New Roman"/>
      <w:sz w:val="28"/>
    </w:rPr>
  </w:style>
  <w:style w:type="paragraph" w:styleId="1">
    <w:name w:val="heading 1"/>
    <w:basedOn w:val="a"/>
    <w:next w:val="a"/>
    <w:link w:val="10"/>
    <w:uiPriority w:val="9"/>
    <w:qFormat/>
    <w:rsid w:val="009B16FB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E74B5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B16F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B16FB"/>
    <w:pPr>
      <w:keepNext/>
      <w:keepLines/>
      <w:spacing w:before="160" w:after="80"/>
      <w:outlineLvl w:val="2"/>
    </w:pPr>
    <w:rPr>
      <w:rFonts w:asciiTheme="minorHAnsi" w:eastAsiaTheme="majorEastAsia" w:hAnsiTheme="minorHAnsi" w:cstheme="majorBidi"/>
      <w:color w:val="2E74B5" w:themeColor="accent1" w:themeShade="BF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B16FB"/>
    <w:pPr>
      <w:keepNext/>
      <w:keepLines/>
      <w:spacing w:before="80" w:after="40"/>
      <w:outlineLvl w:val="3"/>
    </w:pPr>
    <w:rPr>
      <w:rFonts w:asciiTheme="minorHAnsi" w:eastAsiaTheme="majorEastAsia" w:hAnsiTheme="minorHAnsi" w:cstheme="majorBidi"/>
      <w:i/>
      <w:iCs/>
      <w:color w:val="2E74B5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B16FB"/>
    <w:pPr>
      <w:keepNext/>
      <w:keepLines/>
      <w:spacing w:before="80" w:after="40"/>
      <w:outlineLvl w:val="4"/>
    </w:pPr>
    <w:rPr>
      <w:rFonts w:asciiTheme="minorHAnsi" w:eastAsiaTheme="majorEastAsia" w:hAnsiTheme="minorHAnsi" w:cstheme="majorBidi"/>
      <w:color w:val="2E74B5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B16FB"/>
    <w:pPr>
      <w:keepNext/>
      <w:keepLines/>
      <w:spacing w:before="40" w:after="0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B16FB"/>
    <w:pPr>
      <w:keepNext/>
      <w:keepLines/>
      <w:spacing w:before="40" w:after="0"/>
      <w:outlineLvl w:val="6"/>
    </w:pPr>
    <w:rPr>
      <w:rFonts w:asciiTheme="minorHAnsi" w:eastAsiaTheme="majorEastAsia" w:hAnsiTheme="minorHAnsi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B16FB"/>
    <w:pPr>
      <w:keepNext/>
      <w:keepLines/>
      <w:spacing w:after="0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B16FB"/>
    <w:pPr>
      <w:keepNext/>
      <w:keepLines/>
      <w:spacing w:after="0"/>
      <w:outlineLvl w:val="8"/>
    </w:pPr>
    <w:rPr>
      <w:rFonts w:asciiTheme="minorHAnsi" w:eastAsiaTheme="majorEastAsia" w:hAnsiTheme="minorHAnsi" w:cstheme="majorBidi"/>
      <w:color w:val="272727" w:themeColor="text1" w:themeTint="D8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9B16FB"/>
    <w:rPr>
      <w:rFonts w:asciiTheme="majorHAnsi" w:eastAsiaTheme="majorEastAsia" w:hAnsiTheme="majorHAnsi" w:cstheme="majorBidi"/>
      <w:color w:val="2E74B5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9B16FB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9B16FB"/>
    <w:rPr>
      <w:rFonts w:eastAsiaTheme="majorEastAsia" w:cstheme="majorBidi"/>
      <w:color w:val="2E74B5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9B16FB"/>
    <w:rPr>
      <w:rFonts w:eastAsiaTheme="majorEastAsia" w:cstheme="majorBidi"/>
      <w:i/>
      <w:iCs/>
      <w:color w:val="2E74B5" w:themeColor="accent1" w:themeShade="BF"/>
      <w:sz w:val="28"/>
    </w:rPr>
  </w:style>
  <w:style w:type="character" w:customStyle="1" w:styleId="50">
    <w:name w:val="Заголовок 5 Знак"/>
    <w:basedOn w:val="a0"/>
    <w:link w:val="5"/>
    <w:uiPriority w:val="9"/>
    <w:semiHidden/>
    <w:rsid w:val="009B16FB"/>
    <w:rPr>
      <w:rFonts w:eastAsiaTheme="majorEastAsia" w:cstheme="majorBidi"/>
      <w:color w:val="2E74B5" w:themeColor="accent1" w:themeShade="BF"/>
      <w:sz w:val="28"/>
    </w:rPr>
  </w:style>
  <w:style w:type="character" w:customStyle="1" w:styleId="60">
    <w:name w:val="Заголовок 6 Знак"/>
    <w:basedOn w:val="a0"/>
    <w:link w:val="6"/>
    <w:uiPriority w:val="9"/>
    <w:semiHidden/>
    <w:rsid w:val="009B16FB"/>
    <w:rPr>
      <w:rFonts w:eastAsiaTheme="majorEastAsia" w:cstheme="majorBidi"/>
      <w:i/>
      <w:iCs/>
      <w:color w:val="595959" w:themeColor="text1" w:themeTint="A6"/>
      <w:sz w:val="28"/>
    </w:rPr>
  </w:style>
  <w:style w:type="character" w:customStyle="1" w:styleId="70">
    <w:name w:val="Заголовок 7 Знак"/>
    <w:basedOn w:val="a0"/>
    <w:link w:val="7"/>
    <w:uiPriority w:val="9"/>
    <w:semiHidden/>
    <w:rsid w:val="009B16FB"/>
    <w:rPr>
      <w:rFonts w:eastAsiaTheme="majorEastAsia" w:cstheme="majorBidi"/>
      <w:color w:val="595959" w:themeColor="text1" w:themeTint="A6"/>
      <w:sz w:val="28"/>
    </w:rPr>
  </w:style>
  <w:style w:type="character" w:customStyle="1" w:styleId="80">
    <w:name w:val="Заголовок 8 Знак"/>
    <w:basedOn w:val="a0"/>
    <w:link w:val="8"/>
    <w:uiPriority w:val="9"/>
    <w:semiHidden/>
    <w:rsid w:val="009B16FB"/>
    <w:rPr>
      <w:rFonts w:eastAsiaTheme="majorEastAsia" w:cstheme="majorBidi"/>
      <w:i/>
      <w:iCs/>
      <w:color w:val="272727" w:themeColor="text1" w:themeTint="D8"/>
      <w:sz w:val="28"/>
    </w:rPr>
  </w:style>
  <w:style w:type="character" w:customStyle="1" w:styleId="90">
    <w:name w:val="Заголовок 9 Знак"/>
    <w:basedOn w:val="a0"/>
    <w:link w:val="9"/>
    <w:uiPriority w:val="9"/>
    <w:semiHidden/>
    <w:rsid w:val="009B16FB"/>
    <w:rPr>
      <w:rFonts w:eastAsiaTheme="majorEastAsia" w:cstheme="majorBidi"/>
      <w:color w:val="272727" w:themeColor="text1" w:themeTint="D8"/>
      <w:sz w:val="28"/>
    </w:rPr>
  </w:style>
  <w:style w:type="paragraph" w:styleId="a3">
    <w:name w:val="Title"/>
    <w:basedOn w:val="a"/>
    <w:next w:val="a"/>
    <w:link w:val="a4"/>
    <w:uiPriority w:val="10"/>
    <w:qFormat/>
    <w:rsid w:val="009B16FB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Заголовок Знак"/>
    <w:basedOn w:val="a0"/>
    <w:link w:val="a3"/>
    <w:uiPriority w:val="10"/>
    <w:rsid w:val="009B16F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B16FB"/>
    <w:pPr>
      <w:numPr>
        <w:ilvl w:val="1"/>
      </w:numPr>
    </w:pPr>
    <w:rPr>
      <w:rFonts w:asciiTheme="minorHAnsi" w:eastAsiaTheme="majorEastAsia" w:hAnsiTheme="minorHAnsi" w:cstheme="majorBidi"/>
      <w:color w:val="595959" w:themeColor="text1" w:themeTint="A6"/>
      <w:spacing w:val="15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9B16FB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9B16F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9B16FB"/>
    <w:rPr>
      <w:rFonts w:ascii="Times New Roman" w:hAnsi="Times New Roman"/>
      <w:i/>
      <w:iCs/>
      <w:color w:val="404040" w:themeColor="text1" w:themeTint="BF"/>
      <w:sz w:val="28"/>
    </w:rPr>
  </w:style>
  <w:style w:type="paragraph" w:styleId="a7">
    <w:name w:val="List Paragraph"/>
    <w:basedOn w:val="a"/>
    <w:uiPriority w:val="34"/>
    <w:qFormat/>
    <w:rsid w:val="009B16FB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9B16FB"/>
    <w:rPr>
      <w:i/>
      <w:iCs/>
      <w:color w:val="2E74B5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9B16FB"/>
    <w:pPr>
      <w:pBdr>
        <w:top w:val="single" w:sz="4" w:space="10" w:color="2E74B5" w:themeColor="accent1" w:themeShade="BF"/>
        <w:bottom w:val="single" w:sz="4" w:space="10" w:color="2E74B5" w:themeColor="accent1" w:themeShade="BF"/>
      </w:pBdr>
      <w:spacing w:before="360" w:after="360"/>
      <w:ind w:left="864" w:right="864"/>
      <w:jc w:val="center"/>
    </w:pPr>
    <w:rPr>
      <w:i/>
      <w:iCs/>
      <w:color w:val="2E74B5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9B16FB"/>
    <w:rPr>
      <w:rFonts w:ascii="Times New Roman" w:hAnsi="Times New Roman"/>
      <w:i/>
      <w:iCs/>
      <w:color w:val="2E74B5" w:themeColor="accent1" w:themeShade="BF"/>
      <w:sz w:val="28"/>
    </w:rPr>
  </w:style>
  <w:style w:type="character" w:styleId="ab">
    <w:name w:val="Intense Reference"/>
    <w:basedOn w:val="a0"/>
    <w:uiPriority w:val="32"/>
    <w:qFormat/>
    <w:rsid w:val="009B16FB"/>
    <w:rPr>
      <w:b/>
      <w:bCs/>
      <w:smallCaps/>
      <w:color w:val="2E74B5" w:themeColor="accent1" w:themeShade="BF"/>
      <w:spacing w:val="5"/>
    </w:rPr>
  </w:style>
  <w:style w:type="table" w:styleId="ac">
    <w:name w:val="Table Grid"/>
    <w:basedOn w:val="a1"/>
    <w:uiPriority w:val="39"/>
    <w:rsid w:val="0011740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93075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40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673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441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518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9786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979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9805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855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810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293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806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716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400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938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097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425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286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643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85</TotalTime>
  <Pages>8</Pages>
  <Words>1591</Words>
  <Characters>9073</Characters>
  <Application>Microsoft Office Word</Application>
  <DocSecurity>0</DocSecurity>
  <Lines>75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1</cp:revision>
  <dcterms:created xsi:type="dcterms:W3CDTF">2025-03-28T15:15:00Z</dcterms:created>
  <dcterms:modified xsi:type="dcterms:W3CDTF">2025-03-28T16:40:00Z</dcterms:modified>
</cp:coreProperties>
</file>