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01" w:rsidRDefault="00B56001" w:rsidP="002006E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Рекомендации</w:t>
      </w:r>
      <w:r w:rsidRPr="00B5600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родителям младших школьников</w:t>
      </w:r>
    </w:p>
    <w:p w:rsidR="00B56001" w:rsidRDefault="00B56001" w:rsidP="002006E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5600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речевого дыхания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у детей с   нарушениями звукопроизношения</w:t>
      </w:r>
    </w:p>
    <w:p w:rsidR="00591081" w:rsidRDefault="00591081" w:rsidP="00A22816">
      <w:pPr>
        <w:spacing w:after="0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 w:rsidRPr="00591081">
        <w:rPr>
          <w:rFonts w:ascii="Arial" w:hAnsi="Arial" w:cs="Arial"/>
          <w:color w:val="222222"/>
          <w:shd w:val="clear" w:color="auto" w:fill="FFFFFF"/>
        </w:rPr>
        <w:t>У большинства младших</w:t>
      </w:r>
      <w:r>
        <w:rPr>
          <w:rFonts w:ascii="Arial" w:hAnsi="Arial" w:cs="Arial"/>
          <w:color w:val="222222"/>
          <w:shd w:val="clear" w:color="auto" w:fill="FFFFFF"/>
        </w:rPr>
        <w:t xml:space="preserve"> школьников, имеющих нарушения в звукопроизношении,</w:t>
      </w:r>
      <w:r w:rsidRPr="00591081">
        <w:rPr>
          <w:rFonts w:ascii="Arial" w:hAnsi="Arial" w:cs="Arial"/>
          <w:color w:val="222222"/>
          <w:shd w:val="clear" w:color="auto" w:fill="FFFFFF"/>
        </w:rPr>
        <w:t xml:space="preserve"> наблюдаетс</w:t>
      </w:r>
      <w:r w:rsidR="00A22816">
        <w:rPr>
          <w:rFonts w:ascii="Arial" w:hAnsi="Arial" w:cs="Arial"/>
          <w:color w:val="222222"/>
          <w:shd w:val="clear" w:color="auto" w:fill="FFFFFF"/>
        </w:rPr>
        <w:t>я слабое поверхностное дыхание, а</w:t>
      </w:r>
      <w:r w:rsidRPr="00591081">
        <w:rPr>
          <w:rFonts w:ascii="Arial" w:hAnsi="Arial" w:cs="Arial"/>
          <w:color w:val="222222"/>
          <w:shd w:val="clear" w:color="auto" w:fill="FFFFFF"/>
        </w:rPr>
        <w:t xml:space="preserve"> для 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четкого, правильного </w:t>
      </w:r>
      <w:r w:rsidR="002349D0">
        <w:rPr>
          <w:rFonts w:ascii="Arial" w:hAnsi="Arial" w:cs="Arial"/>
          <w:color w:val="222222"/>
          <w:shd w:val="clear" w:color="auto" w:fill="FFFFFF"/>
        </w:rPr>
        <w:t xml:space="preserve">произнесения </w:t>
      </w:r>
      <w:r w:rsidR="002349D0" w:rsidRPr="00591081">
        <w:rPr>
          <w:rFonts w:ascii="Arial" w:hAnsi="Arial" w:cs="Arial"/>
          <w:color w:val="222222"/>
          <w:shd w:val="clear" w:color="auto" w:fill="FFFFFF"/>
        </w:rPr>
        <w:t>звуков</w:t>
      </w:r>
      <w:r w:rsidRPr="005910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русского языка </w:t>
      </w:r>
      <w:r w:rsidRPr="00591081">
        <w:rPr>
          <w:rFonts w:ascii="Arial" w:hAnsi="Arial" w:cs="Arial"/>
          <w:color w:val="222222"/>
          <w:shd w:val="clear" w:color="auto" w:fill="FFFFFF"/>
        </w:rPr>
        <w:t>необход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имо наличие </w:t>
      </w:r>
      <w:r w:rsidR="002349D0">
        <w:rPr>
          <w:rFonts w:ascii="Arial" w:hAnsi="Arial" w:cs="Arial"/>
          <w:color w:val="222222"/>
          <w:shd w:val="clear" w:color="auto" w:fill="FFFFFF"/>
        </w:rPr>
        <w:t xml:space="preserve">сильной </w:t>
      </w:r>
      <w:r w:rsidR="002349D0" w:rsidRPr="00591081">
        <w:rPr>
          <w:rFonts w:ascii="Arial" w:hAnsi="Arial" w:cs="Arial"/>
          <w:color w:val="222222"/>
          <w:shd w:val="clear" w:color="auto" w:fill="FFFFFF"/>
        </w:rPr>
        <w:t>воздушной</w:t>
      </w:r>
      <w:r w:rsidRPr="00591081">
        <w:rPr>
          <w:rFonts w:ascii="Arial" w:hAnsi="Arial" w:cs="Arial"/>
          <w:color w:val="222222"/>
          <w:shd w:val="clear" w:color="auto" w:fill="FFFFFF"/>
        </w:rPr>
        <w:t xml:space="preserve"> струи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 (речевого дыхания),</w:t>
      </w:r>
      <w:r w:rsidR="00A22816" w:rsidRPr="00A228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22816" w:rsidRPr="001D7DF0">
        <w:rPr>
          <w:rFonts w:ascii="Arial" w:hAnsi="Arial" w:cs="Arial"/>
          <w:color w:val="222222"/>
          <w:shd w:val="clear" w:color="auto" w:fill="FFFFFF"/>
        </w:rPr>
        <w:t>выработка которой проводится одновременно с артикуляционной гимнастикой.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3072F" w:rsidRDefault="00816E08" w:rsidP="00FC3B1F">
      <w:pPr>
        <w:spacing w:after="0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 w:rsidRPr="001D7DF0">
        <w:rPr>
          <w:rFonts w:ascii="Arial" w:hAnsi="Arial" w:cs="Arial"/>
          <w:color w:val="222222"/>
          <w:shd w:val="clear" w:color="auto" w:fill="FFFFFF"/>
        </w:rPr>
        <w:t>Правильное</w:t>
      </w:r>
      <w:r w:rsidR="00A22816">
        <w:rPr>
          <w:rFonts w:ascii="Arial" w:hAnsi="Arial" w:cs="Arial"/>
          <w:color w:val="222222"/>
          <w:shd w:val="clear" w:color="auto" w:fill="FFFFFF"/>
        </w:rPr>
        <w:t xml:space="preserve"> речевое</w:t>
      </w:r>
      <w:r w:rsidR="003F00F3" w:rsidRPr="001D7DF0">
        <w:rPr>
          <w:rFonts w:ascii="Arial" w:hAnsi="Arial" w:cs="Arial"/>
          <w:color w:val="222222"/>
          <w:shd w:val="clear" w:color="auto" w:fill="FFFFFF"/>
        </w:rPr>
        <w:t xml:space="preserve"> д</w:t>
      </w:r>
      <w:r w:rsidR="0003072F" w:rsidRPr="001D7DF0">
        <w:rPr>
          <w:rFonts w:ascii="Arial" w:hAnsi="Arial" w:cs="Arial"/>
          <w:color w:val="222222"/>
          <w:shd w:val="clear" w:color="auto" w:fill="FFFFFF"/>
        </w:rPr>
        <w:t>ыхание обеспечивает нормальное звукообразование, создает условия для подде</w:t>
      </w:r>
      <w:r w:rsidRPr="001D7DF0">
        <w:rPr>
          <w:rFonts w:ascii="Arial" w:hAnsi="Arial" w:cs="Arial"/>
          <w:color w:val="222222"/>
          <w:shd w:val="clear" w:color="auto" w:fill="FFFFFF"/>
        </w:rPr>
        <w:t>ржания нормальной громкости</w:t>
      </w:r>
      <w:r w:rsidR="0003072F" w:rsidRPr="001D7DF0">
        <w:rPr>
          <w:rFonts w:ascii="Arial" w:hAnsi="Arial" w:cs="Arial"/>
          <w:color w:val="222222"/>
          <w:shd w:val="clear" w:color="auto" w:fill="FFFFFF"/>
        </w:rPr>
        <w:t>, четкого соблюдения</w:t>
      </w:r>
      <w:r w:rsidRPr="001D7DF0">
        <w:rPr>
          <w:rFonts w:ascii="Arial" w:hAnsi="Arial" w:cs="Arial"/>
          <w:color w:val="222222"/>
          <w:shd w:val="clear" w:color="auto" w:fill="FFFFFF"/>
        </w:rPr>
        <w:t xml:space="preserve"> пауз, сохранения плавности</w:t>
      </w:r>
      <w:r w:rsidR="0003072F" w:rsidRPr="001D7DF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0F3" w:rsidRPr="001D7DF0">
        <w:rPr>
          <w:rFonts w:ascii="Arial" w:hAnsi="Arial" w:cs="Arial"/>
          <w:color w:val="222222"/>
          <w:shd w:val="clear" w:color="auto" w:fill="FFFFFF"/>
        </w:rPr>
        <w:t>и интонационной выразительности</w:t>
      </w:r>
      <w:r w:rsidRPr="001D7DF0">
        <w:rPr>
          <w:rFonts w:ascii="Arial" w:hAnsi="Arial" w:cs="Arial"/>
          <w:color w:val="222222"/>
          <w:shd w:val="clear" w:color="auto" w:fill="FFFFFF"/>
        </w:rPr>
        <w:t xml:space="preserve"> речи</w:t>
      </w:r>
      <w:r w:rsidR="0003072F" w:rsidRPr="001D7DF0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A22816" w:rsidRPr="002349D0" w:rsidRDefault="009E18EB" w:rsidP="00A22816">
      <w:pPr>
        <w:spacing w:after="0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 w:rsidRPr="002349D0">
        <w:rPr>
          <w:rFonts w:ascii="Arial" w:hAnsi="Arial" w:cs="Arial"/>
          <w:color w:val="222222"/>
          <w:shd w:val="clear" w:color="auto" w:fill="FFFFFF"/>
        </w:rPr>
        <w:t>П</w:t>
      </w:r>
      <w:r w:rsidR="00A22816" w:rsidRPr="002349D0">
        <w:rPr>
          <w:rFonts w:ascii="Arial" w:hAnsi="Arial" w:cs="Arial"/>
          <w:color w:val="222222"/>
          <w:shd w:val="clear" w:color="auto" w:fill="FFFFFF"/>
        </w:rPr>
        <w:t>оэтому</w:t>
      </w:r>
      <w:r w:rsidRPr="002349D0">
        <w:rPr>
          <w:rFonts w:ascii="Arial" w:hAnsi="Arial" w:cs="Arial"/>
          <w:color w:val="222222"/>
          <w:shd w:val="clear" w:color="auto" w:fill="FFFFFF"/>
        </w:rPr>
        <w:t>,</w:t>
      </w:r>
      <w:r w:rsidR="00A22816" w:rsidRPr="002349D0">
        <w:rPr>
          <w:rFonts w:ascii="Arial" w:hAnsi="Arial" w:cs="Arial"/>
          <w:color w:val="222222"/>
          <w:shd w:val="clear" w:color="auto" w:fill="FFFFFF"/>
        </w:rPr>
        <w:t xml:space="preserve"> сначала </w:t>
      </w:r>
      <w:r w:rsidR="002349D0" w:rsidRPr="002349D0">
        <w:rPr>
          <w:rFonts w:ascii="Arial" w:hAnsi="Arial" w:cs="Arial"/>
          <w:color w:val="222222"/>
          <w:shd w:val="clear" w:color="auto" w:fill="FFFFFF"/>
        </w:rPr>
        <w:t>нужно сформировать физиологическое</w:t>
      </w:r>
      <w:r w:rsidR="004A505C" w:rsidRPr="002349D0">
        <w:rPr>
          <w:rFonts w:ascii="Arial" w:hAnsi="Arial" w:cs="Arial"/>
          <w:color w:val="222222"/>
          <w:shd w:val="clear" w:color="auto" w:fill="FFFFFF"/>
        </w:rPr>
        <w:t>, неречевое</w:t>
      </w:r>
      <w:r w:rsidR="002349D0" w:rsidRPr="002349D0">
        <w:rPr>
          <w:rFonts w:ascii="Arial" w:hAnsi="Arial" w:cs="Arial"/>
          <w:color w:val="222222"/>
          <w:shd w:val="clear" w:color="auto" w:fill="FFFFFF"/>
        </w:rPr>
        <w:t xml:space="preserve"> дыхание</w:t>
      </w:r>
      <w:r w:rsidR="004A505C" w:rsidRPr="002349D0">
        <w:rPr>
          <w:rFonts w:ascii="Arial" w:hAnsi="Arial" w:cs="Arial"/>
          <w:color w:val="222222"/>
          <w:shd w:val="clear" w:color="auto" w:fill="FFFFFF"/>
        </w:rPr>
        <w:t xml:space="preserve"> (вдох равен выдоху)</w:t>
      </w:r>
      <w:r w:rsidR="00A22816" w:rsidRPr="002349D0">
        <w:rPr>
          <w:rFonts w:ascii="Arial" w:hAnsi="Arial" w:cs="Arial"/>
          <w:color w:val="222222"/>
          <w:shd w:val="clear" w:color="auto" w:fill="FFFFFF"/>
        </w:rPr>
        <w:t>, а затем на его основе речевое дыхание</w:t>
      </w:r>
      <w:r w:rsidR="004A505C" w:rsidRPr="002349D0">
        <w:rPr>
          <w:rFonts w:ascii="Arial" w:hAnsi="Arial" w:cs="Arial"/>
          <w:color w:val="222222"/>
          <w:shd w:val="clear" w:color="auto" w:fill="FFFFFF"/>
        </w:rPr>
        <w:t xml:space="preserve"> (вдох короче выдоха).</w:t>
      </w:r>
      <w:r w:rsidR="00A22816" w:rsidRPr="002349D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F00F3" w:rsidRPr="0003072F" w:rsidRDefault="00DA1A9D" w:rsidP="00FC3B1F">
      <w:pPr>
        <w:spacing w:after="0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Развивая дыхание, </w:t>
      </w:r>
      <w:r w:rsidR="003F00F3" w:rsidRPr="0003072F">
        <w:rPr>
          <w:rFonts w:ascii="Arial" w:hAnsi="Arial" w:cs="Arial"/>
          <w:color w:val="222222"/>
          <w:shd w:val="clear" w:color="auto" w:fill="FFFFFF"/>
        </w:rPr>
        <w:t>нео</w:t>
      </w:r>
      <w:r>
        <w:rPr>
          <w:rFonts w:ascii="Arial" w:hAnsi="Arial" w:cs="Arial"/>
          <w:color w:val="222222"/>
          <w:shd w:val="clear" w:color="auto" w:fill="FFFFFF"/>
        </w:rPr>
        <w:t>бходимо, прежде всего, сформировать</w:t>
      </w:r>
      <w:r w:rsidR="003F00F3" w:rsidRPr="0003072F">
        <w:rPr>
          <w:rFonts w:ascii="Arial" w:hAnsi="Arial" w:cs="Arial"/>
          <w:color w:val="222222"/>
          <w:shd w:val="clear" w:color="auto" w:fill="FFFFFF"/>
        </w:rPr>
        <w:t xml:space="preserve"> бесшумный, спокойный </w:t>
      </w:r>
      <w:r w:rsidR="002349D0" w:rsidRPr="0003072F">
        <w:rPr>
          <w:rFonts w:ascii="Arial" w:hAnsi="Arial" w:cs="Arial"/>
          <w:color w:val="222222"/>
          <w:shd w:val="clear" w:color="auto" w:fill="FFFFFF"/>
        </w:rPr>
        <w:t>вдох</w:t>
      </w:r>
      <w:r w:rsidR="002349D0">
        <w:rPr>
          <w:rFonts w:ascii="Arial" w:hAnsi="Arial" w:cs="Arial"/>
          <w:color w:val="222222"/>
          <w:shd w:val="clear" w:color="auto" w:fill="FFFFFF"/>
        </w:rPr>
        <w:t xml:space="preserve"> 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0F3" w:rsidRPr="0003072F">
        <w:rPr>
          <w:rFonts w:ascii="Arial" w:hAnsi="Arial" w:cs="Arial"/>
          <w:color w:val="222222"/>
          <w:shd w:val="clear" w:color="auto" w:fill="FFFFFF"/>
        </w:rPr>
        <w:t>сил</w:t>
      </w:r>
      <w:r>
        <w:rPr>
          <w:rFonts w:ascii="Arial" w:hAnsi="Arial" w:cs="Arial"/>
          <w:color w:val="222222"/>
          <w:shd w:val="clear" w:color="auto" w:fill="FFFFFF"/>
        </w:rPr>
        <w:t xml:space="preserve">ьный </w:t>
      </w:r>
      <w:r w:rsidR="002349D0">
        <w:rPr>
          <w:rFonts w:ascii="Arial" w:hAnsi="Arial" w:cs="Arial"/>
          <w:color w:val="222222"/>
          <w:shd w:val="clear" w:color="auto" w:fill="FFFFFF"/>
        </w:rPr>
        <w:t xml:space="preserve">плавный </w:t>
      </w:r>
      <w:r w:rsidR="002349D0" w:rsidRPr="0003072F">
        <w:rPr>
          <w:rFonts w:ascii="Arial" w:hAnsi="Arial" w:cs="Arial"/>
          <w:color w:val="222222"/>
          <w:shd w:val="clear" w:color="auto" w:fill="FFFFFF"/>
        </w:rPr>
        <w:t>выдох</w:t>
      </w:r>
      <w:r w:rsidR="003F00F3" w:rsidRPr="0003072F">
        <w:rPr>
          <w:rFonts w:ascii="Arial" w:hAnsi="Arial" w:cs="Arial"/>
          <w:color w:val="222222"/>
          <w:shd w:val="clear" w:color="auto" w:fill="FFFFFF"/>
        </w:rPr>
        <w:t>.</w:t>
      </w:r>
    </w:p>
    <w:p w:rsidR="0003072F" w:rsidRDefault="003F00F3" w:rsidP="00FC3B1F">
      <w:pPr>
        <w:spacing w:after="0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Техника выполнения упражнений: </w:t>
      </w:r>
    </w:p>
    <w:p w:rsidR="003F00F3" w:rsidRPr="008D43B4" w:rsidRDefault="008D43B4" w:rsidP="00FC3B1F">
      <w:pPr>
        <w:spacing w:after="0" w:line="240" w:lineRule="auto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воздух набирать через нос</w:t>
      </w:r>
      <w:r w:rsidR="007B2968">
        <w:rPr>
          <w:rFonts w:ascii="Arial" w:hAnsi="Arial" w:cs="Arial"/>
          <w:color w:val="222222"/>
          <w:shd w:val="clear" w:color="auto" w:fill="FFFFFF"/>
        </w:rPr>
        <w:t>;</w:t>
      </w:r>
    </w:p>
    <w:p w:rsidR="003F00F3" w:rsidRPr="008D43B4" w:rsidRDefault="008D43B4" w:rsidP="00FC3B1F">
      <w:pPr>
        <w:spacing w:after="0" w:line="240" w:lineRule="auto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плечи не поднимать</w:t>
      </w:r>
      <w:r w:rsidR="007B2968">
        <w:rPr>
          <w:rFonts w:ascii="Arial" w:hAnsi="Arial" w:cs="Arial"/>
          <w:color w:val="222222"/>
          <w:shd w:val="clear" w:color="auto" w:fill="FFFFFF"/>
        </w:rPr>
        <w:t>;</w:t>
      </w:r>
    </w:p>
    <w:p w:rsidR="003F00F3" w:rsidRPr="008D43B4" w:rsidRDefault="008D43B4" w:rsidP="00FC3B1F">
      <w:pPr>
        <w:spacing w:after="0" w:line="240" w:lineRule="auto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выдох должен быть длительным и плавным</w:t>
      </w:r>
      <w:r w:rsidR="007B2968">
        <w:rPr>
          <w:rFonts w:ascii="Arial" w:hAnsi="Arial" w:cs="Arial"/>
          <w:color w:val="222222"/>
          <w:shd w:val="clear" w:color="auto" w:fill="FFFFFF"/>
        </w:rPr>
        <w:t>;</w:t>
      </w:r>
    </w:p>
    <w:p w:rsidR="003F00F3" w:rsidRPr="008D43B4" w:rsidRDefault="008D43B4" w:rsidP="00FC3B1F">
      <w:pPr>
        <w:spacing w:after="0" w:line="240" w:lineRule="auto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необходимо следить, за тем, чтобы не надувались щеки (для начала их можно придерживать руками)</w:t>
      </w:r>
      <w:r w:rsidR="007B2968">
        <w:rPr>
          <w:rFonts w:ascii="Arial" w:hAnsi="Arial" w:cs="Arial"/>
          <w:color w:val="222222"/>
          <w:shd w:val="clear" w:color="auto" w:fill="FFFFFF"/>
        </w:rPr>
        <w:t>;</w:t>
      </w:r>
    </w:p>
    <w:p w:rsidR="003F00F3" w:rsidRPr="008D43B4" w:rsidRDefault="008D43B4" w:rsidP="00FC3B1F">
      <w:pPr>
        <w:spacing w:after="0" w:line="240" w:lineRule="auto"/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нельзя много раз подряд повторять упражнения, так как это может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0F3" w:rsidRPr="008D43B4">
        <w:rPr>
          <w:rFonts w:ascii="Arial" w:hAnsi="Arial" w:cs="Arial"/>
          <w:color w:val="222222"/>
          <w:shd w:val="clear" w:color="auto" w:fill="FFFFFF"/>
        </w:rPr>
        <w:t>привести к головокружению.</w:t>
      </w:r>
    </w:p>
    <w:p w:rsidR="00FC3B1F" w:rsidRDefault="00FC3B1F" w:rsidP="00B00618">
      <w:pPr>
        <w:ind w:firstLine="426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B00618" w:rsidRDefault="0003072F" w:rsidP="00B00618">
      <w:pPr>
        <w:ind w:firstLine="426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8D43B4">
        <w:rPr>
          <w:rFonts w:ascii="Arial" w:hAnsi="Arial" w:cs="Arial"/>
          <w:b/>
          <w:color w:val="222222"/>
          <w:shd w:val="clear" w:color="auto" w:fill="FFFFFF"/>
        </w:rPr>
        <w:t xml:space="preserve">Игры и упражнения на развитие речевого дыхания без участия речи. </w:t>
      </w:r>
    </w:p>
    <w:p w:rsidR="009E5598" w:rsidRDefault="009E5598" w:rsidP="00B00618">
      <w:pPr>
        <w:ind w:firstLine="426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3F00F3" w:rsidRPr="00374796" w:rsidRDefault="009D6981" w:rsidP="00B00618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 wp14:anchorId="3DA62D17" wp14:editId="2B1CA2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49780" cy="147066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738854_gas-kvas-com-p-burya-v-stakane-risunok-detskii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F3"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«Шторм в стакане»</w:t>
      </w:r>
    </w:p>
    <w:p w:rsidR="00D249B2" w:rsidRPr="00D249B2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 xml:space="preserve">Рот открыт. Губы в улыбке. Широкий кончик языка </w:t>
      </w:r>
    </w:p>
    <w:p w:rsidR="00D249B2" w:rsidRPr="00D249B2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 xml:space="preserve">упирается в основания нижних резцов. </w:t>
      </w:r>
    </w:p>
    <w:p w:rsidR="00D249B2" w:rsidRPr="00D249B2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 xml:space="preserve">Посередине языка кладется соломинка для коктейля, </w:t>
      </w:r>
    </w:p>
    <w:p w:rsidR="00D249B2" w:rsidRPr="00D249B2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 xml:space="preserve">конец которой опускается в стакан с водой. Подуть через </w:t>
      </w:r>
    </w:p>
    <w:p w:rsidR="00D249B2" w:rsidRPr="00D249B2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 xml:space="preserve">соломинку, чтобы вода в стакане забурлила. Следить, </w:t>
      </w:r>
    </w:p>
    <w:p w:rsidR="005A2753" w:rsidRDefault="003F00F3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249B2">
        <w:rPr>
          <w:rFonts w:ascii="Arial" w:eastAsia="Times New Roman" w:hAnsi="Arial" w:cs="Arial"/>
          <w:color w:val="000000" w:themeColor="text1"/>
          <w:lang w:eastAsia="ru-RU"/>
        </w:rPr>
        <w:t>чтобы щеки не надувались, губы были неподвижны.</w:t>
      </w:r>
    </w:p>
    <w:p w:rsidR="009D6981" w:rsidRPr="00D249B2" w:rsidRDefault="009D6981" w:rsidP="009D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3F00F3" w:rsidRPr="00374796" w:rsidRDefault="00B00618" w:rsidP="00B006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</w:pPr>
      <w:r w:rsidRPr="00374796"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D5BC580" wp14:editId="24B4ABD9">
            <wp:simplePos x="0" y="0"/>
            <wp:positionH relativeFrom="column">
              <wp:posOffset>-66675</wp:posOffset>
            </wp:positionH>
            <wp:positionV relativeFrom="paragraph">
              <wp:posOffset>377825</wp:posOffset>
            </wp:positionV>
            <wp:extent cx="1264920" cy="1028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22-11-23-02-01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1E"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«Язычок-гудок</w:t>
      </w:r>
      <w:r w:rsidR="003F00F3"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»</w:t>
      </w:r>
    </w:p>
    <w:p w:rsidR="00FC3B1F" w:rsidRDefault="00FC3B1F" w:rsidP="00FC3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</w:t>
      </w:r>
    </w:p>
    <w:p w:rsidR="00FC3B1F" w:rsidRDefault="00FC3B1F" w:rsidP="00FC3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</w:t>
      </w:r>
      <w:r w:rsidR="009D6981">
        <w:rPr>
          <w:rFonts w:ascii="Arial" w:eastAsia="Times New Roman" w:hAnsi="Arial" w:cs="Arial"/>
          <w:color w:val="000000" w:themeColor="text1"/>
          <w:lang w:eastAsia="ru-RU"/>
        </w:rPr>
        <w:t xml:space="preserve">Возьмите язычок-гудок и предложите ребенку подуть, </w:t>
      </w:r>
    </w:p>
    <w:p w:rsidR="00FC3B1F" w:rsidRDefault="00FC3B1F" w:rsidP="00FC3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</w:t>
      </w:r>
      <w:r w:rsidR="009D6981">
        <w:rPr>
          <w:rFonts w:ascii="Arial" w:eastAsia="Times New Roman" w:hAnsi="Arial" w:cs="Arial"/>
          <w:color w:val="000000" w:themeColor="text1"/>
          <w:lang w:eastAsia="ru-RU"/>
        </w:rPr>
        <w:t>под</w:t>
      </w:r>
      <w:r w:rsidR="003F00F3" w:rsidRPr="00374796">
        <w:rPr>
          <w:rFonts w:ascii="Arial" w:eastAsia="Times New Roman" w:hAnsi="Arial" w:cs="Arial"/>
          <w:color w:val="000000" w:themeColor="text1"/>
          <w:lang w:eastAsia="ru-RU"/>
        </w:rPr>
        <w:t xml:space="preserve"> воздействием выдыхаемого воздуха </w:t>
      </w:r>
      <w:r w:rsidR="009D6981">
        <w:rPr>
          <w:rFonts w:ascii="Arial" w:eastAsia="Times New Roman" w:hAnsi="Arial" w:cs="Arial"/>
          <w:color w:val="000000" w:themeColor="text1"/>
          <w:lang w:eastAsia="ru-RU"/>
        </w:rPr>
        <w:t xml:space="preserve">он будет </w:t>
      </w:r>
    </w:p>
    <w:p w:rsidR="00D249B2" w:rsidRDefault="00FC3B1F" w:rsidP="00FC3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</w:t>
      </w:r>
      <w:r w:rsidR="009D6981">
        <w:rPr>
          <w:rFonts w:ascii="Arial" w:eastAsia="Times New Roman" w:hAnsi="Arial" w:cs="Arial"/>
          <w:color w:val="000000" w:themeColor="text1"/>
          <w:lang w:eastAsia="ru-RU"/>
        </w:rPr>
        <w:t>раскручиваться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на конце</w:t>
      </w:r>
      <w:r w:rsidR="003F00F3" w:rsidRPr="00374796">
        <w:rPr>
          <w:rFonts w:ascii="Arial" w:eastAsia="Times New Roman" w:hAnsi="Arial" w:cs="Arial"/>
          <w:color w:val="000000" w:themeColor="text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FC3B1F" w:rsidRDefault="00FC3B1F" w:rsidP="00FC3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</w:pPr>
    </w:p>
    <w:p w:rsidR="00FC3B1F" w:rsidRDefault="00FC3B1F" w:rsidP="00B006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</w:pPr>
    </w:p>
    <w:p w:rsidR="00F03B1E" w:rsidRPr="00374796" w:rsidRDefault="00D249B2" w:rsidP="00B006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</w:pPr>
      <w:r w:rsidRPr="00D249B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6F6309" wp14:editId="58373CFD">
            <wp:simplePos x="0" y="0"/>
            <wp:positionH relativeFrom="column">
              <wp:posOffset>4208145</wp:posOffset>
            </wp:positionH>
            <wp:positionV relativeFrom="paragraph">
              <wp:posOffset>255270</wp:posOffset>
            </wp:positionV>
            <wp:extent cx="1379220" cy="9982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22-11-23-02-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1E"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«Перышко, лети!»</w:t>
      </w:r>
      <w:r w:rsidR="00F03B1E" w:rsidRPr="00374796">
        <w:rPr>
          <w:rFonts w:ascii="Arial" w:eastAsia="Times New Roman" w:hAnsi="Arial" w:cs="Arial"/>
          <w:b/>
          <w:bCs/>
          <w:i/>
          <w:iCs/>
          <w:noProof/>
          <w:color w:val="222222"/>
          <w:lang w:eastAsia="ru-RU"/>
        </w:rPr>
        <mc:AlternateContent>
          <mc:Choice Requires="wps">
            <w:drawing>
              <wp:inline distT="0" distB="0" distL="0" distR="0" wp14:anchorId="0C866F1E" wp14:editId="1C61878D">
                <wp:extent cx="304800" cy="304800"/>
                <wp:effectExtent l="0" t="0" r="0" b="0"/>
                <wp:docPr id="1" name="AutoShape 1" descr="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E8B59DE" id="AutoShape 1" o:spid="_x0000_s1026" alt="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YcvwIAAMQFAAAOAAAAZHJzL2Uyb0RvYy54bWysVF2O0zAQfkfiDpbfs0m67k+iTVdL0yCk&#10;BVZaOIDrOI1FYgfbbbogLsEFeOV4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sAmHL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B00618" w:rsidRPr="00D249B2" w:rsidRDefault="00F03B1E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 xml:space="preserve">Подбросьте птичье перышко вверх и дуйте на него, </w:t>
      </w:r>
    </w:p>
    <w:p w:rsidR="00B00618" w:rsidRPr="00D249B2" w:rsidRDefault="00F03B1E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 xml:space="preserve">не давая упасть вниз. Затем предложите подуть ребенку. </w:t>
      </w:r>
    </w:p>
    <w:p w:rsidR="00B00618" w:rsidRPr="00D249B2" w:rsidRDefault="00F03B1E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>Обратите его внимани</w:t>
      </w:r>
      <w:r w:rsidR="005419DF" w:rsidRPr="00D249B2">
        <w:rPr>
          <w:rFonts w:ascii="Arial" w:hAnsi="Arial" w:cs="Arial"/>
        </w:rPr>
        <w:t>е на то, что дуть нужно сильно</w:t>
      </w:r>
    </w:p>
    <w:p w:rsidR="00973D15" w:rsidRPr="00D249B2" w:rsidRDefault="005419DF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lastRenderedPageBreak/>
        <w:t xml:space="preserve"> </w:t>
      </w:r>
      <w:r w:rsidR="00F03B1E" w:rsidRPr="00D249B2">
        <w:rPr>
          <w:rFonts w:ascii="Arial" w:hAnsi="Arial" w:cs="Arial"/>
        </w:rPr>
        <w:t>направляя струю</w:t>
      </w:r>
      <w:r w:rsidR="00B00618" w:rsidRPr="00D249B2">
        <w:rPr>
          <w:rFonts w:ascii="Arial" w:hAnsi="Arial" w:cs="Arial"/>
        </w:rPr>
        <w:t xml:space="preserve"> воздуха на перышко снизу-вверх.</w:t>
      </w:r>
    </w:p>
    <w:p w:rsidR="00973D15" w:rsidRPr="00374796" w:rsidRDefault="00B00618" w:rsidP="00B0061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7479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F8640FD" wp14:editId="0C7818CF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1783080" cy="1348740"/>
            <wp:effectExtent l="0" t="0" r="762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2-11-23-02-01-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15" w:rsidRPr="00374796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«Футболисты»</w:t>
      </w:r>
      <w:r w:rsidR="00973D15" w:rsidRPr="00374796">
        <w:rPr>
          <w:rFonts w:ascii="Arial" w:hAnsi="Arial" w:cs="Arial"/>
          <w:color w:val="222222"/>
          <w:sz w:val="22"/>
          <w:szCs w:val="22"/>
        </w:rPr>
        <w:t> </w:t>
      </w:r>
      <w:r w:rsidR="00973D15" w:rsidRPr="00374796"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 wp14:anchorId="30891ECA" wp14:editId="176F0440">
                <wp:extent cx="304800" cy="304800"/>
                <wp:effectExtent l="0" t="0" r="0" b="0"/>
                <wp:docPr id="2" name="AutoShape 1" descr="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7EF3AAA" id="AutoShape 1" o:spid="_x0000_s1026" alt="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dzvwIAAMMFAAAOAAAAZHJzL2Uyb0RvYy54bWysVF2O0zAQfkfiDpbfs/lZ9yfRpqtu0yCk&#10;BVZaOICbOI1FYgfbbbogLsJduAw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xOnc7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B00618" w:rsidRPr="00D249B2" w:rsidRDefault="00973D15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>Возьмите шарик от пинг-понга или любой дру</w:t>
      </w:r>
      <w:r w:rsidR="008D43B4" w:rsidRPr="00D249B2">
        <w:rPr>
          <w:rFonts w:ascii="Arial" w:hAnsi="Arial" w:cs="Arial"/>
        </w:rPr>
        <w:t xml:space="preserve">гой </w:t>
      </w:r>
    </w:p>
    <w:p w:rsidR="00B00618" w:rsidRPr="00D249B2" w:rsidRDefault="008D43B4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>легкий шарик и</w:t>
      </w:r>
      <w:r w:rsidR="00973D15" w:rsidRPr="00D249B2">
        <w:rPr>
          <w:rFonts w:ascii="Arial" w:hAnsi="Arial" w:cs="Arial"/>
        </w:rPr>
        <w:t xml:space="preserve"> поиграйте с ребенком в футбол. </w:t>
      </w:r>
    </w:p>
    <w:p w:rsidR="00B00618" w:rsidRPr="00D249B2" w:rsidRDefault="00973D15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>Ребенок должен дуть на шарик</w:t>
      </w:r>
      <w:r w:rsidR="007B2968" w:rsidRPr="00D249B2">
        <w:rPr>
          <w:rFonts w:ascii="Arial" w:hAnsi="Arial" w:cs="Arial"/>
        </w:rPr>
        <w:t xml:space="preserve"> (можно через соломинку)</w:t>
      </w:r>
      <w:r w:rsidRPr="00D249B2">
        <w:rPr>
          <w:rFonts w:ascii="Arial" w:hAnsi="Arial" w:cs="Arial"/>
        </w:rPr>
        <w:t xml:space="preserve">, </w:t>
      </w:r>
    </w:p>
    <w:p w:rsidR="00B00618" w:rsidRPr="00D249B2" w:rsidRDefault="00973D15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>стараясь загнать его в ворота. Можно взять два шарика и</w:t>
      </w:r>
      <w:r w:rsidR="008D43B4" w:rsidRPr="00D249B2">
        <w:rPr>
          <w:rFonts w:ascii="Arial" w:hAnsi="Arial" w:cs="Arial"/>
        </w:rPr>
        <w:t xml:space="preserve"> </w:t>
      </w:r>
    </w:p>
    <w:p w:rsidR="00B00618" w:rsidRPr="00D249B2" w:rsidRDefault="008D43B4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 xml:space="preserve">поиграть в игру: «Кто быстрее». </w:t>
      </w:r>
      <w:r w:rsidR="00973D15" w:rsidRPr="00D249B2">
        <w:rPr>
          <w:rFonts w:ascii="Arial" w:hAnsi="Arial" w:cs="Arial"/>
        </w:rPr>
        <w:t>Следите, чтобы вдох</w:t>
      </w:r>
    </w:p>
    <w:p w:rsidR="009E5598" w:rsidRDefault="00973D15" w:rsidP="009D6981">
      <w:pPr>
        <w:spacing w:after="0"/>
        <w:rPr>
          <w:rFonts w:ascii="Arial" w:hAnsi="Arial" w:cs="Arial"/>
        </w:rPr>
      </w:pPr>
      <w:r w:rsidRPr="00D249B2">
        <w:rPr>
          <w:rFonts w:ascii="Arial" w:hAnsi="Arial" w:cs="Arial"/>
        </w:rPr>
        <w:t xml:space="preserve"> производился через нос, а выдох был плавным и сильным, губы «трубочкой».</w:t>
      </w:r>
    </w:p>
    <w:p w:rsidR="009D6981" w:rsidRDefault="009D6981" w:rsidP="009D6981">
      <w:pPr>
        <w:spacing w:after="0"/>
        <w:rPr>
          <w:rFonts w:ascii="Arial" w:hAnsi="Arial" w:cs="Arial"/>
        </w:rPr>
      </w:pPr>
    </w:p>
    <w:p w:rsidR="008D43B4" w:rsidRPr="00374796" w:rsidRDefault="00374796" w:rsidP="009D698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2E79BA" wp14:editId="6500CDCD">
            <wp:simplePos x="0" y="0"/>
            <wp:positionH relativeFrom="column">
              <wp:posOffset>4543425</wp:posOffset>
            </wp:positionH>
            <wp:positionV relativeFrom="paragraph">
              <wp:posOffset>214630</wp:posOffset>
            </wp:positionV>
            <wp:extent cx="1266825" cy="11620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3B4"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«Снегопад»</w:t>
      </w:r>
      <w:r w:rsidR="008D43B4" w:rsidRPr="00374796">
        <w:rPr>
          <w:rFonts w:ascii="Arial" w:hAnsi="Arial" w:cs="Arial"/>
        </w:rPr>
        <w:t> </w:t>
      </w:r>
      <w:r w:rsidR="008D43B4" w:rsidRPr="00374796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14BA3B8B" wp14:editId="478B03DC">
                <wp:extent cx="304800" cy="304800"/>
                <wp:effectExtent l="0" t="0" r="0" b="0"/>
                <wp:docPr id="4" name="Прямоугольник 4" descr="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29F5A5E" id="Прямоугольник 4" o:spid="_x0000_s1026" alt="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NsPg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374796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Предложите подуть на вату, мелкие бумажки, пушинки </w:t>
      </w:r>
    </w:p>
    <w:p w:rsidR="008D43B4" w:rsidRPr="00374796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>и тем самым превратить обычную комнату в заснеженный лес.</w:t>
      </w:r>
      <w:r w:rsidR="00374796" w:rsidRPr="00374796">
        <w:rPr>
          <w:rFonts w:ascii="Arial" w:hAnsi="Arial" w:cs="Arial"/>
          <w:noProof/>
          <w:lang w:eastAsia="ru-RU"/>
        </w:rPr>
        <w:t xml:space="preserve"> </w:t>
      </w:r>
    </w:p>
    <w:p w:rsidR="00374796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Губы ребёнка должны быть округлены и слегка вытянуты вперёд. </w:t>
      </w:r>
    </w:p>
    <w:p w:rsidR="008D43B4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>Желательно не надувать щеки, при выполнении этого упражнения.</w:t>
      </w:r>
    </w:p>
    <w:p w:rsidR="009E5598" w:rsidRPr="00374796" w:rsidRDefault="009E5598" w:rsidP="008D43B4">
      <w:pPr>
        <w:rPr>
          <w:rFonts w:ascii="Arial" w:hAnsi="Arial" w:cs="Arial"/>
        </w:rPr>
      </w:pPr>
    </w:p>
    <w:p w:rsidR="008D43B4" w:rsidRPr="00374796" w:rsidRDefault="008D43B4" w:rsidP="00374796">
      <w:pPr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</w:pPr>
      <w:r w:rsidRPr="00374796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«Волшебные пузырьки»</w:t>
      </w:r>
    </w:p>
    <w:p w:rsidR="007D365C" w:rsidRDefault="009D6981" w:rsidP="009D698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B87DCD" wp14:editId="05BEC78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30680" cy="107442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83_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B4" w:rsidRPr="00374796">
        <w:rPr>
          <w:rFonts w:ascii="Arial" w:hAnsi="Arial" w:cs="Arial"/>
        </w:rPr>
        <w:t xml:space="preserve">Предложите ребенку поиграть с мыльными пузырями. </w:t>
      </w:r>
    </w:p>
    <w:p w:rsidR="00D249B2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Он может сам выдувать мыльные пузыри, если же у него </w:t>
      </w:r>
    </w:p>
    <w:p w:rsidR="00D249B2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не получается дуть или он не хочет заниматься, </w:t>
      </w:r>
    </w:p>
    <w:p w:rsidR="00D249B2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то выдувайте пузыри Вы, направляя их в ребенка. </w:t>
      </w:r>
    </w:p>
    <w:p w:rsidR="00D249B2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 xml:space="preserve">Это стимулирует ребенка дуть на пузыри, чтобы они </w:t>
      </w:r>
    </w:p>
    <w:p w:rsidR="009D6981" w:rsidRDefault="008D43B4" w:rsidP="009D6981">
      <w:pPr>
        <w:spacing w:after="0"/>
        <w:rPr>
          <w:rFonts w:ascii="Arial" w:hAnsi="Arial" w:cs="Arial"/>
        </w:rPr>
      </w:pPr>
      <w:r w:rsidRPr="00374796">
        <w:rPr>
          <w:rFonts w:ascii="Arial" w:hAnsi="Arial" w:cs="Arial"/>
        </w:rPr>
        <w:t>не попали в него.</w:t>
      </w:r>
    </w:p>
    <w:p w:rsidR="009D6981" w:rsidRDefault="009D6981" w:rsidP="009D6981">
      <w:pPr>
        <w:rPr>
          <w:rFonts w:ascii="Arial" w:hAnsi="Arial" w:cs="Arial"/>
        </w:rPr>
      </w:pPr>
    </w:p>
    <w:p w:rsidR="009D6981" w:rsidRPr="009D6981" w:rsidRDefault="009D6981" w:rsidP="009D6981">
      <w:pPr>
        <w:rPr>
          <w:rFonts w:eastAsia="Times New Roman" w:cs="Arial"/>
          <w:b/>
          <w:bCs/>
          <w:i/>
          <w:iCs/>
          <w:color w:val="2222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F8623D8" wp14:editId="0819FF1F">
            <wp:simplePos x="0" y="0"/>
            <wp:positionH relativeFrom="margin">
              <wp:posOffset>4368165</wp:posOffset>
            </wp:positionH>
            <wp:positionV relativeFrom="paragraph">
              <wp:posOffset>81915</wp:posOffset>
            </wp:positionV>
            <wp:extent cx="12039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90" y="21027"/>
                <wp:lineTo x="21190" y="0"/>
                <wp:lineTo x="0" y="0"/>
              </wp:wrapPolygon>
            </wp:wrapTight>
            <wp:docPr id="16" name="Рисунок 11" descr="ко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ора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98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 xml:space="preserve">«Кораблик» </w:t>
      </w:r>
    </w:p>
    <w:p w:rsidR="009D6981" w:rsidRDefault="009D6981" w:rsidP="009D6981">
      <w:pPr>
        <w:rPr>
          <w:rFonts w:ascii="Arial" w:hAnsi="Arial" w:cs="Arial"/>
        </w:rPr>
      </w:pPr>
      <w:r w:rsidRPr="009D6981">
        <w:rPr>
          <w:rFonts w:ascii="Arial" w:hAnsi="Arial" w:cs="Arial"/>
        </w:rPr>
        <w:t>Наполните таз водой и научите ребёнка дуть на кораблики, сделанные из бумаги. Вы можете устроить соревнование: чей кораблик дальше уплыл. Можно для этих целей использовать пластмассовые яйца от «киндер-сюрпризов».</w:t>
      </w:r>
    </w:p>
    <w:p w:rsidR="00FC3B1F" w:rsidRDefault="00FC3B1F" w:rsidP="00FC3B1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E028FA" w:rsidRDefault="00FC3B1F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0" w:name="_GoBack"/>
      <w:bookmarkEnd w:id="0"/>
      <w:r w:rsidRP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Терпение и труд </w:t>
      </w:r>
      <w:r w:rsidR="001D7DF0" w:rsidRP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обязательно </w:t>
      </w:r>
      <w:r w:rsidRP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принесут </w:t>
      </w:r>
      <w:r w:rsid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положительные </w:t>
      </w:r>
      <w:r w:rsidRPr="00E028FA">
        <w:rPr>
          <w:rFonts w:ascii="Arial" w:hAnsi="Arial" w:cs="Arial"/>
          <w:b/>
          <w:color w:val="000000" w:themeColor="text1"/>
          <w:sz w:val="23"/>
          <w:szCs w:val="23"/>
        </w:rPr>
        <w:t>результаты</w:t>
      </w:r>
      <w:r w:rsidR="00E028FA">
        <w:rPr>
          <w:rFonts w:ascii="Arial" w:hAnsi="Arial" w:cs="Arial"/>
          <w:b/>
          <w:color w:val="000000" w:themeColor="text1"/>
          <w:sz w:val="23"/>
          <w:szCs w:val="23"/>
        </w:rPr>
        <w:t>!</w:t>
      </w: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B56001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FC3B1F" w:rsidRPr="00E028FA" w:rsidRDefault="00B56001" w:rsidP="00E028F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У</w:t>
      </w:r>
      <w:r w:rsidR="00FC3B1F" w:rsidRP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читель-логопед 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                                                                 </w:t>
      </w:r>
      <w:r w:rsidR="00FC3B1F" w:rsidRPr="00E028FA">
        <w:rPr>
          <w:rFonts w:ascii="Arial" w:hAnsi="Arial" w:cs="Arial"/>
          <w:b/>
          <w:color w:val="000000" w:themeColor="text1"/>
          <w:sz w:val="23"/>
          <w:szCs w:val="23"/>
        </w:rPr>
        <w:t>Окунева О.С.</w:t>
      </w:r>
      <w:r w:rsidR="001D7DF0" w:rsidRPr="00E028FA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9D6981" w:rsidRPr="00E028FA" w:rsidRDefault="009D6981" w:rsidP="00E028FA">
      <w:pPr>
        <w:rPr>
          <w:rFonts w:ascii="Arial" w:hAnsi="Arial" w:cs="Arial"/>
          <w:color w:val="000000" w:themeColor="text1"/>
        </w:rPr>
      </w:pPr>
    </w:p>
    <w:p w:rsidR="009D6981" w:rsidRPr="009D6981" w:rsidRDefault="009D6981" w:rsidP="009D6981">
      <w:pPr>
        <w:rPr>
          <w:rFonts w:ascii="Arial" w:hAnsi="Arial" w:cs="Arial"/>
        </w:rPr>
      </w:pPr>
    </w:p>
    <w:p w:rsidR="009D6981" w:rsidRPr="009D6981" w:rsidRDefault="009D6981" w:rsidP="009D6981">
      <w:pPr>
        <w:rPr>
          <w:rFonts w:ascii="Arial" w:hAnsi="Arial" w:cs="Arial"/>
        </w:rPr>
      </w:pPr>
    </w:p>
    <w:p w:rsidR="00F03B1E" w:rsidRPr="009D6981" w:rsidRDefault="00F03B1E" w:rsidP="009D6981">
      <w:pPr>
        <w:tabs>
          <w:tab w:val="left" w:pos="1212"/>
        </w:tabs>
        <w:rPr>
          <w:rFonts w:ascii="Arial" w:hAnsi="Arial" w:cs="Arial"/>
        </w:rPr>
      </w:pPr>
    </w:p>
    <w:sectPr w:rsidR="00F03B1E" w:rsidRPr="009D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73AA"/>
    <w:multiLevelType w:val="multilevel"/>
    <w:tmpl w:val="10E6AB08"/>
    <w:numStyleLink w:val="1"/>
  </w:abstractNum>
  <w:abstractNum w:abstractNumId="1">
    <w:nsid w:val="22A67A94"/>
    <w:multiLevelType w:val="multilevel"/>
    <w:tmpl w:val="BD8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32236"/>
    <w:multiLevelType w:val="multilevel"/>
    <w:tmpl w:val="10E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02770"/>
    <w:multiLevelType w:val="multilevel"/>
    <w:tmpl w:val="10E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B551C"/>
    <w:multiLevelType w:val="multilevel"/>
    <w:tmpl w:val="10E6AB08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97"/>
    <w:rsid w:val="0003072F"/>
    <w:rsid w:val="001D7DF0"/>
    <w:rsid w:val="001F6568"/>
    <w:rsid w:val="002006E7"/>
    <w:rsid w:val="002349D0"/>
    <w:rsid w:val="002D7D65"/>
    <w:rsid w:val="00374796"/>
    <w:rsid w:val="003C18F5"/>
    <w:rsid w:val="003F00F3"/>
    <w:rsid w:val="004A505C"/>
    <w:rsid w:val="00531618"/>
    <w:rsid w:val="005419DF"/>
    <w:rsid w:val="00591081"/>
    <w:rsid w:val="005A2753"/>
    <w:rsid w:val="00632C84"/>
    <w:rsid w:val="007B2968"/>
    <w:rsid w:val="007D365C"/>
    <w:rsid w:val="00816E08"/>
    <w:rsid w:val="008D43B4"/>
    <w:rsid w:val="00973D15"/>
    <w:rsid w:val="00991E8C"/>
    <w:rsid w:val="009D6981"/>
    <w:rsid w:val="009E18EB"/>
    <w:rsid w:val="009E5598"/>
    <w:rsid w:val="00A03497"/>
    <w:rsid w:val="00A22816"/>
    <w:rsid w:val="00B00618"/>
    <w:rsid w:val="00B56001"/>
    <w:rsid w:val="00BD4F22"/>
    <w:rsid w:val="00D249B2"/>
    <w:rsid w:val="00DA1A9D"/>
    <w:rsid w:val="00E028FA"/>
    <w:rsid w:val="00EC1C59"/>
    <w:rsid w:val="00EC446A"/>
    <w:rsid w:val="00F03B1E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44FC-11CF-4D33-9034-E4105F7B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F00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18</cp:revision>
  <dcterms:created xsi:type="dcterms:W3CDTF">2023-11-22T09:00:00Z</dcterms:created>
  <dcterms:modified xsi:type="dcterms:W3CDTF">2023-11-30T04:30:00Z</dcterms:modified>
</cp:coreProperties>
</file>