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лицей № 34 города Тюмени</w:t>
      </w: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125B7F" w:rsidRPr="00BA3881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25B7F" w:rsidRPr="00BA3881">
        <w:rPr>
          <w:rFonts w:ascii="Times New Roman" w:hAnsi="Times New Roman"/>
          <w:b/>
          <w:sz w:val="24"/>
          <w:szCs w:val="24"/>
        </w:rPr>
        <w:t>бластно</w:t>
      </w:r>
      <w:r>
        <w:rPr>
          <w:rFonts w:ascii="Times New Roman" w:hAnsi="Times New Roman"/>
          <w:b/>
          <w:sz w:val="24"/>
          <w:szCs w:val="24"/>
        </w:rPr>
        <w:t>й конкурс</w:t>
      </w:r>
      <w:r w:rsidR="00125B7F" w:rsidRPr="00BA3881">
        <w:rPr>
          <w:rFonts w:ascii="Times New Roman" w:hAnsi="Times New Roman"/>
          <w:b/>
          <w:sz w:val="24"/>
          <w:szCs w:val="24"/>
        </w:rPr>
        <w:t xml:space="preserve"> социальных проектов  </w:t>
      </w:r>
    </w:p>
    <w:p w:rsidR="00125B7F" w:rsidRPr="00BA3881" w:rsidRDefault="00125B7F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  <w:r w:rsidRPr="00BA3881">
        <w:rPr>
          <w:rFonts w:ascii="Times New Roman" w:hAnsi="Times New Roman"/>
          <w:b/>
          <w:sz w:val="24"/>
          <w:szCs w:val="24"/>
        </w:rPr>
        <w:t xml:space="preserve"> «Символы региона»</w:t>
      </w:r>
    </w:p>
    <w:p w:rsidR="00125B7F" w:rsidRPr="00BA3881" w:rsidRDefault="00125B7F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  <w:r w:rsidRPr="00BA3881">
        <w:rPr>
          <w:rFonts w:ascii="Times New Roman" w:hAnsi="Times New Roman"/>
          <w:b/>
          <w:sz w:val="24"/>
          <w:szCs w:val="24"/>
        </w:rPr>
        <w:t xml:space="preserve">в номинации «Лучшая творческая работа </w:t>
      </w:r>
    </w:p>
    <w:p w:rsidR="00125B7F" w:rsidRDefault="00125B7F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  <w:r w:rsidRPr="00BA3881">
        <w:rPr>
          <w:rFonts w:ascii="Times New Roman" w:hAnsi="Times New Roman"/>
          <w:b/>
          <w:sz w:val="24"/>
          <w:szCs w:val="24"/>
        </w:rPr>
        <w:t>«О педагогах и наставниках земли Тюменской»</w:t>
      </w: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5C5EEE">
      <w:pPr>
        <w:widowControl w:val="0"/>
        <w:autoSpaceDE w:val="0"/>
        <w:autoSpaceDN w:val="0"/>
        <w:adjustRightInd w:val="0"/>
        <w:spacing w:after="0" w:line="240" w:lineRule="auto"/>
        <w:ind w:right="-92"/>
        <w:jc w:val="right"/>
      </w:pPr>
      <w:r>
        <w:rPr>
          <w:rFonts w:ascii="Times New Roman" w:hAnsi="Times New Roman"/>
          <w:b/>
          <w:sz w:val="24"/>
          <w:szCs w:val="24"/>
        </w:rPr>
        <w:t>Автор</w:t>
      </w:r>
      <w:r w:rsidRPr="005C5EEE">
        <w:t xml:space="preserve"> </w:t>
      </w:r>
    </w:p>
    <w:p w:rsidR="005C5EEE" w:rsidRDefault="005C5EEE" w:rsidP="005C5EEE">
      <w:pPr>
        <w:widowControl w:val="0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hAnsi="Times New Roman"/>
          <w:b/>
          <w:sz w:val="24"/>
          <w:szCs w:val="24"/>
        </w:rPr>
      </w:pPr>
      <w:r w:rsidRPr="005C5EEE">
        <w:rPr>
          <w:rFonts w:ascii="Times New Roman" w:hAnsi="Times New Roman"/>
          <w:b/>
          <w:sz w:val="24"/>
          <w:szCs w:val="24"/>
        </w:rPr>
        <w:t>Людмила Алексеевна</w:t>
      </w:r>
      <w:r w:rsidRPr="005C5EEE">
        <w:t xml:space="preserve"> </w:t>
      </w:r>
      <w:r w:rsidRPr="005C5EEE">
        <w:rPr>
          <w:rFonts w:ascii="Times New Roman" w:hAnsi="Times New Roman"/>
          <w:b/>
          <w:sz w:val="24"/>
          <w:szCs w:val="24"/>
        </w:rPr>
        <w:t xml:space="preserve">Бирюкова, </w:t>
      </w:r>
    </w:p>
    <w:p w:rsidR="005C5EEE" w:rsidRDefault="005C5EEE" w:rsidP="005C5EEE">
      <w:pPr>
        <w:widowControl w:val="0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hAnsi="Times New Roman"/>
          <w:b/>
          <w:sz w:val="24"/>
          <w:szCs w:val="24"/>
        </w:rPr>
      </w:pPr>
      <w:r w:rsidRPr="005C5EEE">
        <w:rPr>
          <w:rFonts w:ascii="Times New Roman" w:hAnsi="Times New Roman"/>
          <w:b/>
          <w:sz w:val="24"/>
          <w:szCs w:val="24"/>
        </w:rPr>
        <w:t xml:space="preserve">председатель Совета Содействия </w:t>
      </w:r>
    </w:p>
    <w:p w:rsidR="005C5EEE" w:rsidRDefault="005C5EEE" w:rsidP="005C5EEE">
      <w:pPr>
        <w:widowControl w:val="0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hAnsi="Times New Roman"/>
          <w:b/>
          <w:sz w:val="24"/>
          <w:szCs w:val="24"/>
        </w:rPr>
      </w:pPr>
      <w:r w:rsidRPr="005C5EEE">
        <w:rPr>
          <w:rFonts w:ascii="Times New Roman" w:hAnsi="Times New Roman"/>
          <w:b/>
          <w:sz w:val="24"/>
          <w:szCs w:val="24"/>
        </w:rPr>
        <w:t xml:space="preserve">музея «Память сердца» </w:t>
      </w:r>
    </w:p>
    <w:p w:rsidR="005C5EEE" w:rsidRPr="005C5EEE" w:rsidRDefault="005C5EEE" w:rsidP="005C5EEE">
      <w:pPr>
        <w:widowControl w:val="0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hAnsi="Times New Roman"/>
          <w:b/>
          <w:sz w:val="24"/>
          <w:szCs w:val="24"/>
        </w:rPr>
      </w:pPr>
      <w:r w:rsidRPr="005C5EEE">
        <w:rPr>
          <w:rFonts w:ascii="Times New Roman" w:hAnsi="Times New Roman"/>
          <w:b/>
          <w:sz w:val="24"/>
          <w:szCs w:val="24"/>
        </w:rPr>
        <w:t>МАОУ лице</w:t>
      </w:r>
      <w:r>
        <w:rPr>
          <w:rFonts w:ascii="Times New Roman" w:hAnsi="Times New Roman"/>
          <w:b/>
          <w:sz w:val="24"/>
          <w:szCs w:val="24"/>
        </w:rPr>
        <w:t>й</w:t>
      </w:r>
      <w:r w:rsidRPr="005C5EEE">
        <w:rPr>
          <w:rFonts w:ascii="Times New Roman" w:hAnsi="Times New Roman"/>
          <w:b/>
          <w:sz w:val="24"/>
          <w:szCs w:val="24"/>
        </w:rPr>
        <w:t xml:space="preserve"> №34</w:t>
      </w:r>
      <w:r>
        <w:rPr>
          <w:rFonts w:ascii="Times New Roman" w:hAnsi="Times New Roman"/>
          <w:b/>
          <w:sz w:val="24"/>
          <w:szCs w:val="24"/>
        </w:rPr>
        <w:t xml:space="preserve"> города Тюмени</w:t>
      </w:r>
    </w:p>
    <w:p w:rsidR="005C5EEE" w:rsidRDefault="005C5EEE" w:rsidP="005C5EEE">
      <w:pPr>
        <w:widowControl w:val="0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hAnsi="Times New Roman"/>
          <w:b/>
          <w:sz w:val="24"/>
          <w:szCs w:val="24"/>
        </w:rPr>
      </w:pPr>
    </w:p>
    <w:p w:rsidR="005C5EEE" w:rsidRDefault="005C5EEE" w:rsidP="005C5EEE">
      <w:pPr>
        <w:widowControl w:val="0"/>
        <w:autoSpaceDE w:val="0"/>
        <w:autoSpaceDN w:val="0"/>
        <w:adjustRightInd w:val="0"/>
        <w:spacing w:after="0" w:line="240" w:lineRule="auto"/>
        <w:ind w:right="-92"/>
        <w:jc w:val="right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5C5EEE" w:rsidRPr="00BA3881" w:rsidRDefault="005C5EEE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4"/>
          <w:szCs w:val="24"/>
        </w:rPr>
      </w:pPr>
    </w:p>
    <w:p w:rsidR="00125B7F" w:rsidRDefault="00125B7F" w:rsidP="00125B7F">
      <w:pPr>
        <w:widowControl w:val="0"/>
        <w:autoSpaceDE w:val="0"/>
        <w:autoSpaceDN w:val="0"/>
        <w:adjustRightInd w:val="0"/>
        <w:spacing w:after="0" w:line="240" w:lineRule="auto"/>
        <w:ind w:right="-92"/>
        <w:jc w:val="center"/>
        <w:rPr>
          <w:rFonts w:ascii="Times New Roman" w:hAnsi="Times New Roman"/>
          <w:b/>
          <w:sz w:val="28"/>
          <w:szCs w:val="28"/>
        </w:rPr>
      </w:pPr>
    </w:p>
    <w:p w:rsidR="00125B7F" w:rsidRDefault="00174790" w:rsidP="00174790">
      <w:pPr>
        <w:rPr>
          <w:rFonts w:asciiTheme="majorHAnsi" w:hAnsiTheme="majorHAnsi"/>
          <w:b/>
          <w:sz w:val="36"/>
          <w:szCs w:val="36"/>
        </w:rPr>
      </w:pPr>
      <w:r w:rsidRPr="00ED5868">
        <w:rPr>
          <w:rFonts w:asciiTheme="majorHAnsi" w:hAnsiTheme="majorHAnsi"/>
          <w:b/>
          <w:sz w:val="36"/>
          <w:szCs w:val="36"/>
        </w:rPr>
        <w:t xml:space="preserve">                               </w:t>
      </w:r>
    </w:p>
    <w:p w:rsidR="00125B7F" w:rsidRDefault="00125B7F" w:rsidP="00174790">
      <w:pPr>
        <w:rPr>
          <w:rFonts w:asciiTheme="majorHAnsi" w:hAnsiTheme="majorHAnsi"/>
          <w:b/>
          <w:sz w:val="36"/>
          <w:szCs w:val="36"/>
        </w:rPr>
      </w:pPr>
    </w:p>
    <w:p w:rsidR="00125B7F" w:rsidRPr="00983BAA" w:rsidRDefault="00983BAA" w:rsidP="00983BA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83BAA">
        <w:rPr>
          <w:rFonts w:ascii="Times New Roman" w:hAnsi="Times New Roman" w:cs="Times New Roman"/>
          <w:b/>
          <w:sz w:val="28"/>
          <w:szCs w:val="36"/>
        </w:rPr>
        <w:t>2023</w:t>
      </w:r>
    </w:p>
    <w:p w:rsidR="00125B7F" w:rsidRDefault="00125B7F" w:rsidP="00174790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6"/>
        <w:gridCol w:w="3053"/>
        <w:gridCol w:w="2942"/>
      </w:tblGrid>
      <w:tr w:rsidR="003A2C3E" w:rsidTr="003A2C3E">
        <w:tc>
          <w:tcPr>
            <w:tcW w:w="3576" w:type="dxa"/>
          </w:tcPr>
          <w:p w:rsidR="003A2C3E" w:rsidRDefault="003A2C3E" w:rsidP="003A2C3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3A2C3E">
              <w:rPr>
                <w:rFonts w:asciiTheme="majorHAnsi" w:hAnsiTheme="majorHAnsi"/>
                <w:b/>
                <w:noProof/>
                <w:sz w:val="36"/>
                <w:szCs w:val="36"/>
              </w:rPr>
              <w:drawing>
                <wp:inline distT="0" distB="0" distL="0" distR="0">
                  <wp:extent cx="2106930" cy="1914183"/>
                  <wp:effectExtent l="19050" t="0" r="7620" b="0"/>
                  <wp:docPr id="2" name="Рисунок 2" descr="C:\Users\Светлана\Desktop\20231011_200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20231011_200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420" t="8376" r="34616" b="17778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09836" cy="1916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A2C3E" w:rsidRDefault="003A2C3E" w:rsidP="003A2C3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3A2C3E">
              <w:rPr>
                <w:rFonts w:asciiTheme="majorHAnsi" w:hAnsiTheme="majorHAns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950720" cy="1600200"/>
                  <wp:effectExtent l="0" t="171450" r="0" b="152400"/>
                  <wp:docPr id="1" name="Рисунок 1" descr="C:\Users\Светлана\Desktop\20231011_20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20231011_200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727" t="14126" r="15664" b="780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072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3A2C3E" w:rsidRDefault="003A2C3E" w:rsidP="00125B7F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3A2C3E">
              <w:rPr>
                <w:rFonts w:asciiTheme="majorHAnsi" w:hAnsiTheme="majorHAnsi"/>
                <w:b/>
                <w:noProof/>
                <w:sz w:val="36"/>
                <w:szCs w:val="36"/>
              </w:rPr>
              <w:drawing>
                <wp:inline distT="0" distB="0" distL="0" distR="0">
                  <wp:extent cx="1883536" cy="1800225"/>
                  <wp:effectExtent l="0" t="0" r="0" b="0"/>
                  <wp:docPr id="3" name="Рисунок 3" descr="C:\Users\Светлана\Desktop\20231011_20042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20231011_20042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33" t="9573" r="16218" b="4209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84812" cy="180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25B7F" w:rsidRPr="003A2C3E" w:rsidRDefault="00125B7F" w:rsidP="00125B7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41739" w:rsidRPr="003A2C3E" w:rsidRDefault="0064014C" w:rsidP="003A2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3E">
        <w:rPr>
          <w:rFonts w:ascii="Times New Roman" w:hAnsi="Times New Roman" w:cs="Times New Roman"/>
          <w:b/>
          <w:sz w:val="28"/>
          <w:szCs w:val="28"/>
        </w:rPr>
        <w:t>Слово о наставнике</w:t>
      </w:r>
    </w:p>
    <w:p w:rsidR="00ED5868" w:rsidRPr="003A2C3E" w:rsidRDefault="00ED5868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4C" w:rsidRPr="003A2C3E" w:rsidRDefault="0064014C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В мою осень жизни вспоминается встреча с Фоминцевой Надеждой Васильевной и работа учителем под ее руководством в лицее №34 города Тюмени.</w:t>
      </w:r>
    </w:p>
    <w:p w:rsidR="00C86B61" w:rsidRPr="003A2C3E" w:rsidRDefault="0064014C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 xml:space="preserve">Надежда Васильевна оказала огромное влияние на мою педагогическую деятельность, осмысление подхода к преподаванию русского языка и </w:t>
      </w:r>
      <w:r w:rsidR="003B4926" w:rsidRPr="003A2C3E">
        <w:rPr>
          <w:rFonts w:ascii="Times New Roman" w:hAnsi="Times New Roman" w:cs="Times New Roman"/>
          <w:sz w:val="28"/>
          <w:szCs w:val="28"/>
        </w:rPr>
        <w:t xml:space="preserve"> </w:t>
      </w:r>
      <w:r w:rsidRPr="003A2C3E">
        <w:rPr>
          <w:rFonts w:ascii="Times New Roman" w:hAnsi="Times New Roman" w:cs="Times New Roman"/>
          <w:sz w:val="28"/>
          <w:szCs w:val="28"/>
        </w:rPr>
        <w:t xml:space="preserve">литературы. </w:t>
      </w:r>
    </w:p>
    <w:p w:rsidR="0064014C" w:rsidRPr="003A2C3E" w:rsidRDefault="0064014C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В тяжелые 90-е годы</w:t>
      </w:r>
      <w:r w:rsidR="003B4926" w:rsidRPr="003A2C3E">
        <w:rPr>
          <w:rFonts w:ascii="Times New Roman" w:hAnsi="Times New Roman" w:cs="Times New Roman"/>
          <w:sz w:val="28"/>
          <w:szCs w:val="28"/>
        </w:rPr>
        <w:t xml:space="preserve"> из глубинки я приехала в Тюмень.</w:t>
      </w:r>
    </w:p>
    <w:p w:rsidR="003B4926" w:rsidRPr="003A2C3E" w:rsidRDefault="003B4926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 xml:space="preserve">1993 год. В первую встречу Надежда Васильевна предложила написать заявление на работу в лицей №34, а проверив, одобрила. Завязалась беседа о моей прежней работе в школе. Потом 10 лет совместной работы: уроки, </w:t>
      </w:r>
      <w:r w:rsidR="00C86B61" w:rsidRPr="003A2C3E">
        <w:rPr>
          <w:rFonts w:ascii="Times New Roman" w:hAnsi="Times New Roman" w:cs="Times New Roman"/>
          <w:sz w:val="28"/>
          <w:szCs w:val="28"/>
        </w:rPr>
        <w:t>педсоветы</w:t>
      </w:r>
      <w:r w:rsidRPr="003A2C3E">
        <w:rPr>
          <w:rFonts w:ascii="Times New Roman" w:hAnsi="Times New Roman" w:cs="Times New Roman"/>
          <w:sz w:val="28"/>
          <w:szCs w:val="28"/>
        </w:rPr>
        <w:t xml:space="preserve">, </w:t>
      </w:r>
      <w:r w:rsidR="00C86B61" w:rsidRPr="003A2C3E">
        <w:rPr>
          <w:rFonts w:ascii="Times New Roman" w:hAnsi="Times New Roman" w:cs="Times New Roman"/>
          <w:sz w:val="28"/>
          <w:szCs w:val="28"/>
        </w:rPr>
        <w:t xml:space="preserve"> </w:t>
      </w:r>
      <w:r w:rsidRPr="003A2C3E">
        <w:rPr>
          <w:rFonts w:ascii="Times New Roman" w:hAnsi="Times New Roman" w:cs="Times New Roman"/>
          <w:sz w:val="28"/>
          <w:szCs w:val="28"/>
        </w:rPr>
        <w:t>встречи</w:t>
      </w:r>
      <w:r w:rsidR="00C86B61" w:rsidRPr="003A2C3E">
        <w:rPr>
          <w:rFonts w:ascii="Times New Roman" w:hAnsi="Times New Roman" w:cs="Times New Roman"/>
          <w:sz w:val="28"/>
          <w:szCs w:val="28"/>
        </w:rPr>
        <w:t>…</w:t>
      </w:r>
    </w:p>
    <w:p w:rsidR="003B4926" w:rsidRPr="003A2C3E" w:rsidRDefault="003B4926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Пролетело много лет, но Надежда Васильевна осталась в моей памяти как мудрый наставник, хорошо знающий способности каждого учителя. Для повышения педагогич</w:t>
      </w:r>
      <w:r w:rsidR="00C86B61" w:rsidRPr="003A2C3E">
        <w:rPr>
          <w:rFonts w:ascii="Times New Roman" w:hAnsi="Times New Roman" w:cs="Times New Roman"/>
          <w:sz w:val="28"/>
          <w:szCs w:val="28"/>
        </w:rPr>
        <w:t xml:space="preserve">еского мастерства мы создали </w:t>
      </w:r>
      <w:r w:rsidRPr="003A2C3E">
        <w:rPr>
          <w:rFonts w:ascii="Times New Roman" w:hAnsi="Times New Roman" w:cs="Times New Roman"/>
          <w:sz w:val="28"/>
          <w:szCs w:val="28"/>
        </w:rPr>
        <w:t>методическое объединение.</w:t>
      </w:r>
      <w:r w:rsidR="00C86B61" w:rsidRPr="003A2C3E">
        <w:rPr>
          <w:rFonts w:ascii="Times New Roman" w:hAnsi="Times New Roman" w:cs="Times New Roman"/>
          <w:sz w:val="28"/>
          <w:szCs w:val="28"/>
        </w:rPr>
        <w:t xml:space="preserve"> На занятиях </w:t>
      </w:r>
      <w:r w:rsidRPr="003A2C3E">
        <w:rPr>
          <w:rFonts w:ascii="Times New Roman" w:hAnsi="Times New Roman" w:cs="Times New Roman"/>
          <w:sz w:val="28"/>
          <w:szCs w:val="28"/>
        </w:rPr>
        <w:t>педагоги совершенствовали св</w:t>
      </w:r>
      <w:r w:rsidR="00C86B61" w:rsidRPr="003A2C3E">
        <w:rPr>
          <w:rFonts w:ascii="Times New Roman" w:hAnsi="Times New Roman" w:cs="Times New Roman"/>
          <w:sz w:val="28"/>
          <w:szCs w:val="28"/>
        </w:rPr>
        <w:t>ои знания, выполняя задания, предложенные Надеждой Васильевной</w:t>
      </w:r>
      <w:r w:rsidRPr="003A2C3E">
        <w:rPr>
          <w:rFonts w:ascii="Times New Roman" w:hAnsi="Times New Roman" w:cs="Times New Roman"/>
          <w:sz w:val="28"/>
          <w:szCs w:val="28"/>
        </w:rPr>
        <w:t xml:space="preserve">. Конечно, с трепетом мы старались проявить </w:t>
      </w:r>
      <w:r w:rsidR="00C86B61" w:rsidRPr="003A2C3E">
        <w:rPr>
          <w:rFonts w:ascii="Times New Roman" w:hAnsi="Times New Roman" w:cs="Times New Roman"/>
          <w:sz w:val="28"/>
          <w:szCs w:val="28"/>
        </w:rPr>
        <w:t xml:space="preserve">все </w:t>
      </w:r>
      <w:r w:rsidRPr="003A2C3E">
        <w:rPr>
          <w:rFonts w:ascii="Times New Roman" w:hAnsi="Times New Roman" w:cs="Times New Roman"/>
          <w:sz w:val="28"/>
          <w:szCs w:val="28"/>
        </w:rPr>
        <w:t>свои знания</w:t>
      </w:r>
      <w:r w:rsidR="00C86B61" w:rsidRPr="003A2C3E">
        <w:rPr>
          <w:rFonts w:ascii="Times New Roman" w:hAnsi="Times New Roman" w:cs="Times New Roman"/>
          <w:sz w:val="28"/>
          <w:szCs w:val="28"/>
        </w:rPr>
        <w:t>, анализируя художественные произведения мастеров русской литературы.</w:t>
      </w:r>
    </w:p>
    <w:p w:rsidR="00F95415" w:rsidRPr="003A2C3E" w:rsidRDefault="003B4926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Так, помню одно из мето</w:t>
      </w:r>
      <w:r w:rsidR="00F95415" w:rsidRPr="003A2C3E">
        <w:rPr>
          <w:rFonts w:ascii="Times New Roman" w:hAnsi="Times New Roman" w:cs="Times New Roman"/>
          <w:sz w:val="28"/>
          <w:szCs w:val="28"/>
        </w:rPr>
        <w:t>дических объединений, на котором</w:t>
      </w:r>
      <w:r w:rsidRPr="003A2C3E">
        <w:rPr>
          <w:rFonts w:ascii="Times New Roman" w:hAnsi="Times New Roman" w:cs="Times New Roman"/>
          <w:sz w:val="28"/>
          <w:szCs w:val="28"/>
        </w:rPr>
        <w:t xml:space="preserve"> было предложено на анализ стихотворение</w:t>
      </w:r>
      <w:r w:rsidR="00F95415" w:rsidRPr="003A2C3E">
        <w:rPr>
          <w:rFonts w:ascii="Times New Roman" w:hAnsi="Times New Roman" w:cs="Times New Roman"/>
          <w:sz w:val="28"/>
          <w:szCs w:val="28"/>
        </w:rPr>
        <w:t xml:space="preserve"> Генриха Гейне «</w:t>
      </w:r>
      <w:proofErr w:type="spellStart"/>
      <w:r w:rsidR="00F95415" w:rsidRPr="003A2C3E">
        <w:rPr>
          <w:rFonts w:ascii="Times New Roman" w:hAnsi="Times New Roman" w:cs="Times New Roman"/>
          <w:sz w:val="28"/>
          <w:szCs w:val="28"/>
        </w:rPr>
        <w:t>Лорелея</w:t>
      </w:r>
      <w:proofErr w:type="spellEnd"/>
      <w:r w:rsidR="00F95415" w:rsidRPr="003A2C3E">
        <w:rPr>
          <w:rFonts w:ascii="Times New Roman" w:hAnsi="Times New Roman" w:cs="Times New Roman"/>
          <w:sz w:val="28"/>
          <w:szCs w:val="28"/>
        </w:rPr>
        <w:t xml:space="preserve">» на русском и немецком языке. Нужно было определить жанр произведения, стиль, какие признаки на это указывают. Найти связь с произведениями русской литературы (Немецкое </w:t>
      </w:r>
      <w:r w:rsidR="00F95415" w:rsidRPr="003A2C3E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F95415" w:rsidRPr="003A2C3E">
        <w:rPr>
          <w:rFonts w:ascii="Times New Roman" w:hAnsi="Times New Roman" w:cs="Times New Roman"/>
          <w:sz w:val="28"/>
          <w:szCs w:val="28"/>
        </w:rPr>
        <w:t xml:space="preserve"> </w:t>
      </w:r>
      <w:r w:rsidR="00F95415" w:rsidRPr="003A2C3E">
        <w:rPr>
          <w:rFonts w:ascii="Times New Roman" w:hAnsi="Times New Roman" w:cs="Times New Roman"/>
          <w:sz w:val="28"/>
          <w:szCs w:val="28"/>
          <w:lang w:val="en-US"/>
        </w:rPr>
        <w:t>Yore</w:t>
      </w:r>
      <w:r w:rsidR="00F95415" w:rsidRPr="003A2C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95415" w:rsidRPr="003A2C3E">
        <w:rPr>
          <w:rFonts w:ascii="Times New Roman" w:hAnsi="Times New Roman" w:cs="Times New Roman"/>
          <w:sz w:val="28"/>
          <w:szCs w:val="28"/>
          <w:lang w:val="en-US"/>
        </w:rPr>
        <w:t>Yey</w:t>
      </w:r>
      <w:proofErr w:type="spellEnd"/>
      <w:r w:rsidR="00F95415" w:rsidRPr="003A2C3E">
        <w:rPr>
          <w:rFonts w:ascii="Times New Roman" w:hAnsi="Times New Roman" w:cs="Times New Roman"/>
          <w:sz w:val="28"/>
          <w:szCs w:val="28"/>
        </w:rPr>
        <w:t>) – 1924 г.</w:t>
      </w:r>
      <w:r w:rsidR="00C86B61" w:rsidRPr="003A2C3E">
        <w:rPr>
          <w:rFonts w:ascii="Times New Roman" w:hAnsi="Times New Roman" w:cs="Times New Roman"/>
          <w:sz w:val="28"/>
          <w:szCs w:val="28"/>
        </w:rPr>
        <w:t xml:space="preserve"> </w:t>
      </w:r>
      <w:r w:rsidR="00F95415" w:rsidRPr="003A2C3E">
        <w:rPr>
          <w:rFonts w:ascii="Times New Roman" w:hAnsi="Times New Roman" w:cs="Times New Roman"/>
          <w:sz w:val="28"/>
          <w:szCs w:val="28"/>
        </w:rPr>
        <w:t>Столько лет прошло, а это стихотворение я помню, и тот листок на немецком языке хранится у меня до сих пор.</w:t>
      </w:r>
    </w:p>
    <w:p w:rsidR="00F95415" w:rsidRPr="003A2C3E" w:rsidRDefault="00F95415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 xml:space="preserve"> Под руководством Надежды Васильевны ежегодно проводилась неделя русского языка. В каждом классе ученики готовили занимательные игры, задания по русскому языку, выпускали стенные газеты. Итогом всегда был словарный диктант повышенной сложности</w:t>
      </w:r>
      <w:r w:rsidR="00174790" w:rsidRPr="003A2C3E">
        <w:rPr>
          <w:rFonts w:ascii="Times New Roman" w:hAnsi="Times New Roman" w:cs="Times New Roman"/>
          <w:sz w:val="28"/>
          <w:szCs w:val="28"/>
        </w:rPr>
        <w:t>, выявлялся самый грамотный класс</w:t>
      </w:r>
      <w:r w:rsidRPr="003A2C3E">
        <w:rPr>
          <w:rFonts w:ascii="Times New Roman" w:hAnsi="Times New Roman" w:cs="Times New Roman"/>
          <w:sz w:val="28"/>
          <w:szCs w:val="28"/>
        </w:rPr>
        <w:t>. А Надежда Васильевна</w:t>
      </w:r>
      <w:r w:rsidR="00174790" w:rsidRPr="003A2C3E">
        <w:rPr>
          <w:rFonts w:ascii="Times New Roman" w:hAnsi="Times New Roman" w:cs="Times New Roman"/>
          <w:sz w:val="28"/>
          <w:szCs w:val="28"/>
        </w:rPr>
        <w:t xml:space="preserve"> выявляла</w:t>
      </w:r>
      <w:r w:rsidRPr="003A2C3E">
        <w:rPr>
          <w:rFonts w:ascii="Times New Roman" w:hAnsi="Times New Roman" w:cs="Times New Roman"/>
          <w:sz w:val="28"/>
          <w:szCs w:val="28"/>
        </w:rPr>
        <w:t xml:space="preserve"> лучшего педагога по предмету.</w:t>
      </w:r>
    </w:p>
    <w:p w:rsidR="00174790" w:rsidRPr="003A2C3E" w:rsidRDefault="00174790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Помню, по замыслу Надежды Васильевны, решили с учениками 8-9 классов подготовить театрализованное представление по произведениям Александра Сергеевича Пушкина. Распределили по классам, кто что выберет для театральной постановки, какие костюмы нужны, мебель, как организовать музыку.</w:t>
      </w:r>
    </w:p>
    <w:p w:rsidR="00C86B61" w:rsidRPr="003A2C3E" w:rsidRDefault="00174790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С нетерпением</w:t>
      </w:r>
      <w:r w:rsidR="005A1119" w:rsidRPr="003A2C3E">
        <w:rPr>
          <w:rFonts w:ascii="Times New Roman" w:hAnsi="Times New Roman" w:cs="Times New Roman"/>
          <w:sz w:val="28"/>
          <w:szCs w:val="28"/>
        </w:rPr>
        <w:t xml:space="preserve"> ожидали начало концерта, старались занять в зале удобные места. Все ожидания были не напрасными. Учащиеся </w:t>
      </w:r>
      <w:r w:rsidR="00C86B61" w:rsidRPr="003A2C3E">
        <w:rPr>
          <w:rFonts w:ascii="Times New Roman" w:hAnsi="Times New Roman" w:cs="Times New Roman"/>
          <w:sz w:val="28"/>
          <w:szCs w:val="28"/>
        </w:rPr>
        <w:t xml:space="preserve">- </w:t>
      </w:r>
      <w:r w:rsidR="005A1119" w:rsidRPr="003A2C3E">
        <w:rPr>
          <w:rFonts w:ascii="Times New Roman" w:hAnsi="Times New Roman" w:cs="Times New Roman"/>
          <w:sz w:val="28"/>
          <w:szCs w:val="28"/>
        </w:rPr>
        <w:t>артисты всех классов подготовились отлично. Больше всего мне лично запомнился 9А класс, который приготовил</w:t>
      </w:r>
      <w:r w:rsidR="00C86B61" w:rsidRPr="003A2C3E">
        <w:rPr>
          <w:rFonts w:ascii="Times New Roman" w:hAnsi="Times New Roman" w:cs="Times New Roman"/>
          <w:sz w:val="28"/>
          <w:szCs w:val="28"/>
        </w:rPr>
        <w:t xml:space="preserve"> цыганский танец под музыку</w:t>
      </w:r>
      <w:r w:rsidR="005A1119" w:rsidRPr="003A2C3E">
        <w:rPr>
          <w:rFonts w:ascii="Times New Roman" w:hAnsi="Times New Roman" w:cs="Times New Roman"/>
          <w:sz w:val="28"/>
          <w:szCs w:val="28"/>
        </w:rPr>
        <w:t xml:space="preserve">. Артисты были в костюмах, а музыка звучала озорно, танцоры – так и «горели» в пляске. Зрители в восторге аплодировали. </w:t>
      </w:r>
    </w:p>
    <w:p w:rsidR="00ED5868" w:rsidRPr="003A2C3E" w:rsidRDefault="005A1119" w:rsidP="003A2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Главная задача – привить любовь к произведениям А. С. Пушкина была выполнена.</w:t>
      </w:r>
      <w:r w:rsidR="003A2C3E" w:rsidRPr="003A2C3E">
        <w:rPr>
          <w:sz w:val="28"/>
          <w:szCs w:val="28"/>
        </w:rPr>
        <w:t xml:space="preserve"> </w:t>
      </w:r>
      <w:r w:rsidR="003A2C3E" w:rsidRPr="003A2C3E">
        <w:rPr>
          <w:rFonts w:ascii="Times New Roman" w:hAnsi="Times New Roman" w:cs="Times New Roman"/>
          <w:sz w:val="28"/>
          <w:szCs w:val="28"/>
        </w:rPr>
        <w:t>Надежда Вас</w:t>
      </w:r>
      <w:r w:rsidR="00983BAA">
        <w:rPr>
          <w:rFonts w:ascii="Times New Roman" w:hAnsi="Times New Roman" w:cs="Times New Roman"/>
          <w:sz w:val="28"/>
          <w:szCs w:val="28"/>
        </w:rPr>
        <w:t>ильевна – это человек-</w:t>
      </w:r>
      <w:proofErr w:type="spellStart"/>
      <w:r w:rsidR="003A2C3E" w:rsidRPr="003A2C3E">
        <w:rPr>
          <w:rFonts w:ascii="Times New Roman" w:hAnsi="Times New Roman" w:cs="Times New Roman"/>
          <w:sz w:val="28"/>
          <w:szCs w:val="28"/>
        </w:rPr>
        <w:t>трудог</w:t>
      </w:r>
      <w:r w:rsidR="00983BAA">
        <w:rPr>
          <w:rFonts w:ascii="Times New Roman" w:hAnsi="Times New Roman" w:cs="Times New Roman"/>
          <w:sz w:val="28"/>
          <w:szCs w:val="28"/>
        </w:rPr>
        <w:t>олик</w:t>
      </w:r>
      <w:proofErr w:type="spellEnd"/>
      <w:r w:rsidR="00983BAA">
        <w:rPr>
          <w:rFonts w:ascii="Times New Roman" w:hAnsi="Times New Roman" w:cs="Times New Roman"/>
          <w:sz w:val="28"/>
          <w:szCs w:val="28"/>
        </w:rPr>
        <w:t>, на которого мы пытались ра</w:t>
      </w:r>
      <w:r w:rsidR="003A2C3E" w:rsidRPr="003A2C3E">
        <w:rPr>
          <w:rFonts w:ascii="Times New Roman" w:hAnsi="Times New Roman" w:cs="Times New Roman"/>
          <w:sz w:val="28"/>
          <w:szCs w:val="28"/>
        </w:rPr>
        <w:t>вняться. Именно таким должен быть настоящий педагог. Ей по-прежнему удаётся оставаться истинным примером уверенности, целеустремлённости, оптимизма и отваги.</w:t>
      </w:r>
    </w:p>
    <w:p w:rsidR="00ED5868" w:rsidRPr="003A2C3E" w:rsidRDefault="005A1119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Надежда Васильевна сочиняла сама стихи. На од</w:t>
      </w:r>
      <w:r w:rsidR="00C86B61" w:rsidRPr="003A2C3E">
        <w:rPr>
          <w:rFonts w:ascii="Times New Roman" w:hAnsi="Times New Roman" w:cs="Times New Roman"/>
          <w:sz w:val="28"/>
          <w:szCs w:val="28"/>
        </w:rPr>
        <w:t>ном из праздников, посвященном Д</w:t>
      </w:r>
      <w:r w:rsidRPr="003A2C3E">
        <w:rPr>
          <w:rFonts w:ascii="Times New Roman" w:hAnsi="Times New Roman" w:cs="Times New Roman"/>
          <w:sz w:val="28"/>
          <w:szCs w:val="28"/>
        </w:rPr>
        <w:t>ню учителя, Надежда Васильевна прочитала свое стихотворение о цифре «7» в ее жизни. Почему? Потому что у Надежды Васильевны 7 октября  день рождения</w:t>
      </w:r>
      <w:r w:rsidR="00ED5868" w:rsidRPr="003A2C3E">
        <w:rPr>
          <w:rFonts w:ascii="Times New Roman" w:hAnsi="Times New Roman" w:cs="Times New Roman"/>
          <w:sz w:val="28"/>
          <w:szCs w:val="28"/>
        </w:rPr>
        <w:t>, в этом году ей 85 лет.</w:t>
      </w:r>
      <w:r w:rsidR="00C86B61" w:rsidRPr="003A2C3E">
        <w:rPr>
          <w:rFonts w:ascii="Times New Roman" w:hAnsi="Times New Roman" w:cs="Times New Roman"/>
          <w:sz w:val="28"/>
          <w:szCs w:val="28"/>
        </w:rPr>
        <w:t xml:space="preserve"> Мы обе давно на заслуженном отдыхе, встречаемся редко, но до конца своей жизни я буду помнить строчки и</w:t>
      </w:r>
      <w:r w:rsidR="00ED5868" w:rsidRPr="003A2C3E">
        <w:rPr>
          <w:rFonts w:ascii="Times New Roman" w:hAnsi="Times New Roman" w:cs="Times New Roman"/>
          <w:sz w:val="28"/>
          <w:szCs w:val="28"/>
        </w:rPr>
        <w:t>з стихотворения Надежды Васильевны:</w:t>
      </w:r>
    </w:p>
    <w:p w:rsidR="00ED5868" w:rsidRPr="003A2C3E" w:rsidRDefault="00ED5868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Гордись, учитель, своим званьем;</w:t>
      </w:r>
    </w:p>
    <w:p w:rsidR="00ED5868" w:rsidRPr="003A2C3E" w:rsidRDefault="00ED5868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Светил пути тебе под стать,</w:t>
      </w:r>
    </w:p>
    <w:p w:rsidR="00ED5868" w:rsidRPr="003A2C3E" w:rsidRDefault="00ED5868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Твоим умом, трудом, дерзаньем</w:t>
      </w:r>
    </w:p>
    <w:p w:rsidR="00ED5868" w:rsidRPr="003A2C3E" w:rsidRDefault="00ED5868" w:rsidP="0012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C3E">
        <w:rPr>
          <w:rFonts w:ascii="Times New Roman" w:hAnsi="Times New Roman" w:cs="Times New Roman"/>
          <w:sz w:val="28"/>
          <w:szCs w:val="28"/>
        </w:rPr>
        <w:t>Россия будет прирастать.</w:t>
      </w:r>
    </w:p>
    <w:sectPr w:rsidR="00ED5868" w:rsidRPr="003A2C3E" w:rsidSect="004B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275C3"/>
    <w:rsid w:val="00125B7F"/>
    <w:rsid w:val="00174790"/>
    <w:rsid w:val="002275C3"/>
    <w:rsid w:val="003A2C3E"/>
    <w:rsid w:val="003B4926"/>
    <w:rsid w:val="004B4EC6"/>
    <w:rsid w:val="005A1119"/>
    <w:rsid w:val="005C5EEE"/>
    <w:rsid w:val="0064014C"/>
    <w:rsid w:val="00841739"/>
    <w:rsid w:val="00983BAA"/>
    <w:rsid w:val="00C86B61"/>
    <w:rsid w:val="00ED5868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3EDA"/>
  <w15:docId w15:val="{928FEB18-9D2A-43B5-9F73-472CD2C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B7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896E-8B2F-4D4C-994E-54EF1C05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лицей№34</dc:creator>
  <cp:keywords/>
  <dc:description/>
  <cp:lastModifiedBy>Пользователь Windows</cp:lastModifiedBy>
  <cp:revision>5</cp:revision>
  <dcterms:created xsi:type="dcterms:W3CDTF">2023-10-11T06:20:00Z</dcterms:created>
  <dcterms:modified xsi:type="dcterms:W3CDTF">2023-10-13T09:23:00Z</dcterms:modified>
</cp:coreProperties>
</file>