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A" w:rsidRPr="0035705B" w:rsidRDefault="00671032" w:rsidP="0035705B">
      <w:pPr>
        <w:rPr>
          <w:rFonts w:ascii="Arial" w:hAnsi="Arial" w:cs="Arial"/>
          <w:sz w:val="26"/>
          <w:szCs w:val="26"/>
          <w:lang w:val="ru-RU"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lang w:val="ru-RU"/>
        </w:rPr>
        <w:t>Памятки</w:t>
      </w:r>
      <w:r>
        <w:rPr>
          <w:rFonts w:ascii="Arial" w:hAnsi="Arial" w:cs="Arial"/>
          <w:lang w:val="ru-RU"/>
        </w:rPr>
        <w:t xml:space="preserve"> - </w:t>
      </w:r>
      <w:hyperlink r:id="rId7">
        <w:r>
          <w:rPr>
            <w:rFonts w:ascii="Arial" w:hAnsi="Arial" w:cs="Arial"/>
            <w:lang w:val="ru-RU" w:eastAsia="en-US"/>
          </w:rPr>
          <w:t>https://xn--80aesfpebagmfblc0a.xn--p1ai/info/docs/</w:t>
        </w:r>
      </w:hyperlink>
      <w:r>
        <w:rPr>
          <w:rFonts w:ascii="Arial" w:hAnsi="Arial" w:cs="Arial"/>
          <w:lang w:val="ru-RU"/>
        </w:rPr>
        <w:t xml:space="preserve"> </w:t>
      </w:r>
    </w:p>
    <w:p w:rsidR="0096460A" w:rsidRPr="0035705B" w:rsidRDefault="0096460A">
      <w:pPr>
        <w:spacing w:line="276" w:lineRule="auto"/>
        <w:ind w:left="170"/>
        <w:rPr>
          <w:rFonts w:ascii="Arial" w:hAnsi="Arial"/>
          <w:b/>
          <w:lang w:val="ru-RU"/>
        </w:rPr>
      </w:pPr>
    </w:p>
    <w:p w:rsidR="0096460A" w:rsidRPr="0035705B" w:rsidRDefault="00671032">
      <w:pPr>
        <w:spacing w:line="276" w:lineRule="auto"/>
        <w:ind w:left="170"/>
        <w:rPr>
          <w:rFonts w:ascii="Arial" w:hAnsi="Arial"/>
          <w:b/>
          <w:lang w:val="ru-RU"/>
        </w:rPr>
      </w:pPr>
      <w:r w:rsidRPr="0035705B">
        <w:rPr>
          <w:rFonts w:ascii="Arial" w:hAnsi="Arial"/>
          <w:b/>
          <w:lang w:val="ru-RU"/>
        </w:rPr>
        <w:t xml:space="preserve">Ролики </w:t>
      </w:r>
    </w:p>
    <w:tbl>
      <w:tblPr>
        <w:tblW w:w="9413" w:type="dxa"/>
        <w:tblInd w:w="270" w:type="dxa"/>
        <w:tblLook w:val="0000" w:firstRow="0" w:lastRow="0" w:firstColumn="0" w:lastColumn="0" w:noHBand="0" w:noVBand="0"/>
      </w:tblPr>
      <w:tblGrid>
        <w:gridCol w:w="8203"/>
        <w:gridCol w:w="1381"/>
      </w:tblGrid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Тема: </w:t>
            </w:r>
            <w:r w:rsidRPr="0035705B">
              <w:rPr>
                <w:rFonts w:ascii="Arial" w:hAnsi="Arial"/>
                <w:lang w:val="ru-RU"/>
              </w:rPr>
              <w:t>«Маска»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</w:pPr>
            <w:hyperlink r:id="rId8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PAEFSF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Arial" w:hAnsi="Arial"/>
                  <w:color w:val="0000FF"/>
                  <w:u w:val="single"/>
                </w:rPr>
                <w:t>VNw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1 мин 19 с, Озвучен, без текста. Правила применения </w:t>
            </w:r>
            <w:r w:rsidRPr="0035705B">
              <w:rPr>
                <w:rFonts w:ascii="Arial" w:hAnsi="Arial"/>
                <w:b/>
                <w:lang w:val="ru-RU"/>
              </w:rPr>
              <w:t xml:space="preserve"> </w:t>
            </w:r>
            <w:r w:rsidRPr="0035705B">
              <w:rPr>
                <w:rFonts w:ascii="Arial" w:hAnsi="Arial"/>
                <w:lang w:val="ru-RU"/>
              </w:rPr>
              <w:t>маски (одевать, снимать)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Тема «Руки»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</w:pPr>
            <w:hyperlink r:id="rId9">
              <w:r>
                <w:rPr>
                  <w:rFonts w:ascii="Arial" w:hAnsi="Arial"/>
                  <w:color w:val="0000FF"/>
                  <w:u w:val="single"/>
                </w:rPr>
                <w:t>https://www.youtube.com/watch?v=82Y881aCSic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28 сек, озвучен, мультфильм для детей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Онлайн-общение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  <w:p w:rsidR="0096460A" w:rsidRDefault="00671032">
            <w:pPr>
              <w:spacing w:line="276" w:lineRule="auto"/>
            </w:pPr>
            <w:hyperlink r:id="rId10">
              <w:r>
                <w:rPr>
                  <w:rFonts w:ascii="Arial" w:hAnsi="Arial"/>
                  <w:color w:val="0000FF"/>
                  <w:u w:val="single"/>
                </w:rPr>
                <w:t>https://www.youtube.com/watch?v=wZCQDAN4lCY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30 сек, озвучен, (не встреча</w:t>
            </w:r>
            <w:r w:rsidRPr="0035705B">
              <w:rPr>
                <w:rFonts w:ascii="Arial" w:hAnsi="Arial"/>
                <w:lang w:val="ru-RU"/>
              </w:rPr>
              <w:t xml:space="preserve">ться, соблюдать дистанцию) </w:t>
            </w:r>
          </w:p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для подростков  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Профилактика -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4"/>
              </w:numPr>
              <w:ind w:left="0"/>
            </w:pPr>
            <w:hyperlink r:id="rId11">
              <w:r>
                <w:rPr>
                  <w:rFonts w:ascii="Arial" w:hAnsi="Arial"/>
                  <w:color w:val="0000FF"/>
                  <w:u w:val="single"/>
                </w:rPr>
                <w:t>https://www.youtube.com/watch?v=sH5rCG4oC1o&amp;feature=youtu.be&amp;</w:t>
              </w:r>
              <w:r>
                <w:rPr>
                  <w:rFonts w:ascii="Arial" w:hAnsi="Arial"/>
                  <w:color w:val="0000FF"/>
                  <w:u w:val="single"/>
                </w:rPr>
                <w:t>list=PLomTEQztow4HioQ_VM1TCduMKhCpTwpSd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30 сек, озвучен. Дети берут пример со взрослых и все повторяют. Хорошо для родителей 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2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OzDPwrrjCko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23 сек, не озвучен, а</w:t>
            </w:r>
            <w:r w:rsidRPr="0035705B">
              <w:rPr>
                <w:rFonts w:ascii="Arial" w:hAnsi="Arial"/>
                <w:lang w:val="ru-RU"/>
              </w:rPr>
              <w:t>втобус-руки-сумка - мыло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3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pW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Arial" w:hAnsi="Arial"/>
                  <w:color w:val="0000FF"/>
                  <w:u w:val="single"/>
                </w:rPr>
                <w:t>fvzxK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Arial" w:hAnsi="Arial"/>
                  <w:color w:val="0000FF"/>
                  <w:u w:val="single"/>
                </w:rPr>
                <w:t>p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19 сек, не озвучен, обувь-продукты – вирус передается через руки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4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iv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Arial" w:hAnsi="Arial"/>
                  <w:color w:val="0000FF"/>
                  <w:u w:val="single"/>
                </w:rPr>
                <w:t>cmGaIlJ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15 сек , звук и текст : избегайте контактов, если есть </w:t>
            </w:r>
            <w:r w:rsidRPr="0035705B">
              <w:rPr>
                <w:rFonts w:ascii="Arial" w:hAnsi="Arial"/>
                <w:lang w:val="ru-RU"/>
              </w:rPr>
              <w:lastRenderedPageBreak/>
              <w:t>симптомы заболевания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5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=22</w:t>
              </w:r>
              <w:r>
                <w:rPr>
                  <w:rFonts w:ascii="Arial" w:hAnsi="Arial"/>
                  <w:color w:val="0000FF"/>
                  <w:u w:val="single"/>
                </w:rPr>
                <w:t>fHSR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Arial" w:hAnsi="Arial"/>
                  <w:color w:val="0000FF"/>
                  <w:u w:val="single"/>
                </w:rPr>
                <w:t>axIM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15 сек без звука и текста: больной в офисе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tabs>
                <w:tab w:val="clear" w:pos="720"/>
              </w:tabs>
              <w:ind w:left="0"/>
              <w:rPr>
                <w:lang w:val="ru-RU"/>
              </w:rPr>
            </w:pPr>
            <w:hyperlink r:id="rId16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tpFOCFMEn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Arial" w:hAnsi="Arial"/>
                  <w:color w:val="0000FF"/>
                  <w:u w:val="single"/>
                </w:rPr>
                <w:t>o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spacing w:line="276" w:lineRule="auto"/>
              <w:ind w:left="0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1 минута озвучен и текст (дистанция, не пользуйся лифтом, плати картой,</w:t>
            </w:r>
            <w:r w:rsidRPr="0035705B">
              <w:rPr>
                <w:rFonts w:ascii="Arial" w:hAnsi="Arial"/>
                <w:lang w:val="ru-RU"/>
              </w:rPr>
              <w:t xml:space="preserve"> мой руки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7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UmGxduLEys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8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1 мин, как возвращаться домой? Мыть руки, лицо, принимать душ, обрабатывать сумку, кошелек, стирай одежду 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8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=4</w:t>
              </w:r>
              <w:r>
                <w:rPr>
                  <w:rFonts w:ascii="Arial" w:hAnsi="Arial"/>
                  <w:color w:val="0000FF"/>
                  <w:u w:val="single"/>
                </w:rPr>
                <w:t>Z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Arial" w:hAnsi="Arial"/>
                  <w:color w:val="0000FF"/>
                  <w:u w:val="single"/>
                </w:rPr>
                <w:t>g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Arial" w:hAnsi="Arial"/>
                  <w:color w:val="0000FF"/>
                  <w:u w:val="single"/>
                </w:rPr>
                <w:t>fQPubw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1 мин, дома тоже соблюдай дистанцию, обрабатывай ручки, унитаз, проветривайте (так себе)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19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</w:t>
              </w:r>
              <w:r>
                <w:rPr>
                  <w:rFonts w:ascii="Arial" w:hAnsi="Arial"/>
                  <w:color w:val="0000FF"/>
                  <w:u w:val="single"/>
                </w:rPr>
                <w:t>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iLqVMrG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Arial" w:hAnsi="Arial"/>
                  <w:color w:val="0000FF"/>
                  <w:u w:val="single"/>
                </w:rPr>
                <w:t>RRA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1 мин 7сек. Про подростка Петю, который ни с кем не встречается, поэтому никто из друзей и родственников не </w:t>
            </w:r>
            <w:r w:rsidRPr="0035705B">
              <w:rPr>
                <w:rFonts w:ascii="Arial" w:hAnsi="Arial"/>
                <w:lang w:val="ru-RU"/>
              </w:rPr>
              <w:lastRenderedPageBreak/>
              <w:t xml:space="preserve">заболеет (для подростков хорошо) 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20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</w:t>
              </w:r>
              <w:r>
                <w:rPr>
                  <w:rFonts w:ascii="Arial" w:hAnsi="Arial"/>
                  <w:color w:val="0000FF"/>
                  <w:u w:val="single"/>
                </w:rPr>
                <w:t>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rcUw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Arial" w:hAnsi="Arial"/>
                  <w:color w:val="0000FF"/>
                  <w:u w:val="single"/>
                </w:rPr>
                <w:t>TeXPv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50сек Звук+ текст: общие правила  - дистанция, мыть руки, антисептики, не касаться лица!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  <w:p w:rsidR="0096460A" w:rsidRPr="0035705B" w:rsidRDefault="00671032">
            <w:pPr>
              <w:pStyle w:val="af2"/>
              <w:numPr>
                <w:ilvl w:val="0"/>
                <w:numId w:val="4"/>
              </w:numPr>
              <w:ind w:left="0"/>
              <w:rPr>
                <w:lang w:val="ru-RU"/>
              </w:rPr>
            </w:pPr>
            <w:hyperlink r:id="rId21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UkniwjNQMoY</w:t>
              </w:r>
            </w:hyperlink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1 мин 35 сек звук+надписи. Комплексный </w:t>
            </w:r>
            <w:r w:rsidRPr="0035705B">
              <w:rPr>
                <w:rFonts w:ascii="Arial" w:hAnsi="Arial"/>
                <w:lang w:val="ru-RU"/>
              </w:rPr>
              <w:t>текст (правила в общественных местах, руки) ,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Азбука карантина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четверостишия (озвучены+ текст), все ролики по 15 сек, посвящены периоду самоизоляции.</w:t>
            </w:r>
          </w:p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 w:rsidRPr="0035705B">
              <w:rPr>
                <w:rFonts w:ascii="Arial" w:hAnsi="Arial"/>
                <w:lang w:val="ru-RU"/>
              </w:rPr>
              <w:t xml:space="preserve">Все заканчиваются одинаковой фразой: Стопкоронавирус РФ. </w:t>
            </w:r>
            <w:r>
              <w:rPr>
                <w:rFonts w:ascii="Arial" w:hAnsi="Arial"/>
              </w:rPr>
              <w:t>Вирус мы победим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2"/>
              </w:numPr>
              <w:ind w:left="0"/>
            </w:pPr>
            <w:hyperlink r:id="rId22">
              <w:r>
                <w:rPr>
                  <w:rFonts w:ascii="Arial" w:hAnsi="Arial"/>
                  <w:color w:val="0000FF"/>
                  <w:u w:val="single"/>
                </w:rPr>
                <w:t>https://www.youtube.com/watch?v=ausOPxZZjd0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Школа на дому, про дистанц обучение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2"/>
              </w:numPr>
              <w:ind w:left="0"/>
              <w:rPr>
                <w:lang w:val="ru-RU"/>
              </w:rPr>
            </w:pPr>
            <w:hyperlink r:id="rId23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Z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Arial" w:hAnsi="Arial"/>
                  <w:color w:val="0000FF"/>
                  <w:u w:val="single"/>
                </w:rPr>
                <w:t>AtOfafuD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4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 xml:space="preserve">Скажем бабушке целую а </w:t>
            </w:r>
            <w:r w:rsidRPr="0035705B">
              <w:rPr>
                <w:rFonts w:ascii="Arial" w:hAnsi="Arial"/>
                <w:lang w:val="ru-RU"/>
              </w:rPr>
              <w:t>заходить не будем\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2"/>
              </w:numPr>
              <w:ind w:left="0"/>
              <w:rPr>
                <w:lang w:val="ru-RU"/>
              </w:rPr>
            </w:pPr>
            <w:hyperlink r:id="rId24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Arial" w:hAnsi="Arial"/>
                  <w:color w:val="0000FF"/>
                  <w:u w:val="single"/>
                </w:rPr>
                <w:t>fTcIZyav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Arial" w:hAnsi="Arial"/>
                  <w:color w:val="0000FF"/>
                  <w:u w:val="single"/>
                </w:rPr>
                <w:t>dY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Носи маску и перчатки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2"/>
              </w:numPr>
              <w:ind w:left="0"/>
            </w:pPr>
            <w:hyperlink r:id="rId25">
              <w:r>
                <w:rPr>
                  <w:rFonts w:ascii="Arial" w:hAnsi="Arial"/>
                  <w:color w:val="0000FF"/>
                  <w:u w:val="single"/>
                </w:rPr>
                <w:t>https://www.youtube.com/watch?v=9wGY5TiH21o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Маску носим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2"/>
              </w:numPr>
              <w:ind w:left="0"/>
            </w:pPr>
            <w:hyperlink r:id="rId26">
              <w:r>
                <w:rPr>
                  <w:rFonts w:ascii="Arial" w:hAnsi="Arial"/>
                  <w:color w:val="0000FF"/>
                  <w:u w:val="single"/>
                </w:rPr>
                <w:t>https://www.youtube.com/watch?v=tjH0djPJT9M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Не трогаем лицо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2"/>
              </w:numPr>
              <w:ind w:left="0"/>
            </w:pPr>
            <w:hyperlink r:id="rId27">
              <w:r>
                <w:rPr>
                  <w:rFonts w:ascii="Arial" w:hAnsi="Arial"/>
                  <w:color w:val="0000FF"/>
                  <w:u w:val="single"/>
                </w:rPr>
                <w:t>https://</w:t>
              </w:r>
              <w:r>
                <w:rPr>
                  <w:rFonts w:ascii="Arial" w:hAnsi="Arial"/>
                  <w:color w:val="0000FF"/>
                  <w:u w:val="single"/>
                </w:rPr>
                <w:t>www.youtube.com/watch?v=anQ0alTdTow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Йога дома – то, что надо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2"/>
              </w:numPr>
              <w:ind w:left="0"/>
              <w:rPr>
                <w:lang w:val="ru-RU"/>
              </w:rPr>
            </w:pPr>
            <w:hyperlink r:id="rId28">
              <w:r>
                <w:rPr>
                  <w:rFonts w:ascii="Arial" w:hAnsi="Arial"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=6</w:t>
              </w:r>
              <w:r>
                <w:rPr>
                  <w:rFonts w:ascii="Arial" w:hAnsi="Arial"/>
                  <w:color w:val="0000FF"/>
                  <w:u w:val="single"/>
                </w:rPr>
                <w:t>MGmGT</w:t>
              </w:r>
              <w:r w:rsidRPr="0035705B">
                <w:rPr>
                  <w:rFonts w:ascii="Arial" w:hAnsi="Arial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Arial" w:hAnsi="Arial"/>
                  <w:color w:val="0000FF"/>
                  <w:u w:val="single"/>
                </w:rPr>
                <w:t>gJQo</w:t>
              </w:r>
            </w:hyperlink>
            <w:r w:rsidRPr="0035705B">
              <w:rPr>
                <w:rFonts w:ascii="Arial" w:hAnsi="Arial"/>
                <w:lang w:val="ru-RU"/>
              </w:rPr>
              <w:t xml:space="preserve"> </w:t>
            </w:r>
          </w:p>
          <w:p w:rsidR="0096460A" w:rsidRPr="0035705B" w:rsidRDefault="0096460A">
            <w:pPr>
              <w:spacing w:line="276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Гигиену соблюдаем, руки моем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2"/>
              </w:numPr>
              <w:ind w:left="0"/>
            </w:pPr>
            <w:hyperlink r:id="rId29">
              <w:r>
                <w:rPr>
                  <w:rFonts w:ascii="Arial" w:hAnsi="Arial"/>
                  <w:color w:val="0000FF"/>
                  <w:u w:val="single"/>
                </w:rPr>
                <w:t>https://www.youtube.com/watch?v=Oyzcn9eqyW8</w:t>
              </w:r>
            </w:hyperlink>
          </w:p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врачи герои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2"/>
              </w:numPr>
              <w:ind w:left="0"/>
            </w:pPr>
            <w:hyperlink r:id="rId30">
              <w:r>
                <w:rPr>
                  <w:rFonts w:ascii="Arial" w:hAnsi="Arial"/>
                  <w:color w:val="0000FF"/>
                  <w:u w:val="single"/>
                </w:rPr>
                <w:t>https://www.youtube.com/watch?v=jaYrFp9cfPcм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6460A" w:rsidRDefault="009646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Применяй антисептик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spacing w:line="276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Мульт</w:t>
            </w:r>
            <w:r>
              <w:rPr>
                <w:rFonts w:ascii="Arial" w:hAnsi="Arial"/>
              </w:rPr>
              <w:t>фильмы для детей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Только озвучены, без надписей</w:t>
            </w:r>
          </w:p>
        </w:tc>
      </w:tr>
      <w:tr w:rsidR="0096460A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3"/>
              </w:numPr>
              <w:ind w:left="0"/>
            </w:pPr>
            <w:hyperlink r:id="rId31">
              <w:r>
                <w:rPr>
                  <w:rFonts w:ascii="Arial" w:hAnsi="Arial"/>
                  <w:color w:val="0000FF"/>
                  <w:u w:val="single"/>
                </w:rPr>
                <w:t>https://www.youtube.com/watch?v=ISvI48pkuk8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96460A" w:rsidRDefault="0096460A">
            <w:pPr>
              <w:pStyle w:val="af2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 сек  симптомы заболевания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Default="00671032">
            <w:pPr>
              <w:pStyle w:val="af2"/>
              <w:numPr>
                <w:ilvl w:val="0"/>
                <w:numId w:val="3"/>
              </w:numPr>
              <w:ind w:left="0"/>
            </w:pPr>
            <w:hyperlink r:id="rId32">
              <w:r>
                <w:rPr>
                  <w:rFonts w:ascii="Arial" w:hAnsi="Arial"/>
                  <w:color w:val="0000FF"/>
                  <w:u w:val="single"/>
                </w:rPr>
                <w:t>https://www.youtube.com/watch?v=xZlYJ_rW130</w:t>
              </w:r>
            </w:hyperlink>
          </w:p>
          <w:p w:rsidR="0096460A" w:rsidRDefault="0096460A">
            <w:pPr>
              <w:pStyle w:val="af2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30 сек. Вирусы могут напасть, они живут в носу и горле, летают по воздуху, не бери руки в рот, не трогай лицо</w:t>
            </w:r>
          </w:p>
        </w:tc>
      </w:tr>
      <w:tr w:rsidR="0096460A" w:rsidRPr="0035705B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pStyle w:val="af2"/>
              <w:numPr>
                <w:ilvl w:val="0"/>
                <w:numId w:val="3"/>
              </w:numPr>
              <w:ind w:left="0"/>
              <w:rPr>
                <w:lang w:val="ru-RU"/>
              </w:rPr>
            </w:pPr>
            <w:hyperlink r:id="rId33">
              <w:r>
                <w:rPr>
                  <w:rFonts w:ascii="Arial" w:hAnsi="Arial"/>
                  <w:b/>
                  <w:color w:val="0000FF"/>
                  <w:u w:val="single"/>
                </w:rPr>
                <w:t>https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www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youtube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com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watch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v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=4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DOv</w:t>
              </w:r>
              <w:r w:rsidRPr="0035705B">
                <w:rPr>
                  <w:rFonts w:ascii="Arial" w:hAnsi="Arial"/>
                  <w:b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Arial" w:hAnsi="Arial"/>
                  <w:b/>
                  <w:color w:val="0000FF"/>
                  <w:u w:val="single"/>
                </w:rPr>
                <w:t>LlZvFk</w:t>
              </w:r>
            </w:hyperlink>
            <w:r w:rsidRPr="0035705B">
              <w:rPr>
                <w:rFonts w:ascii="Arial" w:hAnsi="Arial"/>
                <w:b/>
                <w:lang w:val="ru-RU"/>
              </w:rPr>
              <w:t xml:space="preserve"> </w:t>
            </w:r>
          </w:p>
          <w:p w:rsidR="0096460A" w:rsidRPr="0035705B" w:rsidRDefault="0096460A">
            <w:pPr>
              <w:pStyle w:val="af2"/>
              <w:spacing w:line="276" w:lineRule="auto"/>
              <w:ind w:left="0"/>
              <w:rPr>
                <w:rFonts w:ascii="Arial" w:hAnsi="Arial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0A" w:rsidRPr="0035705B" w:rsidRDefault="00671032">
            <w:pPr>
              <w:spacing w:line="276" w:lineRule="auto"/>
              <w:rPr>
                <w:rFonts w:ascii="Arial" w:hAnsi="Arial"/>
                <w:lang w:val="ru-RU"/>
              </w:rPr>
            </w:pPr>
            <w:r w:rsidRPr="0035705B">
              <w:rPr>
                <w:rFonts w:ascii="Arial" w:hAnsi="Arial"/>
                <w:lang w:val="ru-RU"/>
              </w:rPr>
              <w:t>10 сек, улитка прячется и надпись «Дома лучше»</w:t>
            </w:r>
          </w:p>
        </w:tc>
      </w:tr>
    </w:tbl>
    <w:p w:rsidR="0096460A" w:rsidRPr="0035705B" w:rsidRDefault="00671032">
      <w:pPr>
        <w:spacing w:line="276" w:lineRule="auto"/>
        <w:rPr>
          <w:lang w:val="ru-RU"/>
        </w:rPr>
      </w:pPr>
      <w:r w:rsidRPr="0035705B">
        <w:rPr>
          <w:lang w:val="ru-RU"/>
        </w:rPr>
        <w:t xml:space="preserve"> </w:t>
      </w:r>
    </w:p>
    <w:p w:rsidR="0096460A" w:rsidRDefault="0096460A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96460A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134" w:right="567" w:bottom="1658" w:left="1701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32" w:rsidRDefault="00671032">
      <w:r>
        <w:separator/>
      </w:r>
    </w:p>
  </w:endnote>
  <w:endnote w:type="continuationSeparator" w:id="0">
    <w:p w:rsidR="00671032" w:rsidRDefault="0067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0A" w:rsidRDefault="0096460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0A" w:rsidRDefault="00671032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Поляков Николай Владимирович, 58-20-03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32" w:rsidRDefault="00671032">
      <w:r>
        <w:separator/>
      </w:r>
    </w:p>
  </w:footnote>
  <w:footnote w:type="continuationSeparator" w:id="0">
    <w:p w:rsidR="00671032" w:rsidRDefault="0067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0A" w:rsidRDefault="00671032">
    <w:pPr>
      <w:pStyle w:val="ac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53035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460A" w:rsidRDefault="00671032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5705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5.6pt;height:12.0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" stroked="f">
              <v:fill opacity="0"/>
              <v:textbox inset="0,0,0,0">
                <w:txbxContent>
                  <w:p w:rsidR="0096460A" w:rsidRDefault="00671032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5705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0A" w:rsidRDefault="009646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698"/>
    <w:multiLevelType w:val="multilevel"/>
    <w:tmpl w:val="A8B49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E53E3D"/>
    <w:multiLevelType w:val="multilevel"/>
    <w:tmpl w:val="FAB6B9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nsid w:val="3E0914B4"/>
    <w:multiLevelType w:val="multilevel"/>
    <w:tmpl w:val="E82802A8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>
    <w:nsid w:val="6A162610"/>
    <w:multiLevelType w:val="multilevel"/>
    <w:tmpl w:val="B5949C08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60A"/>
    <w:rsid w:val="0035705B"/>
    <w:rsid w:val="00671032"/>
    <w:rsid w:val="009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A94CA-D704-4EAE-A693-E19448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eastAsia="Times New Roman" w:hAnsi="Century" w:cs="Century"/>
      <w:sz w:val="20"/>
      <w:szCs w:val="20"/>
      <w:lang w:val="en-US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next w:val="a"/>
    <w:qFormat/>
    <w:pPr>
      <w:spacing w:before="60" w:after="60"/>
      <w:jc w:val="center"/>
    </w:pPr>
    <w:rPr>
      <w:rFonts w:ascii="Courier New" w:hAnsi="Courier New" w:cs="Courier New"/>
      <w:b/>
      <w:caps/>
      <w:spacing w:val="20"/>
      <w:sz w:val="48"/>
      <w:lang w:val="ru-RU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EFSF32VNw" TargetMode="External"/><Relationship Id="rId13" Type="http://schemas.openxmlformats.org/officeDocument/2006/relationships/hyperlink" Target="https://www.youtube.com/watch?v=pW4fvzxK3p4" TargetMode="External"/><Relationship Id="rId18" Type="http://schemas.openxmlformats.org/officeDocument/2006/relationships/hyperlink" Target="https://www.youtube.com/watch?v=4Z3g_fQPubw" TargetMode="External"/><Relationship Id="rId26" Type="http://schemas.openxmlformats.org/officeDocument/2006/relationships/hyperlink" Target="https://www.youtube.com/watch?v=tjH0djPJT9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kniwjNQMoY" TargetMode="External"/><Relationship Id="rId34" Type="http://schemas.openxmlformats.org/officeDocument/2006/relationships/header" Target="header1.xml"/><Relationship Id="rId7" Type="http://schemas.openxmlformats.org/officeDocument/2006/relationships/hyperlink" Target="https://xn--80aesfpebagmfblc0a.xn--p1ai/info/docs/" TargetMode="External"/><Relationship Id="rId12" Type="http://schemas.openxmlformats.org/officeDocument/2006/relationships/hyperlink" Target="https://www.youtube.com/watch?v=OzDPwrrjCko" TargetMode="External"/><Relationship Id="rId17" Type="http://schemas.openxmlformats.org/officeDocument/2006/relationships/hyperlink" Target="https://www.youtube.com/watch?v=UmGxduLEys8" TargetMode="External"/><Relationship Id="rId25" Type="http://schemas.openxmlformats.org/officeDocument/2006/relationships/hyperlink" Target="https://www.youtube.com/watch?v=9wGY5TiH21o" TargetMode="External"/><Relationship Id="rId33" Type="http://schemas.openxmlformats.org/officeDocument/2006/relationships/hyperlink" Target="https://www.youtube.com/watch?v=4DOv7LlZvF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pFOCFMEn4o" TargetMode="External"/><Relationship Id="rId20" Type="http://schemas.openxmlformats.org/officeDocument/2006/relationships/hyperlink" Target="https://www.youtube.com/watch?v=rcUw_TeXPv8" TargetMode="External"/><Relationship Id="rId29" Type="http://schemas.openxmlformats.org/officeDocument/2006/relationships/hyperlink" Target="https://www.youtube.com/watch?v=Oyzcn9eqyW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H5rCG4oC1o&amp;feature=youtu.be&amp;list=PLomTEQztow4HioQ_VM1TCduMKhCpTwpSd" TargetMode="External"/><Relationship Id="rId24" Type="http://schemas.openxmlformats.org/officeDocument/2006/relationships/hyperlink" Target="https://www.youtube.com/watch?v=fTcIZyav2dY" TargetMode="External"/><Relationship Id="rId32" Type="http://schemas.openxmlformats.org/officeDocument/2006/relationships/hyperlink" Target="https://www.youtube.com/watch?v=xZlYJ_rW130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2fHSR8axIM" TargetMode="External"/><Relationship Id="rId23" Type="http://schemas.openxmlformats.org/officeDocument/2006/relationships/hyperlink" Target="https://www.youtube.com/watch?v=Z7AtOfafuD4" TargetMode="External"/><Relationship Id="rId28" Type="http://schemas.openxmlformats.org/officeDocument/2006/relationships/hyperlink" Target="https://www.youtube.com/watch?v=6MGmGT3gJQo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youtube.com/watch?v=wZCQDAN4lCY" TargetMode="External"/><Relationship Id="rId19" Type="http://schemas.openxmlformats.org/officeDocument/2006/relationships/hyperlink" Target="https://www.youtube.com/watch?v=iLqVMrG8RRA" TargetMode="External"/><Relationship Id="rId31" Type="http://schemas.openxmlformats.org/officeDocument/2006/relationships/hyperlink" Target="https://www.youtube.com/watch?v=ISvI48pku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2Y881aCSic" TargetMode="External"/><Relationship Id="rId14" Type="http://schemas.openxmlformats.org/officeDocument/2006/relationships/hyperlink" Target="https://www.youtube.com/watch?v=iv2cmGaIlJ0" TargetMode="External"/><Relationship Id="rId22" Type="http://schemas.openxmlformats.org/officeDocument/2006/relationships/hyperlink" Target="https://www.youtube.com/watch?v=ausOPxZZjd0" TargetMode="External"/><Relationship Id="rId27" Type="http://schemas.openxmlformats.org/officeDocument/2006/relationships/hyperlink" Target="https://www.youtube.com/watch?v=anQ0alTdTow" TargetMode="External"/><Relationship Id="rId30" Type="http://schemas.openxmlformats.org/officeDocument/2006/relationships/hyperlink" Target="https://www.youtube.com/watch?v=jaYrFp9cfPc&#1084;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</cp:revision>
  <cp:lastPrinted>2018-11-27T13:31:00Z</cp:lastPrinted>
  <dcterms:created xsi:type="dcterms:W3CDTF">2018-12-25T17:04:00Z</dcterms:created>
  <dcterms:modified xsi:type="dcterms:W3CDTF">2020-10-23T08:12:00Z</dcterms:modified>
  <dc:language>ru-RU</dc:language>
</cp:coreProperties>
</file>