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FB" w:rsidRDefault="008D3DFB" w:rsidP="008D3DFB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ЗДРАВООХРАНЕНИЯ РОССИЙСКОЙ ФЕДЕРАЦИИ</w:t>
      </w:r>
    </w:p>
    <w:p w:rsidR="008D3DFB" w:rsidRDefault="008D3DFB" w:rsidP="008D3DFB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  <w:r>
        <w:rPr>
          <w:rFonts w:ascii="Arial" w:hAnsi="Arial" w:cs="Arial"/>
          <w:b/>
          <w:bCs/>
          <w:color w:val="222222"/>
        </w:rPr>
        <w:br/>
        <w:t>от 28 июня 2017 г. N 28-3/1107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Департамент общественного здоровья и коммуникаций направляет памятку для родителей "Детский травматизм в летний период", подготовленную профильными главными внешними специалистами Минздрава России, для использования в работе.</w:t>
      </w:r>
    </w:p>
    <w:p w:rsidR="008D3DFB" w:rsidRDefault="008D3DFB" w:rsidP="008D3DFB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Заместитель директора Департамента</w:t>
      </w:r>
      <w:r>
        <w:rPr>
          <w:rFonts w:ascii="Arial" w:hAnsi="Arial" w:cs="Arial"/>
          <w:color w:val="222222"/>
        </w:rPr>
        <w:br/>
        <w:t>общественного здоровья и коммуникаций</w:t>
      </w:r>
      <w:r>
        <w:rPr>
          <w:rFonts w:ascii="Arial" w:hAnsi="Arial" w:cs="Arial"/>
          <w:color w:val="222222"/>
        </w:rPr>
        <w:br/>
        <w:t>В.Н.БУЗИН</w:t>
      </w:r>
    </w:p>
    <w:p w:rsidR="008D3DFB" w:rsidRDefault="008D3DFB" w:rsidP="008D3DFB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</w:t>
      </w:r>
    </w:p>
    <w:p w:rsidR="008D3DFB" w:rsidRDefault="008D3DFB" w:rsidP="008D3DFB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bookmarkStart w:id="0" w:name="_GoBack"/>
      <w:r>
        <w:rPr>
          <w:rFonts w:ascii="Arial" w:hAnsi="Arial" w:cs="Arial"/>
          <w:b/>
          <w:bCs/>
          <w:color w:val="222222"/>
        </w:rPr>
        <w:t>ПАМЯТКА ДЛЯ РОДИТЕЛЕЙ "ДЕТСКИЙ ТРАВМАТИЗМ В ЛЕТНИЙ ПЕРИОД"</w:t>
      </w:r>
    </w:p>
    <w:bookmarkEnd w:id="0"/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Уважаемые родители, задумайтесь!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данным Всемирной Организации Здравоохранения (ВОЗ):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"Ежедневно во всем мире жизнь более 2000 семей омрачается из-за гибели ребенка по причине неумышленной травмы или "несчастного случая", которые можно было бы предотвратить...".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"Ежегодно по этой причине погибает более 1 000 000 детей и молодых людей моложе 18 лет. Это означает, что каждый час ежедневно гибнет более 100 детей..."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Ожоги - к сожалению, очень распространенная травма у детей.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держите детей подальше от горячей плиты, пищи и утюга;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устанавливайте на плиты кастрюли и сковородки ручками вовнутрь плиты так, чтобы дети не могли опрокинуть на себя горячую пищу. По возможности блокируйте регуляторы газовых горелок;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держите детей подальше от открытого огня, пламени свечи, костров, взрывов петард;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- маленький ребенок может обжечься и при использовании грелки, если температура воды в ней превышает 40°C;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оберегайте ребенка от солнечных ожогов, солнечного и теплового "удара".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Кататравма</w:t>
      </w:r>
      <w:proofErr w:type="spellEnd"/>
      <w:r>
        <w:rPr>
          <w:rFonts w:ascii="Arial" w:hAnsi="Arial" w:cs="Arial"/>
          <w:color w:val="222222"/>
        </w:rPr>
        <w:t xml:space="preserve"> (падение с высоты) - в 20% случаев страдают дети до 5 лет - нередкая причина тяжелейших травм, приводящих к </w:t>
      </w:r>
      <w:proofErr w:type="spellStart"/>
      <w:r>
        <w:rPr>
          <w:rFonts w:ascii="Arial" w:hAnsi="Arial" w:cs="Arial"/>
          <w:color w:val="222222"/>
        </w:rPr>
        <w:t>инвалидизации</w:t>
      </w:r>
      <w:proofErr w:type="spellEnd"/>
      <w:r>
        <w:rPr>
          <w:rFonts w:ascii="Arial" w:hAnsi="Arial" w:cs="Arial"/>
          <w:color w:val="222222"/>
        </w:rPr>
        <w:t xml:space="preserve"> или смерти.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ДЕТИ НЕ УМЕЮТ ЛЕТАТЬ!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не разрешаете детям "лазить" в опасных местах (лестничные пролеты, крыши, гаражи, стройки и др.);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устанавливайте надежные ограждения, решетки на ступеньках, лестничных пролетах, окнах и балконах.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Помните - противомоскитная сетка не спасет в этой ситуации и может только создавать ложное чувство безопасности;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Открывающиеся окна и балконы должны быть абсолютно недоступны детям;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Не ставьте около открытого окна стульев и табуреток - с них ребенок может забраться на подоконник.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Утопление - в 50% случаев страдают дети 10 - 13 лет из-за неумения плавать.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взрослые должны научить детей правилам поведения на воде и ни на минуту не оставлять ребенка без присмотра вблизи водоемов;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дети могут утонуть менее чем за две минуты даже в небольшом количестве воды - обязательно и надежно закрывайте колодцы, ванны, бочки, ведра с водой и </w:t>
      </w:r>
      <w:proofErr w:type="spellStart"/>
      <w:r>
        <w:rPr>
          <w:rFonts w:ascii="Arial" w:hAnsi="Arial" w:cs="Arial"/>
          <w:color w:val="222222"/>
        </w:rPr>
        <w:t>т.д</w:t>
      </w:r>
      <w:proofErr w:type="spellEnd"/>
      <w:r>
        <w:rPr>
          <w:rFonts w:ascii="Arial" w:hAnsi="Arial" w:cs="Arial"/>
          <w:color w:val="222222"/>
        </w:rPr>
        <w:t>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учите детей плавать, начиная с раннего возраста;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дети должны знать, что нельзя плавать без присмотра взрослых;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"бананы", катера, яхты и др.)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учите детей правильно выбирать водоем для плавания - только там, где есть разрешающий знак.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Помните - практически все утопления детей происходят в летний период.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Удушье (асфиксия) -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- 25% всех случаев асфиксий бывает у детей в возрасте до года из-за беспечности взрослых: аспирация пищей (вдыхание остатков пищи), прижатие грудного ребенка к телу взрослого во время сна в одной постели, закрытие дыхательных отверстий мягкими игрушками и др.;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маленьким детям нельзя давать еду с маленькими косточками или семечками;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во время еды нельзя отвлекать ребенка - смешить, играть и др. Не забывайте: "Когда я ем, я глух и нем".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- 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Отравления -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чаще всего дети отравляются лекарствами из домашней аптечки - 60% всех случаев отравлений;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следите за ребенком при прогулках в лесу - ядовитые грибы и ягоды - возможная причина тяжелых отравлений;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отравление угарным газом - крайне опасно для детей и сопровождается смертельным исходом в 80 - 85%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Поражения электрическим током -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электрические провода (особенно обнаженные) должны быть недоступны детям.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Дорожно-транспортный травматизм - дает около 25% всех смертельных случаев.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детям дошкольного возраста особенно опасно находиться на дороге - с ними всегда должны быть взрослые;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детям нельзя играть возле дороги, особенно с мячом;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детей нельзя сажать на переднее сидение машины;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при перевозке ребенка в автомобиле необходимо использовать специальные кресла и ремни безопасности;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- На одежде ребенка желательно иметь специальные светоотражающие нашивки.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учите ребенка безопасному поведению при езде на велосипеде;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дети должны в обязательном порядке использовать защитные шлемы и другие приспособления.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Травмы на железнодорожном транспорте - нахождение детей в зоне железной дороги может быть смертельно опасно.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строжайшим образом запрещайте подросткам кататься на крышах, подножках, переходных площадках вагонов. Так называемый "</w:t>
      </w:r>
      <w:proofErr w:type="spellStart"/>
      <w:r>
        <w:rPr>
          <w:rFonts w:ascii="Arial" w:hAnsi="Arial" w:cs="Arial"/>
          <w:color w:val="222222"/>
        </w:rPr>
        <w:t>зацепинг</w:t>
      </w:r>
      <w:proofErr w:type="spellEnd"/>
      <w:r>
        <w:rPr>
          <w:rFonts w:ascii="Arial" w:hAnsi="Arial" w:cs="Arial"/>
          <w:color w:val="222222"/>
        </w:rPr>
        <w:t>" - в конечном итоге - практически гарантированное самоубийство;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Помните сами и постоянно напоминайте Вашим детям, что СТРОГО запрещается: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посадка и высадка на ходу поезда;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высовываться из окон вагонов и дверей тамбуров на ходу поезда;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оставлять детей без присмотра на посадочных платформах и в вагонах;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выходить из вагона на междупутье и стоять там при проходе встречного поезда;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прыгать с платформы на железнодорожные пути;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устраивать на платформе различные подвижные игры;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подходить к вагону до полной остановки поезда;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на станциях и перегонах подлезать под вагоны и перелезать через автосцепки для прохода через путь;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проходить по железнодорожным мостам и тоннелям, неспециализированным для перехода пешеходов;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переходить через железнодорожные пути перед близко стоящим поездом;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игры детей на железнодорожных путях запрещаются;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подниматься на </w:t>
      </w:r>
      <w:proofErr w:type="spellStart"/>
      <w:r>
        <w:rPr>
          <w:rFonts w:ascii="Arial" w:hAnsi="Arial" w:cs="Arial"/>
          <w:color w:val="222222"/>
        </w:rPr>
        <w:t>электроопоры</w:t>
      </w:r>
      <w:proofErr w:type="spellEnd"/>
      <w:r>
        <w:rPr>
          <w:rFonts w:ascii="Arial" w:hAnsi="Arial" w:cs="Arial"/>
          <w:color w:val="222222"/>
        </w:rPr>
        <w:t>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приближаться к лежащему на земле электропроводу ближе 8 метров;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проходить вдоль железнодорожного пути ближе 5 метров от крайнего рельса;</w:t>
      </w:r>
    </w:p>
    <w:p w:rsidR="008D3DFB" w:rsidRDefault="008D3DFB" w:rsidP="008D3DFB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ходить в районе стрелочных переводов, так как это может привести к тяжелой травме.</w:t>
      </w:r>
    </w:p>
    <w:p w:rsidR="008D3DFB" w:rsidRDefault="008D3DFB" w:rsidP="008D3DFB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>Уважаемые родители, помните - дети чаще всего получают</w:t>
      </w:r>
      <w:r>
        <w:rPr>
          <w:rFonts w:ascii="Arial" w:hAnsi="Arial" w:cs="Arial"/>
          <w:b/>
          <w:bCs/>
          <w:color w:val="222222"/>
        </w:rPr>
        <w:br/>
        <w:t>травму (иногда смертельную) - по недосмотру взрослых</w:t>
      </w:r>
    </w:p>
    <w:p w:rsidR="008428E1" w:rsidRDefault="008428E1"/>
    <w:sectPr w:rsidR="0084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75"/>
    <w:rsid w:val="004E7F75"/>
    <w:rsid w:val="008428E1"/>
    <w:rsid w:val="008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DB4E6-3C08-4206-BE1D-9F34B0E4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D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8D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2020-03-13T11:13:00Z</dcterms:created>
  <dcterms:modified xsi:type="dcterms:W3CDTF">2020-03-13T11:14:00Z</dcterms:modified>
</cp:coreProperties>
</file>