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29" w:rsidRPr="00FC12C0" w:rsidRDefault="00996229" w:rsidP="00996229">
      <w:pPr>
        <w:pStyle w:val="a6"/>
        <w:jc w:val="center"/>
        <w:rPr>
          <w:rFonts w:ascii="Times New Roman" w:hAnsi="Times New Roman"/>
          <w:b/>
          <w:sz w:val="28"/>
          <w:szCs w:val="28"/>
        </w:rPr>
      </w:pPr>
      <w:r w:rsidRPr="00FC12C0">
        <w:rPr>
          <w:rFonts w:ascii="Times New Roman" w:hAnsi="Times New Roman"/>
          <w:b/>
          <w:sz w:val="28"/>
          <w:szCs w:val="28"/>
        </w:rPr>
        <w:t xml:space="preserve">Муниципальное </w:t>
      </w:r>
      <w:r>
        <w:rPr>
          <w:rFonts w:ascii="Times New Roman" w:hAnsi="Times New Roman"/>
          <w:b/>
          <w:sz w:val="28"/>
          <w:szCs w:val="28"/>
        </w:rPr>
        <w:t xml:space="preserve">автономное общеобразовательное </w:t>
      </w:r>
      <w:r w:rsidRPr="00FC12C0">
        <w:rPr>
          <w:rFonts w:ascii="Times New Roman" w:hAnsi="Times New Roman"/>
          <w:b/>
          <w:sz w:val="28"/>
          <w:szCs w:val="28"/>
        </w:rPr>
        <w:t xml:space="preserve">учреждение </w:t>
      </w:r>
    </w:p>
    <w:p w:rsidR="00996229" w:rsidRPr="00FC12C0" w:rsidRDefault="00996229" w:rsidP="00996229">
      <w:pPr>
        <w:pStyle w:val="a6"/>
        <w:jc w:val="center"/>
        <w:rPr>
          <w:rFonts w:ascii="Times New Roman" w:hAnsi="Times New Roman"/>
          <w:b/>
          <w:sz w:val="28"/>
          <w:szCs w:val="28"/>
        </w:rPr>
      </w:pPr>
      <w:r w:rsidRPr="00FC12C0">
        <w:rPr>
          <w:rFonts w:ascii="Times New Roman" w:hAnsi="Times New Roman"/>
          <w:b/>
          <w:sz w:val="28"/>
          <w:szCs w:val="28"/>
        </w:rPr>
        <w:t>лицей № 34 города Тюмени</w:t>
      </w:r>
    </w:p>
    <w:p w:rsidR="00996229" w:rsidRPr="00C37687" w:rsidRDefault="00996229" w:rsidP="00996229">
      <w:pPr>
        <w:pStyle w:val="a6"/>
        <w:jc w:val="center"/>
        <w:rPr>
          <w:rFonts w:ascii="Times New Roman" w:hAnsi="Times New Roman"/>
          <w:b/>
          <w:sz w:val="24"/>
          <w:szCs w:val="24"/>
        </w:rPr>
      </w:pPr>
    </w:p>
    <w:p w:rsidR="00996229" w:rsidRPr="00C37687" w:rsidRDefault="00996229" w:rsidP="00996229">
      <w:pPr>
        <w:pStyle w:val="a6"/>
        <w:rPr>
          <w:rFonts w:ascii="Times New Roman" w:hAnsi="Times New Roman"/>
          <w:sz w:val="24"/>
          <w:szCs w:val="24"/>
        </w:rPr>
      </w:pPr>
    </w:p>
    <w:tbl>
      <w:tblPr>
        <w:tblW w:w="14390" w:type="dxa"/>
        <w:tblLook w:val="04A0"/>
      </w:tblPr>
      <w:tblGrid>
        <w:gridCol w:w="5393"/>
        <w:gridCol w:w="4427"/>
        <w:gridCol w:w="4570"/>
      </w:tblGrid>
      <w:tr w:rsidR="00996229" w:rsidRPr="00C37687" w:rsidTr="00185C5F">
        <w:trPr>
          <w:trHeight w:val="1593"/>
        </w:trPr>
        <w:tc>
          <w:tcPr>
            <w:tcW w:w="5393" w:type="dxa"/>
          </w:tcPr>
          <w:p w:rsidR="00996229" w:rsidRPr="00C37687" w:rsidRDefault="00996229" w:rsidP="00185C5F">
            <w:pPr>
              <w:pStyle w:val="a6"/>
              <w:rPr>
                <w:rFonts w:ascii="Times New Roman" w:hAnsi="Times New Roman"/>
                <w:sz w:val="24"/>
                <w:szCs w:val="24"/>
              </w:rPr>
            </w:pPr>
            <w:r>
              <w:rPr>
                <w:rFonts w:ascii="Times New Roman" w:hAnsi="Times New Roman"/>
                <w:sz w:val="24"/>
                <w:szCs w:val="24"/>
              </w:rPr>
              <w:t xml:space="preserve">            «</w:t>
            </w:r>
            <w:r w:rsidRPr="00C37687">
              <w:rPr>
                <w:rFonts w:ascii="Times New Roman" w:hAnsi="Times New Roman"/>
                <w:sz w:val="24"/>
                <w:szCs w:val="24"/>
              </w:rPr>
              <w:t>Рассмотрено</w:t>
            </w:r>
            <w:r>
              <w:rPr>
                <w:rFonts w:ascii="Times New Roman" w:hAnsi="Times New Roman"/>
                <w:sz w:val="24"/>
                <w:szCs w:val="24"/>
              </w:rPr>
              <w:t>»</w:t>
            </w:r>
          </w:p>
          <w:p w:rsidR="00996229" w:rsidRDefault="00996229" w:rsidP="00185C5F">
            <w:pPr>
              <w:pStyle w:val="a6"/>
              <w:rPr>
                <w:rFonts w:ascii="Times New Roman" w:hAnsi="Times New Roman"/>
                <w:sz w:val="24"/>
                <w:szCs w:val="24"/>
              </w:rPr>
            </w:pPr>
            <w:r w:rsidRPr="00C37687">
              <w:rPr>
                <w:rFonts w:ascii="Times New Roman" w:hAnsi="Times New Roman"/>
                <w:sz w:val="24"/>
                <w:szCs w:val="24"/>
              </w:rPr>
              <w:t>на заседании</w:t>
            </w:r>
            <w:r>
              <w:rPr>
                <w:rFonts w:ascii="Times New Roman" w:hAnsi="Times New Roman"/>
                <w:sz w:val="24"/>
                <w:szCs w:val="24"/>
              </w:rPr>
              <w:t xml:space="preserve"> МО учителей истории, обществознания, </w:t>
            </w:r>
            <w:proofErr w:type="gramStart"/>
            <w:r>
              <w:rPr>
                <w:rFonts w:ascii="Times New Roman" w:hAnsi="Times New Roman"/>
                <w:sz w:val="24"/>
                <w:szCs w:val="24"/>
              </w:rPr>
              <w:t>ИЗО</w:t>
            </w:r>
            <w:proofErr w:type="gramEnd"/>
            <w:r>
              <w:rPr>
                <w:rFonts w:ascii="Times New Roman" w:hAnsi="Times New Roman"/>
                <w:sz w:val="24"/>
                <w:szCs w:val="24"/>
              </w:rPr>
              <w:t>, музыки</w:t>
            </w:r>
          </w:p>
          <w:p w:rsidR="00996229" w:rsidRDefault="00996229" w:rsidP="00185C5F">
            <w:pPr>
              <w:pStyle w:val="a6"/>
              <w:rPr>
                <w:rFonts w:ascii="Times New Roman" w:hAnsi="Times New Roman"/>
                <w:sz w:val="24"/>
                <w:szCs w:val="24"/>
              </w:rPr>
            </w:pPr>
            <w:r>
              <w:rPr>
                <w:rFonts w:ascii="Times New Roman" w:hAnsi="Times New Roman"/>
                <w:sz w:val="24"/>
                <w:szCs w:val="24"/>
              </w:rPr>
              <w:t xml:space="preserve">протокол №      1    от  31.08. 2019 </w:t>
            </w:r>
            <w:r w:rsidRPr="00C37687">
              <w:rPr>
                <w:rFonts w:ascii="Times New Roman" w:hAnsi="Times New Roman"/>
                <w:sz w:val="24"/>
                <w:szCs w:val="24"/>
              </w:rPr>
              <w:t>г.</w:t>
            </w:r>
          </w:p>
          <w:p w:rsidR="00996229" w:rsidRDefault="00996229" w:rsidP="00185C5F">
            <w:pPr>
              <w:pStyle w:val="a6"/>
              <w:rPr>
                <w:rFonts w:ascii="Times New Roman" w:hAnsi="Times New Roman"/>
                <w:sz w:val="24"/>
                <w:szCs w:val="24"/>
              </w:rPr>
            </w:pPr>
          </w:p>
          <w:p w:rsidR="00996229" w:rsidRPr="00C37687" w:rsidRDefault="00996229" w:rsidP="00185C5F">
            <w:pPr>
              <w:pStyle w:val="a6"/>
              <w:rPr>
                <w:rFonts w:ascii="Times New Roman" w:hAnsi="Times New Roman"/>
                <w:sz w:val="24"/>
                <w:szCs w:val="24"/>
              </w:rPr>
            </w:pPr>
          </w:p>
          <w:p w:rsidR="00996229" w:rsidRPr="00C37687" w:rsidRDefault="00996229" w:rsidP="00185C5F">
            <w:pPr>
              <w:pStyle w:val="a6"/>
              <w:rPr>
                <w:rFonts w:ascii="Times New Roman" w:hAnsi="Times New Roman"/>
                <w:sz w:val="24"/>
                <w:szCs w:val="24"/>
              </w:rPr>
            </w:pPr>
          </w:p>
          <w:p w:rsidR="00996229" w:rsidRDefault="00996229" w:rsidP="00185C5F">
            <w:pPr>
              <w:pStyle w:val="a6"/>
              <w:rPr>
                <w:rFonts w:ascii="Times New Roman" w:hAnsi="Times New Roman"/>
                <w:sz w:val="24"/>
                <w:szCs w:val="24"/>
              </w:rPr>
            </w:pPr>
          </w:p>
          <w:p w:rsidR="00996229" w:rsidRDefault="00996229" w:rsidP="00185C5F">
            <w:pPr>
              <w:pStyle w:val="a6"/>
              <w:rPr>
                <w:rFonts w:ascii="Times New Roman" w:hAnsi="Times New Roman"/>
                <w:sz w:val="24"/>
                <w:szCs w:val="24"/>
              </w:rPr>
            </w:pPr>
          </w:p>
          <w:p w:rsidR="00996229" w:rsidRDefault="00996229" w:rsidP="00185C5F">
            <w:pPr>
              <w:pStyle w:val="a6"/>
              <w:rPr>
                <w:rFonts w:ascii="Times New Roman" w:hAnsi="Times New Roman"/>
                <w:sz w:val="24"/>
                <w:szCs w:val="24"/>
              </w:rPr>
            </w:pPr>
          </w:p>
          <w:p w:rsidR="00996229" w:rsidRPr="00C37687" w:rsidRDefault="00996229" w:rsidP="00185C5F">
            <w:pPr>
              <w:pStyle w:val="a6"/>
              <w:rPr>
                <w:rFonts w:ascii="Times New Roman" w:hAnsi="Times New Roman"/>
                <w:sz w:val="24"/>
                <w:szCs w:val="24"/>
              </w:rPr>
            </w:pPr>
          </w:p>
        </w:tc>
        <w:tc>
          <w:tcPr>
            <w:tcW w:w="4427" w:type="dxa"/>
          </w:tcPr>
          <w:p w:rsidR="00996229" w:rsidRPr="00C37687" w:rsidRDefault="00996229" w:rsidP="00185C5F">
            <w:pPr>
              <w:pStyle w:val="a6"/>
              <w:rPr>
                <w:rFonts w:ascii="Times New Roman" w:hAnsi="Times New Roman"/>
                <w:sz w:val="24"/>
                <w:szCs w:val="24"/>
              </w:rPr>
            </w:pPr>
          </w:p>
        </w:tc>
        <w:tc>
          <w:tcPr>
            <w:tcW w:w="4570" w:type="dxa"/>
          </w:tcPr>
          <w:p w:rsidR="00996229" w:rsidRPr="00C37687" w:rsidRDefault="00996229" w:rsidP="00185C5F">
            <w:pPr>
              <w:pStyle w:val="a6"/>
              <w:rPr>
                <w:rFonts w:ascii="Times New Roman" w:hAnsi="Times New Roman"/>
                <w:sz w:val="24"/>
                <w:szCs w:val="24"/>
              </w:rPr>
            </w:pPr>
            <w:r>
              <w:rPr>
                <w:rFonts w:ascii="Times New Roman" w:hAnsi="Times New Roman"/>
                <w:sz w:val="24"/>
                <w:szCs w:val="24"/>
              </w:rPr>
              <w:t xml:space="preserve">                  «</w:t>
            </w:r>
            <w:r w:rsidRPr="00C37687">
              <w:rPr>
                <w:rFonts w:ascii="Times New Roman" w:hAnsi="Times New Roman"/>
                <w:sz w:val="24"/>
                <w:szCs w:val="24"/>
              </w:rPr>
              <w:t>Утверждаю</w:t>
            </w:r>
            <w:r>
              <w:rPr>
                <w:rFonts w:ascii="Times New Roman" w:hAnsi="Times New Roman"/>
                <w:sz w:val="24"/>
                <w:szCs w:val="24"/>
              </w:rPr>
              <w:t>»</w:t>
            </w:r>
          </w:p>
          <w:p w:rsidR="00996229" w:rsidRDefault="00996229" w:rsidP="00185C5F">
            <w:pPr>
              <w:pStyle w:val="a6"/>
              <w:rPr>
                <w:rFonts w:ascii="Times New Roman" w:hAnsi="Times New Roman"/>
                <w:sz w:val="24"/>
                <w:szCs w:val="24"/>
              </w:rPr>
            </w:pPr>
            <w:r w:rsidRPr="00C37687">
              <w:rPr>
                <w:rFonts w:ascii="Times New Roman" w:hAnsi="Times New Roman"/>
                <w:sz w:val="24"/>
                <w:szCs w:val="24"/>
              </w:rPr>
              <w:t>Директор МАОУ лицея № 34</w:t>
            </w:r>
            <w:r>
              <w:rPr>
                <w:rFonts w:ascii="Times New Roman" w:hAnsi="Times New Roman"/>
                <w:sz w:val="24"/>
                <w:szCs w:val="24"/>
              </w:rPr>
              <w:t xml:space="preserve"> города Тюмени __________ Т. </w:t>
            </w:r>
            <w:r w:rsidRPr="00C37687">
              <w:rPr>
                <w:rFonts w:ascii="Times New Roman" w:hAnsi="Times New Roman"/>
                <w:sz w:val="24"/>
                <w:szCs w:val="24"/>
              </w:rPr>
              <w:t>Ю. Нестерова</w:t>
            </w:r>
          </w:p>
          <w:p w:rsidR="00996229" w:rsidRPr="00C37687" w:rsidRDefault="00996229" w:rsidP="00185C5F">
            <w:pPr>
              <w:pStyle w:val="a6"/>
              <w:rPr>
                <w:rFonts w:ascii="Times New Roman" w:hAnsi="Times New Roman"/>
                <w:sz w:val="24"/>
                <w:szCs w:val="24"/>
              </w:rPr>
            </w:pPr>
            <w:r>
              <w:rPr>
                <w:rFonts w:ascii="Times New Roman" w:hAnsi="Times New Roman"/>
                <w:sz w:val="24"/>
                <w:szCs w:val="24"/>
              </w:rPr>
              <w:t>от «____» ____________ 2019 г.</w:t>
            </w:r>
          </w:p>
        </w:tc>
      </w:tr>
    </w:tbl>
    <w:p w:rsidR="00996229" w:rsidRPr="005C173A" w:rsidRDefault="00996229" w:rsidP="00996229">
      <w:pPr>
        <w:pStyle w:val="a6"/>
        <w:jc w:val="center"/>
        <w:rPr>
          <w:rFonts w:ascii="Times New Roman" w:hAnsi="Times New Roman"/>
          <w:b/>
          <w:sz w:val="32"/>
          <w:szCs w:val="32"/>
        </w:rPr>
      </w:pPr>
      <w:r w:rsidRPr="005C173A">
        <w:rPr>
          <w:rFonts w:ascii="Times New Roman" w:hAnsi="Times New Roman"/>
          <w:b/>
          <w:sz w:val="32"/>
          <w:szCs w:val="32"/>
        </w:rPr>
        <w:t xml:space="preserve">РАБОЧАЯ ПРОГРАММА </w:t>
      </w:r>
    </w:p>
    <w:p w:rsidR="00996229" w:rsidRDefault="00996229" w:rsidP="00996229">
      <w:pPr>
        <w:pStyle w:val="a6"/>
        <w:jc w:val="center"/>
        <w:rPr>
          <w:rFonts w:ascii="Times New Roman" w:hAnsi="Times New Roman"/>
          <w:b/>
          <w:sz w:val="32"/>
          <w:szCs w:val="32"/>
        </w:rPr>
      </w:pPr>
      <w:r>
        <w:rPr>
          <w:rFonts w:ascii="Times New Roman" w:hAnsi="Times New Roman"/>
          <w:b/>
          <w:sz w:val="32"/>
          <w:szCs w:val="32"/>
        </w:rPr>
        <w:t>по курсу «Обществознание</w:t>
      </w:r>
      <w:r w:rsidRPr="005C173A">
        <w:rPr>
          <w:rFonts w:ascii="Times New Roman" w:hAnsi="Times New Roman"/>
          <w:b/>
          <w:sz w:val="32"/>
          <w:szCs w:val="32"/>
        </w:rPr>
        <w:t>»</w:t>
      </w:r>
      <w:r>
        <w:rPr>
          <w:rFonts w:ascii="Times New Roman" w:hAnsi="Times New Roman"/>
          <w:b/>
          <w:sz w:val="32"/>
          <w:szCs w:val="32"/>
        </w:rPr>
        <w:t xml:space="preserve"> </w:t>
      </w:r>
    </w:p>
    <w:p w:rsidR="00996229" w:rsidRPr="005C173A" w:rsidRDefault="00996229" w:rsidP="00996229">
      <w:pPr>
        <w:pStyle w:val="a6"/>
        <w:jc w:val="center"/>
        <w:rPr>
          <w:rFonts w:ascii="Times New Roman" w:hAnsi="Times New Roman"/>
          <w:b/>
          <w:sz w:val="32"/>
          <w:szCs w:val="32"/>
        </w:rPr>
      </w:pPr>
      <w:r>
        <w:rPr>
          <w:rFonts w:ascii="Times New Roman" w:hAnsi="Times New Roman"/>
          <w:b/>
          <w:sz w:val="32"/>
          <w:szCs w:val="32"/>
        </w:rPr>
        <w:t>(углубленный уровень)</w:t>
      </w:r>
    </w:p>
    <w:p w:rsidR="00996229" w:rsidRPr="005C173A" w:rsidRDefault="00996229" w:rsidP="00996229">
      <w:pPr>
        <w:pStyle w:val="a6"/>
        <w:jc w:val="center"/>
        <w:rPr>
          <w:rFonts w:ascii="Times New Roman" w:hAnsi="Times New Roman"/>
          <w:b/>
          <w:sz w:val="32"/>
          <w:szCs w:val="32"/>
        </w:rPr>
      </w:pPr>
      <w:r>
        <w:rPr>
          <w:rFonts w:ascii="Times New Roman" w:hAnsi="Times New Roman"/>
          <w:b/>
          <w:sz w:val="32"/>
          <w:szCs w:val="32"/>
        </w:rPr>
        <w:t xml:space="preserve">10 </w:t>
      </w:r>
      <w:r w:rsidRPr="005C173A">
        <w:rPr>
          <w:rFonts w:ascii="Times New Roman" w:hAnsi="Times New Roman"/>
          <w:b/>
          <w:sz w:val="32"/>
          <w:szCs w:val="32"/>
        </w:rPr>
        <w:t xml:space="preserve"> класс</w:t>
      </w:r>
    </w:p>
    <w:p w:rsidR="00996229" w:rsidRDefault="00996229" w:rsidP="00996229">
      <w:pPr>
        <w:pStyle w:val="a6"/>
        <w:jc w:val="center"/>
        <w:rPr>
          <w:rFonts w:ascii="Times New Roman" w:hAnsi="Times New Roman"/>
          <w:b/>
          <w:sz w:val="28"/>
          <w:szCs w:val="28"/>
        </w:rPr>
      </w:pPr>
    </w:p>
    <w:p w:rsidR="00996229" w:rsidRDefault="00996229" w:rsidP="00996229">
      <w:pPr>
        <w:pStyle w:val="a6"/>
        <w:jc w:val="center"/>
        <w:rPr>
          <w:rFonts w:ascii="Times New Roman" w:hAnsi="Times New Roman"/>
          <w:b/>
          <w:sz w:val="28"/>
          <w:szCs w:val="28"/>
        </w:rPr>
      </w:pPr>
    </w:p>
    <w:p w:rsidR="00996229" w:rsidRDefault="00996229" w:rsidP="00996229">
      <w:pPr>
        <w:pStyle w:val="a6"/>
        <w:jc w:val="center"/>
        <w:rPr>
          <w:rFonts w:ascii="Times New Roman" w:hAnsi="Times New Roman"/>
          <w:b/>
          <w:sz w:val="28"/>
          <w:szCs w:val="28"/>
        </w:rPr>
      </w:pPr>
    </w:p>
    <w:p w:rsidR="00996229" w:rsidRDefault="00996229" w:rsidP="00996229">
      <w:pPr>
        <w:pStyle w:val="a6"/>
        <w:jc w:val="right"/>
        <w:rPr>
          <w:rFonts w:ascii="Times New Roman" w:hAnsi="Times New Roman"/>
          <w:b/>
          <w:sz w:val="28"/>
          <w:szCs w:val="28"/>
        </w:rPr>
      </w:pPr>
    </w:p>
    <w:p w:rsidR="00996229" w:rsidRDefault="00996229" w:rsidP="00996229">
      <w:pPr>
        <w:pStyle w:val="a6"/>
        <w:jc w:val="right"/>
        <w:rPr>
          <w:rFonts w:ascii="Times New Roman" w:hAnsi="Times New Roman"/>
          <w:b/>
          <w:sz w:val="28"/>
          <w:szCs w:val="28"/>
        </w:rPr>
      </w:pPr>
      <w:r>
        <w:rPr>
          <w:rFonts w:ascii="Times New Roman" w:hAnsi="Times New Roman"/>
          <w:b/>
          <w:sz w:val="28"/>
          <w:szCs w:val="28"/>
        </w:rPr>
        <w:t xml:space="preserve">Учитель истории и обществознания </w:t>
      </w:r>
    </w:p>
    <w:p w:rsidR="00996229" w:rsidRDefault="00996229" w:rsidP="00996229">
      <w:pPr>
        <w:pStyle w:val="a6"/>
        <w:jc w:val="right"/>
        <w:rPr>
          <w:rFonts w:ascii="Times New Roman" w:hAnsi="Times New Roman"/>
          <w:b/>
          <w:sz w:val="28"/>
          <w:szCs w:val="28"/>
        </w:rPr>
      </w:pPr>
      <w:r>
        <w:rPr>
          <w:rFonts w:ascii="Times New Roman" w:hAnsi="Times New Roman"/>
          <w:b/>
          <w:sz w:val="28"/>
          <w:szCs w:val="28"/>
        </w:rPr>
        <w:t>Кононенко О.В.</w:t>
      </w:r>
    </w:p>
    <w:p w:rsidR="00996229" w:rsidRDefault="00996229" w:rsidP="00996229">
      <w:pPr>
        <w:pStyle w:val="a6"/>
        <w:rPr>
          <w:rFonts w:ascii="Times New Roman" w:hAnsi="Times New Roman"/>
          <w:b/>
          <w:sz w:val="28"/>
          <w:szCs w:val="28"/>
        </w:rPr>
      </w:pPr>
    </w:p>
    <w:p w:rsidR="00996229" w:rsidRDefault="00F96035" w:rsidP="00996229">
      <w:pPr>
        <w:jc w:val="center"/>
        <w:rPr>
          <w:b/>
        </w:rPr>
        <w:sectPr w:rsidR="00996229" w:rsidSect="00EE465C">
          <w:pgSz w:w="16838" w:h="11906" w:orient="landscape"/>
          <w:pgMar w:top="851" w:right="851" w:bottom="851" w:left="851" w:header="709" w:footer="709" w:gutter="0"/>
          <w:cols w:space="708"/>
          <w:docGrid w:linePitch="360"/>
        </w:sectPr>
      </w:pPr>
      <w:r>
        <w:rPr>
          <w:b/>
        </w:rPr>
        <w:t xml:space="preserve"> </w:t>
      </w:r>
    </w:p>
    <w:p w:rsidR="00996229" w:rsidRPr="006507E8" w:rsidRDefault="00996229" w:rsidP="00996229">
      <w:pPr>
        <w:jc w:val="center"/>
        <w:rPr>
          <w:b/>
        </w:rPr>
      </w:pPr>
      <w:r w:rsidRPr="006507E8">
        <w:rPr>
          <w:b/>
        </w:rPr>
        <w:lastRenderedPageBreak/>
        <w:t>Рабочая п</w:t>
      </w:r>
      <w:r w:rsidR="00F96035">
        <w:rPr>
          <w:b/>
        </w:rPr>
        <w:t>рограмма по обществознанию 10</w:t>
      </w:r>
      <w:r w:rsidRPr="006507E8">
        <w:rPr>
          <w:b/>
        </w:rPr>
        <w:t xml:space="preserve"> класс.</w:t>
      </w:r>
    </w:p>
    <w:p w:rsidR="00996229" w:rsidRPr="006507E8" w:rsidRDefault="00996229" w:rsidP="00996229">
      <w:pPr>
        <w:pStyle w:val="a4"/>
        <w:numPr>
          <w:ilvl w:val="0"/>
          <w:numId w:val="1"/>
        </w:numPr>
        <w:jc w:val="center"/>
        <w:rPr>
          <w:b/>
        </w:rPr>
      </w:pPr>
      <w:r w:rsidRPr="006507E8">
        <w:rPr>
          <w:b/>
        </w:rPr>
        <w:t>Пояснительная записка.</w:t>
      </w:r>
    </w:p>
    <w:p w:rsidR="00996229" w:rsidRPr="00C80047" w:rsidRDefault="00996229" w:rsidP="00996229">
      <w:pPr>
        <w:pStyle w:val="a4"/>
        <w:ind w:left="142"/>
        <w:jc w:val="both"/>
        <w:rPr>
          <w:rStyle w:val="FontStyle17"/>
        </w:rPr>
      </w:pPr>
      <w:r w:rsidRPr="00C80047">
        <w:rPr>
          <w:rStyle w:val="FontStyle17"/>
        </w:rPr>
        <w:t xml:space="preserve">Рабочая программа </w:t>
      </w:r>
      <w:r w:rsidRPr="00C80047">
        <w:t xml:space="preserve">по обществознанию (базового уровня) для учащихся 10 класса </w:t>
      </w:r>
      <w:r w:rsidRPr="00C80047">
        <w:rPr>
          <w:rStyle w:val="FontStyle17"/>
        </w:rPr>
        <w:t xml:space="preserve">составлена на основании следующих нормативно-правовых документов: </w:t>
      </w:r>
    </w:p>
    <w:p w:rsidR="00996229" w:rsidRDefault="00996229" w:rsidP="00996229">
      <w:pPr>
        <w:pStyle w:val="a4"/>
        <w:numPr>
          <w:ilvl w:val="0"/>
          <w:numId w:val="3"/>
        </w:numPr>
        <w:ind w:left="709" w:hanging="567"/>
        <w:jc w:val="both"/>
      </w:pPr>
      <w:r w:rsidRPr="00C36203">
        <w:t xml:space="preserve">Федеральный государственный образовательный стандарт </w:t>
      </w:r>
      <w:r>
        <w:t>среднего</w:t>
      </w:r>
      <w:r w:rsidRPr="00C36203">
        <w:t xml:space="preserve"> общего образования, утвержденный приказом Министерства образования и науки Российско</w:t>
      </w:r>
      <w:r>
        <w:t>й Федерации от 06.10.2009 № 413</w:t>
      </w:r>
      <w:r w:rsidRPr="00C36203">
        <w:t xml:space="preserve">,в ред. Приказа </w:t>
      </w:r>
      <w:proofErr w:type="spellStart"/>
      <w:r w:rsidRPr="00C36203">
        <w:t>Минобрнауки</w:t>
      </w:r>
      <w:proofErr w:type="spellEnd"/>
      <w:r w:rsidRPr="00C36203">
        <w:t xml:space="preserve"> России от 29.12.2014 № 164</w:t>
      </w:r>
      <w:r>
        <w:t>5</w:t>
      </w:r>
      <w:r w:rsidRPr="00C36203">
        <w:t xml:space="preserve">, </w:t>
      </w:r>
    </w:p>
    <w:p w:rsidR="00996229" w:rsidRPr="00C36203" w:rsidRDefault="00996229" w:rsidP="00996229">
      <w:pPr>
        <w:pStyle w:val="a4"/>
        <w:numPr>
          <w:ilvl w:val="0"/>
          <w:numId w:val="2"/>
        </w:numPr>
        <w:ind w:left="709" w:hanging="567"/>
        <w:jc w:val="both"/>
      </w:pPr>
      <w:r w:rsidRPr="00C36203">
        <w:t xml:space="preserve">письмом </w:t>
      </w:r>
      <w:proofErr w:type="spellStart"/>
      <w:r w:rsidRPr="00C36203">
        <w:t>Минобрнауки</w:t>
      </w:r>
      <w:proofErr w:type="spellEnd"/>
      <w:r w:rsidRPr="00C36203">
        <w:t xml:space="preserve"> России от 14.12.2015 № №08-2355 «О внесении изменений в примерные основные образовательные программы»</w:t>
      </w:r>
    </w:p>
    <w:p w:rsidR="00996229" w:rsidRPr="00C36203" w:rsidRDefault="00996229" w:rsidP="00996229">
      <w:pPr>
        <w:pStyle w:val="a4"/>
        <w:numPr>
          <w:ilvl w:val="0"/>
          <w:numId w:val="2"/>
        </w:numPr>
        <w:ind w:left="709" w:hanging="567"/>
        <w:jc w:val="both"/>
      </w:pPr>
      <w:proofErr w:type="gramStart"/>
      <w:r w:rsidRPr="00C36203">
        <w:t xml:space="preserve">Примерная основная образовательная программа </w:t>
      </w:r>
      <w:r>
        <w:t>среднего</w:t>
      </w:r>
      <w:r w:rsidRPr="00C36203">
        <w:t xml:space="preserve"> общего образования (Р</w:t>
      </w:r>
      <w:r>
        <w:t>еестр.</w:t>
      </w:r>
      <w:proofErr w:type="gramEnd"/>
      <w:r>
        <w:t xml:space="preserve"> </w:t>
      </w:r>
      <w:proofErr w:type="gramStart"/>
      <w:r>
        <w:t>Протокол от 28.06.2016 №2/16-з</w:t>
      </w:r>
      <w:r w:rsidRPr="00C36203">
        <w:t xml:space="preserve">). </w:t>
      </w:r>
      <w:proofErr w:type="gramEnd"/>
    </w:p>
    <w:p w:rsidR="00996229" w:rsidRDefault="00996229" w:rsidP="0099622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sz w:val="24"/>
          <w:lang w:val="ru-RU"/>
        </w:rPr>
      </w:pPr>
      <w:r w:rsidRPr="00C80047">
        <w:rPr>
          <w:rFonts w:ascii="Times New Roman" w:hAnsi="Times New Roman" w:cs="Times New Roman"/>
          <w:sz w:val="24"/>
          <w:szCs w:val="24"/>
          <w:lang w:val="ru-RU"/>
        </w:rPr>
        <w:t xml:space="preserve">Основная образовательная программа основного общего образования МАОУ лицей №34,  г. Тюмень,  </w:t>
      </w:r>
      <w:r w:rsidRPr="00C80047">
        <w:rPr>
          <w:rStyle w:val="FontStyle17"/>
          <w:sz w:val="24"/>
          <w:szCs w:val="24"/>
          <w:lang w:val="ru-RU"/>
        </w:rPr>
        <w:t>а также авторских программ</w:t>
      </w:r>
      <w:r w:rsidRPr="00C80047">
        <w:rPr>
          <w:lang w:val="ru-RU"/>
        </w:rPr>
        <w:t xml:space="preserve">, </w:t>
      </w:r>
      <w:r w:rsidRPr="000C00C9">
        <w:rPr>
          <w:rFonts w:ascii="Times New Roman" w:eastAsia="Times New Roman" w:hAnsi="Times New Roman"/>
          <w:sz w:val="24"/>
          <w:lang w:val="ru-RU"/>
        </w:rPr>
        <w:t xml:space="preserve">Л.Н.Боголюбов Н.И.Городецкая, Л.Н.Боголюбова </w:t>
      </w:r>
      <w:r>
        <w:rPr>
          <w:rFonts w:ascii="Times New Roman" w:eastAsia="Times New Roman" w:hAnsi="Times New Roman"/>
          <w:sz w:val="24"/>
          <w:lang w:val="ru-RU"/>
        </w:rPr>
        <w:t>Обществознание 10-11</w:t>
      </w:r>
      <w:r w:rsidRPr="000C00C9">
        <w:rPr>
          <w:rFonts w:ascii="Times New Roman" w:eastAsia="Times New Roman" w:hAnsi="Times New Roman"/>
          <w:sz w:val="24"/>
          <w:lang w:val="ru-RU"/>
        </w:rPr>
        <w:t xml:space="preserve">  классы</w:t>
      </w:r>
      <w:r>
        <w:rPr>
          <w:rFonts w:ascii="Times New Roman" w:eastAsia="Times New Roman" w:hAnsi="Times New Roman"/>
          <w:sz w:val="24"/>
          <w:lang w:val="ru-RU"/>
        </w:rPr>
        <w:t xml:space="preserve">, </w:t>
      </w:r>
      <w:r w:rsidR="00EC7C65">
        <w:rPr>
          <w:rFonts w:ascii="Times New Roman" w:eastAsia="Times New Roman" w:hAnsi="Times New Roman"/>
          <w:sz w:val="24"/>
          <w:lang w:val="ru-RU"/>
        </w:rPr>
        <w:t>профильный</w:t>
      </w:r>
      <w:r w:rsidRPr="0022399A">
        <w:rPr>
          <w:rFonts w:ascii="Times New Roman" w:eastAsia="Times New Roman" w:hAnsi="Times New Roman"/>
          <w:sz w:val="24"/>
          <w:lang w:val="ru-RU"/>
        </w:rPr>
        <w:t xml:space="preserve"> уровень /Сбор</w:t>
      </w:r>
      <w:r w:rsidR="00EC7C65">
        <w:rPr>
          <w:rFonts w:ascii="Times New Roman" w:eastAsia="Times New Roman" w:hAnsi="Times New Roman"/>
          <w:sz w:val="24"/>
          <w:lang w:val="ru-RU"/>
        </w:rPr>
        <w:t>ник «Программы общеобразователь</w:t>
      </w:r>
      <w:r w:rsidRPr="0022399A">
        <w:rPr>
          <w:rFonts w:ascii="Times New Roman" w:eastAsia="Times New Roman" w:hAnsi="Times New Roman"/>
          <w:sz w:val="24"/>
          <w:lang w:val="ru-RU"/>
        </w:rPr>
        <w:t>ных учреждений. Обществознание: 6-11 классы»/. – М.: Просвещение, 2011</w:t>
      </w:r>
      <w:r>
        <w:rPr>
          <w:rFonts w:ascii="Times New Roman" w:eastAsia="Times New Roman" w:hAnsi="Times New Roman"/>
          <w:sz w:val="24"/>
          <w:lang w:val="ru-RU"/>
        </w:rPr>
        <w:t>. Рекомендована Министерством обр</w:t>
      </w:r>
      <w:r w:rsidRPr="000C00C9">
        <w:rPr>
          <w:rFonts w:ascii="Times New Roman" w:eastAsia="Times New Roman" w:hAnsi="Times New Roman"/>
          <w:sz w:val="24"/>
          <w:lang w:val="ru-RU"/>
        </w:rPr>
        <w:t>азования РФ</w:t>
      </w:r>
    </w:p>
    <w:p w:rsidR="00996229" w:rsidRPr="006507E8" w:rsidRDefault="00996229" w:rsidP="00996229">
      <w:pPr>
        <w:pStyle w:val="a3"/>
        <w:shd w:val="clear" w:color="auto" w:fill="FFFFFF"/>
        <w:spacing w:before="0" w:beforeAutospacing="0" w:after="0" w:afterAutospacing="0"/>
        <w:jc w:val="both"/>
      </w:pPr>
      <w:r w:rsidRPr="006507E8">
        <w:t xml:space="preserve">Данная рабочая программа обеспечена </w:t>
      </w:r>
      <w:proofErr w:type="gramStart"/>
      <w:r w:rsidRPr="006507E8">
        <w:t>соответствующим</w:t>
      </w:r>
      <w:proofErr w:type="gramEnd"/>
      <w:r w:rsidRPr="006507E8">
        <w:t xml:space="preserve"> УМК: учебник Л.Н. Боголюбова, А.Ю. </w:t>
      </w:r>
      <w:proofErr w:type="spellStart"/>
      <w:r w:rsidRPr="006507E8">
        <w:t>Лабезниковой</w:t>
      </w:r>
      <w:proofErr w:type="spellEnd"/>
      <w:r w:rsidRPr="006507E8">
        <w:t xml:space="preserve"> «Обществознание. 10 кла</w:t>
      </w:r>
      <w:r>
        <w:t xml:space="preserve">сс. </w:t>
      </w:r>
      <w:r w:rsidR="00EC7C65">
        <w:t>Профильный</w:t>
      </w:r>
      <w:r>
        <w:t xml:space="preserve"> уровень»</w:t>
      </w:r>
      <w:r w:rsidRPr="006507E8">
        <w:t>, издательство М.: Просвещение, 2010г.</w:t>
      </w:r>
    </w:p>
    <w:p w:rsidR="003B35F0" w:rsidRPr="003B35F0" w:rsidRDefault="003B35F0" w:rsidP="003B35F0">
      <w:pPr>
        <w:widowControl w:val="0"/>
        <w:autoSpaceDE w:val="0"/>
        <w:autoSpaceDN w:val="0"/>
        <w:adjustRightInd w:val="0"/>
        <w:ind w:left="360"/>
        <w:contextualSpacing/>
        <w:rPr>
          <w:bCs/>
        </w:rPr>
      </w:pPr>
      <w:r w:rsidRPr="003B35F0">
        <w:rPr>
          <w:bCs/>
        </w:rPr>
        <w:t xml:space="preserve"> </w:t>
      </w:r>
    </w:p>
    <w:p w:rsidR="003B35F0" w:rsidRPr="003B35F0" w:rsidRDefault="003B35F0" w:rsidP="003B35F0">
      <w:pPr>
        <w:widowControl w:val="0"/>
        <w:autoSpaceDE w:val="0"/>
        <w:autoSpaceDN w:val="0"/>
        <w:adjustRightInd w:val="0"/>
        <w:ind w:left="360"/>
        <w:contextualSpacing/>
        <w:rPr>
          <w:bCs/>
        </w:rPr>
      </w:pPr>
      <w:r w:rsidRPr="003B35F0">
        <w:rPr>
          <w:bCs/>
        </w:rPr>
        <w:t xml:space="preserve">  </w:t>
      </w:r>
    </w:p>
    <w:p w:rsidR="003B35F0" w:rsidRDefault="003B35F0" w:rsidP="001B0123">
      <w:pPr>
        <w:widowControl w:val="0"/>
        <w:autoSpaceDE w:val="0"/>
        <w:autoSpaceDN w:val="0"/>
        <w:adjustRightInd w:val="0"/>
        <w:ind w:firstLine="708"/>
        <w:contextualSpacing/>
        <w:jc w:val="both"/>
        <w:rPr>
          <w:bCs/>
        </w:rPr>
      </w:pPr>
      <w:r w:rsidRPr="003B35F0">
        <w:rPr>
          <w:bCs/>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3B35F0">
        <w:rPr>
          <w:bCs/>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3B35F0">
        <w:rPr>
          <w:bCs/>
        </w:rPr>
        <w:t xml:space="preserve">  Данный подход   способствует   формированию   у   </w:t>
      </w:r>
      <w:proofErr w:type="gramStart"/>
      <w:r w:rsidRPr="003B35F0">
        <w:rPr>
          <w:bCs/>
        </w:rPr>
        <w:t>обучающихся</w:t>
      </w:r>
      <w:proofErr w:type="gramEnd"/>
      <w:r w:rsidRPr="003B35F0">
        <w:rPr>
          <w:bCs/>
        </w:rPr>
        <w:t xml:space="preserve">   целостной   научной картины мира. </w:t>
      </w:r>
      <w:proofErr w:type="gramStart"/>
      <w:r w:rsidRPr="003B35F0">
        <w:rPr>
          <w:bCs/>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3B35F0">
        <w:rPr>
          <w:bCs/>
        </w:rPr>
        <w:t xml:space="preserve">  и  </w:t>
      </w:r>
      <w:proofErr w:type="gramStart"/>
      <w:r w:rsidRPr="003B35F0">
        <w:rPr>
          <w:bCs/>
        </w:rPr>
        <w:t>человеке</w:t>
      </w:r>
      <w:proofErr w:type="gramEnd"/>
      <w:r w:rsidRPr="003B35F0">
        <w:rPr>
          <w:bCs/>
        </w:rPr>
        <w:t xml:space="preserve">,  сформировать  компетентности, позволяющие   выпускникам   осуществлять   типичные   социальные   роли   в современном мире. </w:t>
      </w:r>
    </w:p>
    <w:p w:rsidR="001B0123" w:rsidRPr="00966C2D" w:rsidRDefault="001B0123" w:rsidP="001B0123">
      <w:pPr>
        <w:ind w:firstLine="708"/>
        <w:rPr>
          <w:color w:val="000000"/>
          <w:sz w:val="22"/>
          <w:szCs w:val="22"/>
        </w:rPr>
      </w:pPr>
      <w:r w:rsidRPr="00966C2D">
        <w:rPr>
          <w:b/>
          <w:color w:val="000000"/>
          <w:sz w:val="22"/>
          <w:szCs w:val="22"/>
          <w:shd w:val="clear" w:color="auto" w:fill="FFFFFF"/>
        </w:rPr>
        <w:t xml:space="preserve">Изучение обществознания в старшей школе </w:t>
      </w:r>
      <w:r w:rsidRPr="00966C2D">
        <w:rPr>
          <w:color w:val="000000"/>
          <w:sz w:val="22"/>
          <w:szCs w:val="22"/>
          <w:shd w:val="clear" w:color="auto" w:fill="FFFFFF"/>
        </w:rPr>
        <w:t>направлено на достижение следующих </w:t>
      </w:r>
      <w:r w:rsidRPr="00966C2D">
        <w:rPr>
          <w:b/>
          <w:bCs/>
          <w:color w:val="000000"/>
          <w:sz w:val="22"/>
          <w:szCs w:val="22"/>
          <w:shd w:val="clear" w:color="auto" w:fill="FFFFFF"/>
        </w:rPr>
        <w:t>целей</w:t>
      </w:r>
      <w:r w:rsidRPr="00966C2D">
        <w:rPr>
          <w:color w:val="000000"/>
          <w:sz w:val="22"/>
          <w:szCs w:val="22"/>
          <w:shd w:val="clear" w:color="auto" w:fill="FFFFFF"/>
        </w:rPr>
        <w:t>: </w:t>
      </w:r>
      <w:r w:rsidRPr="00966C2D">
        <w:rPr>
          <w:color w:val="000000"/>
          <w:sz w:val="22"/>
          <w:szCs w:val="22"/>
        </w:rPr>
        <w:br/>
      </w:r>
      <w:r w:rsidRPr="00966C2D">
        <w:rPr>
          <w:color w:val="000000"/>
          <w:sz w:val="22"/>
          <w:szCs w:val="22"/>
          <w:shd w:val="clear" w:color="auto" w:fill="FFFFFF"/>
        </w:rPr>
        <w:t>      • </w:t>
      </w:r>
      <w:r w:rsidRPr="00966C2D">
        <w:rPr>
          <w:b/>
          <w:bCs/>
          <w:color w:val="000000"/>
          <w:sz w:val="22"/>
          <w:szCs w:val="22"/>
          <w:shd w:val="clear" w:color="auto" w:fill="FFFFFF"/>
        </w:rPr>
        <w:t>развитие</w:t>
      </w:r>
      <w:r w:rsidRPr="00966C2D">
        <w:rPr>
          <w:color w:val="000000"/>
          <w:sz w:val="22"/>
          <w:szCs w:val="22"/>
          <w:shd w:val="clear" w:color="auto" w:fill="FFFFFF"/>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966C2D">
        <w:rPr>
          <w:color w:val="000000"/>
          <w:sz w:val="22"/>
          <w:szCs w:val="22"/>
        </w:rPr>
        <w:br/>
      </w:r>
      <w:r w:rsidRPr="00966C2D">
        <w:rPr>
          <w:color w:val="000000"/>
          <w:sz w:val="22"/>
          <w:szCs w:val="22"/>
          <w:shd w:val="clear" w:color="auto" w:fill="FFFFFF"/>
        </w:rPr>
        <w:t>      • </w:t>
      </w:r>
      <w:r w:rsidRPr="00966C2D">
        <w:rPr>
          <w:b/>
          <w:bCs/>
          <w:color w:val="000000"/>
          <w:sz w:val="22"/>
          <w:szCs w:val="22"/>
          <w:shd w:val="clear" w:color="auto" w:fill="FFFFFF"/>
        </w:rPr>
        <w:t>воспитание</w:t>
      </w:r>
      <w:r w:rsidRPr="00966C2D">
        <w:rPr>
          <w:color w:val="000000"/>
          <w:sz w:val="22"/>
          <w:szCs w:val="22"/>
          <w:shd w:val="clear" w:color="auto" w:fill="FFFFFF"/>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966C2D">
        <w:rPr>
          <w:color w:val="000000"/>
          <w:sz w:val="22"/>
          <w:szCs w:val="22"/>
        </w:rPr>
        <w:br/>
      </w:r>
      <w:r w:rsidRPr="00966C2D">
        <w:rPr>
          <w:color w:val="000000"/>
          <w:sz w:val="22"/>
          <w:szCs w:val="22"/>
          <w:shd w:val="clear" w:color="auto" w:fill="FFFFFF"/>
        </w:rPr>
        <w:lastRenderedPageBreak/>
        <w:t>      • </w:t>
      </w:r>
      <w:proofErr w:type="gramStart"/>
      <w:r w:rsidRPr="00966C2D">
        <w:rPr>
          <w:b/>
          <w:bCs/>
          <w:color w:val="000000"/>
          <w:sz w:val="22"/>
          <w:szCs w:val="22"/>
          <w:shd w:val="clear" w:color="auto" w:fill="FFFFFF"/>
        </w:rPr>
        <w:t>освоение системы знаний</w:t>
      </w:r>
      <w:r w:rsidRPr="00966C2D">
        <w:rPr>
          <w:color w:val="000000"/>
          <w:sz w:val="22"/>
          <w:szCs w:val="22"/>
          <w:shd w:val="clear" w:color="auto" w:fill="FFFFFF"/>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r w:rsidRPr="00966C2D">
        <w:rPr>
          <w:color w:val="000000"/>
          <w:sz w:val="22"/>
          <w:szCs w:val="22"/>
          <w:shd w:val="clear" w:color="auto" w:fill="FFFFFF"/>
        </w:rPr>
        <w:t> </w:t>
      </w:r>
      <w:r w:rsidRPr="00966C2D">
        <w:rPr>
          <w:color w:val="000000"/>
          <w:sz w:val="22"/>
          <w:szCs w:val="22"/>
        </w:rPr>
        <w:br/>
      </w:r>
      <w:r w:rsidRPr="00966C2D">
        <w:rPr>
          <w:color w:val="000000"/>
          <w:sz w:val="22"/>
          <w:szCs w:val="22"/>
          <w:shd w:val="clear" w:color="auto" w:fill="FFFFFF"/>
        </w:rPr>
        <w:t>      • </w:t>
      </w:r>
      <w:r w:rsidRPr="00966C2D">
        <w:rPr>
          <w:b/>
          <w:bCs/>
          <w:color w:val="000000"/>
          <w:sz w:val="22"/>
          <w:szCs w:val="22"/>
          <w:shd w:val="clear" w:color="auto" w:fill="FFFFFF"/>
        </w:rPr>
        <w:t>овладение умениями </w:t>
      </w:r>
      <w:r w:rsidRPr="00966C2D">
        <w:rPr>
          <w:color w:val="000000"/>
          <w:sz w:val="22"/>
          <w:szCs w:val="22"/>
          <w:shd w:val="clear" w:color="auto" w:fill="FFFFFF"/>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966C2D">
        <w:rPr>
          <w:color w:val="000000"/>
          <w:sz w:val="22"/>
          <w:szCs w:val="22"/>
        </w:rPr>
        <w:br/>
      </w:r>
      <w:r w:rsidRPr="00966C2D">
        <w:rPr>
          <w:color w:val="000000"/>
          <w:sz w:val="22"/>
          <w:szCs w:val="22"/>
          <w:shd w:val="clear" w:color="auto" w:fill="FFFFFF"/>
        </w:rPr>
        <w:t>      • </w:t>
      </w:r>
      <w:proofErr w:type="gramStart"/>
      <w:r w:rsidRPr="00966C2D">
        <w:rPr>
          <w:b/>
          <w:bCs/>
          <w:color w:val="000000"/>
          <w:sz w:val="22"/>
          <w:szCs w:val="22"/>
          <w:shd w:val="clear" w:color="auto" w:fill="FFFFFF"/>
        </w:rPr>
        <w:t>формирование опыта</w:t>
      </w:r>
      <w:r w:rsidRPr="00966C2D">
        <w:rPr>
          <w:color w:val="000000"/>
          <w:sz w:val="22"/>
          <w:szCs w:val="22"/>
          <w:shd w:val="clear" w:color="auto" w:fill="FFFFFF"/>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3B35F0" w:rsidRPr="003B35F0" w:rsidRDefault="003B35F0" w:rsidP="003B35F0">
      <w:pPr>
        <w:widowControl w:val="0"/>
        <w:autoSpaceDE w:val="0"/>
        <w:autoSpaceDN w:val="0"/>
        <w:adjustRightInd w:val="0"/>
        <w:contextualSpacing/>
        <w:jc w:val="both"/>
        <w:rPr>
          <w:bCs/>
          <w:i/>
        </w:rPr>
      </w:pPr>
      <w:r w:rsidRPr="003B35F0">
        <w:rPr>
          <w:bCs/>
          <w:i/>
        </w:rPr>
        <w:t xml:space="preserve">Задачами    реализации    примерной    программы    учебного    предмета «Обществознания» на уровне среднего общего образования являются: </w:t>
      </w:r>
    </w:p>
    <w:p w:rsidR="003B35F0" w:rsidRPr="003B35F0" w:rsidRDefault="001B0123" w:rsidP="001B0123">
      <w:pPr>
        <w:widowControl w:val="0"/>
        <w:tabs>
          <w:tab w:val="left" w:pos="142"/>
        </w:tabs>
        <w:autoSpaceDE w:val="0"/>
        <w:autoSpaceDN w:val="0"/>
        <w:adjustRightInd w:val="0"/>
        <w:contextualSpacing/>
        <w:jc w:val="both"/>
        <w:rPr>
          <w:bCs/>
        </w:rPr>
      </w:pPr>
      <w:r>
        <w:rPr>
          <w:bCs/>
        </w:rPr>
        <w:t xml:space="preserve">– </w:t>
      </w:r>
      <w:r w:rsidR="003B35F0" w:rsidRPr="003B35F0">
        <w:rPr>
          <w:bCs/>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3B35F0" w:rsidRPr="003B35F0" w:rsidRDefault="001B0123" w:rsidP="001B0123">
      <w:pPr>
        <w:widowControl w:val="0"/>
        <w:tabs>
          <w:tab w:val="left" w:pos="142"/>
        </w:tabs>
        <w:autoSpaceDE w:val="0"/>
        <w:autoSpaceDN w:val="0"/>
        <w:adjustRightInd w:val="0"/>
        <w:contextualSpacing/>
        <w:jc w:val="both"/>
        <w:rPr>
          <w:bCs/>
        </w:rPr>
      </w:pPr>
      <w:r>
        <w:rPr>
          <w:bCs/>
        </w:rPr>
        <w:t xml:space="preserve">– </w:t>
      </w:r>
      <w:r w:rsidR="003B35F0" w:rsidRPr="003B35F0">
        <w:rPr>
          <w:bCs/>
        </w:rPr>
        <w:t xml:space="preserve">формирование  знаний  об  обществе  как  целостной  развивающейся системе в единстве и взаимодействии его основных сфер и институтов; </w:t>
      </w:r>
    </w:p>
    <w:p w:rsidR="003B35F0" w:rsidRPr="003B35F0" w:rsidRDefault="003B35F0" w:rsidP="001B0123">
      <w:pPr>
        <w:widowControl w:val="0"/>
        <w:tabs>
          <w:tab w:val="left" w:pos="142"/>
        </w:tabs>
        <w:autoSpaceDE w:val="0"/>
        <w:autoSpaceDN w:val="0"/>
        <w:adjustRightInd w:val="0"/>
        <w:contextualSpacing/>
        <w:jc w:val="both"/>
        <w:rPr>
          <w:bCs/>
        </w:rPr>
      </w:pPr>
      <w:r w:rsidRPr="003B35F0">
        <w:rPr>
          <w:bCs/>
        </w:rPr>
        <w:t xml:space="preserve">–  овладение базовым понятийным аппаратом социальных наук; </w:t>
      </w:r>
    </w:p>
    <w:p w:rsidR="003B35F0" w:rsidRPr="003B35F0" w:rsidRDefault="003B35F0" w:rsidP="001B0123">
      <w:pPr>
        <w:widowControl w:val="0"/>
        <w:tabs>
          <w:tab w:val="left" w:pos="142"/>
        </w:tabs>
        <w:autoSpaceDE w:val="0"/>
        <w:autoSpaceDN w:val="0"/>
        <w:adjustRightInd w:val="0"/>
        <w:contextualSpacing/>
        <w:jc w:val="both"/>
        <w:rPr>
          <w:bCs/>
        </w:rPr>
      </w:pPr>
      <w:r w:rsidRPr="003B35F0">
        <w:rPr>
          <w:bCs/>
        </w:rPr>
        <w:t xml:space="preserve">–  овладение        умениями        выявлять        причинно-следственные, функциональные,   иерархические   и   другие   связи   социальных   объектов   и процессов; </w:t>
      </w:r>
    </w:p>
    <w:p w:rsidR="003B35F0" w:rsidRPr="003B35F0" w:rsidRDefault="003B35F0" w:rsidP="001B0123">
      <w:pPr>
        <w:widowControl w:val="0"/>
        <w:tabs>
          <w:tab w:val="left" w:pos="142"/>
        </w:tabs>
        <w:autoSpaceDE w:val="0"/>
        <w:autoSpaceDN w:val="0"/>
        <w:adjustRightInd w:val="0"/>
        <w:contextualSpacing/>
        <w:jc w:val="both"/>
        <w:rPr>
          <w:bCs/>
        </w:rPr>
      </w:pPr>
      <w:r w:rsidRPr="003B35F0">
        <w:rPr>
          <w:bCs/>
        </w:rPr>
        <w:t>–</w:t>
      </w:r>
      <w:r w:rsidR="001B0123">
        <w:rPr>
          <w:bCs/>
        </w:rPr>
        <w:t xml:space="preserve"> </w:t>
      </w:r>
      <w:r w:rsidRPr="003B35F0">
        <w:rPr>
          <w:bCs/>
        </w:rPr>
        <w:t xml:space="preserve">формирование     представлений     об     основных     тенденциях     и возможных перспективах развития мирового сообщества в глобальном мире; </w:t>
      </w:r>
    </w:p>
    <w:p w:rsidR="003B35F0" w:rsidRPr="003B35F0" w:rsidRDefault="003B35F0" w:rsidP="001B0123">
      <w:pPr>
        <w:widowControl w:val="0"/>
        <w:tabs>
          <w:tab w:val="left" w:pos="142"/>
        </w:tabs>
        <w:autoSpaceDE w:val="0"/>
        <w:autoSpaceDN w:val="0"/>
        <w:adjustRightInd w:val="0"/>
        <w:contextualSpacing/>
        <w:jc w:val="both"/>
        <w:rPr>
          <w:bCs/>
        </w:rPr>
      </w:pPr>
      <w:r w:rsidRPr="003B35F0">
        <w:rPr>
          <w:bCs/>
        </w:rPr>
        <w:t xml:space="preserve">–  формирование   представлений   о   методах   познания   социальных явлений и процессов; </w:t>
      </w:r>
    </w:p>
    <w:p w:rsidR="003B35F0" w:rsidRPr="003B35F0" w:rsidRDefault="003B35F0" w:rsidP="001B0123">
      <w:pPr>
        <w:widowControl w:val="0"/>
        <w:tabs>
          <w:tab w:val="left" w:pos="142"/>
        </w:tabs>
        <w:autoSpaceDE w:val="0"/>
        <w:autoSpaceDN w:val="0"/>
        <w:adjustRightInd w:val="0"/>
        <w:contextualSpacing/>
        <w:jc w:val="both"/>
        <w:rPr>
          <w:bCs/>
        </w:rPr>
      </w:pPr>
      <w:r w:rsidRPr="003B35F0">
        <w:rPr>
          <w:bCs/>
        </w:rPr>
        <w:t xml:space="preserve">–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3B35F0" w:rsidRPr="003B35F0" w:rsidRDefault="003B35F0" w:rsidP="001B0123">
      <w:pPr>
        <w:widowControl w:val="0"/>
        <w:tabs>
          <w:tab w:val="left" w:pos="142"/>
        </w:tabs>
        <w:autoSpaceDE w:val="0"/>
        <w:autoSpaceDN w:val="0"/>
        <w:adjustRightInd w:val="0"/>
        <w:contextualSpacing/>
        <w:jc w:val="both"/>
        <w:rPr>
          <w:bCs/>
        </w:rPr>
      </w:pPr>
      <w:r w:rsidRPr="003B35F0">
        <w:rPr>
          <w:bCs/>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3B35F0" w:rsidRDefault="003B35F0" w:rsidP="003B35F0">
      <w:pPr>
        <w:widowControl w:val="0"/>
        <w:autoSpaceDE w:val="0"/>
        <w:autoSpaceDN w:val="0"/>
        <w:adjustRightInd w:val="0"/>
        <w:ind w:left="360"/>
        <w:contextualSpacing/>
        <w:jc w:val="center"/>
        <w:rPr>
          <w:b/>
          <w:bCs/>
          <w:i/>
        </w:rPr>
      </w:pPr>
    </w:p>
    <w:p w:rsidR="001B0123" w:rsidRPr="004926F3" w:rsidRDefault="001B0123" w:rsidP="001B0123">
      <w:pPr>
        <w:shd w:val="clear" w:color="auto" w:fill="FFFFFF"/>
        <w:ind w:left="28" w:firstLine="680"/>
        <w:contextualSpacing/>
        <w:jc w:val="center"/>
        <w:rPr>
          <w:b/>
          <w:color w:val="000000"/>
          <w:u w:val="single"/>
        </w:rPr>
      </w:pPr>
      <w:r w:rsidRPr="004926F3">
        <w:rPr>
          <w:b/>
          <w:color w:val="000000"/>
          <w:u w:val="single"/>
        </w:rPr>
        <w:t>Планируемые результаты изучения учебного предмета.</w:t>
      </w:r>
    </w:p>
    <w:p w:rsidR="001B0123" w:rsidRPr="004926F3" w:rsidRDefault="001B0123" w:rsidP="001B0123">
      <w:pPr>
        <w:ind w:firstLine="709"/>
        <w:jc w:val="center"/>
        <w:rPr>
          <w:b/>
          <w:bCs/>
          <w:sz w:val="20"/>
          <w:szCs w:val="20"/>
          <w:u w:val="single"/>
        </w:rPr>
      </w:pPr>
      <w:r w:rsidRPr="004926F3">
        <w:rPr>
          <w:b/>
          <w:bCs/>
          <w:sz w:val="20"/>
          <w:szCs w:val="20"/>
          <w:u w:val="single"/>
        </w:rPr>
        <w:t>Личностные результаты</w:t>
      </w:r>
    </w:p>
    <w:p w:rsidR="001B0123" w:rsidRPr="004926F3" w:rsidRDefault="001B0123" w:rsidP="001B0123">
      <w:pPr>
        <w:autoSpaceDE w:val="0"/>
        <w:autoSpaceDN w:val="0"/>
        <w:adjustRightInd w:val="0"/>
        <w:jc w:val="both"/>
        <w:rPr>
          <w:rFonts w:eastAsia="Calibri"/>
          <w:i/>
          <w:sz w:val="20"/>
          <w:szCs w:val="20"/>
        </w:rPr>
      </w:pPr>
      <w:r w:rsidRPr="004926F3">
        <w:rPr>
          <w:rFonts w:eastAsia="Calibri"/>
          <w:b/>
          <w:bCs/>
          <w:i/>
          <w:sz w:val="20"/>
          <w:szCs w:val="20"/>
        </w:rPr>
        <w:t xml:space="preserve">Личностные результаты в сфере отношений, обучающихся к себе, к своему здоровью, к познанию себя: </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4926F3">
        <w:rPr>
          <w:rFonts w:eastAsia="Calibri"/>
          <w:sz w:val="20"/>
          <w:szCs w:val="20"/>
        </w:rPr>
        <w:t>креативность</w:t>
      </w:r>
      <w:proofErr w:type="spellEnd"/>
      <w:r w:rsidRPr="004926F3">
        <w:rPr>
          <w:rFonts w:eastAsia="Calibri"/>
          <w:sz w:val="20"/>
          <w:szCs w:val="20"/>
        </w:rPr>
        <w:t xml:space="preserve">, готовность и способность к личностному самоопределению, способность ставить цели и строить жизненные планы; </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B0123" w:rsidRPr="004926F3" w:rsidRDefault="001B0123" w:rsidP="001B0123">
      <w:pPr>
        <w:autoSpaceDE w:val="0"/>
        <w:autoSpaceDN w:val="0"/>
        <w:adjustRightInd w:val="0"/>
        <w:jc w:val="both"/>
        <w:rPr>
          <w:rFonts w:eastAsia="Calibri"/>
          <w:b/>
          <w:i/>
          <w:sz w:val="20"/>
          <w:szCs w:val="20"/>
        </w:rPr>
      </w:pPr>
      <w:r w:rsidRPr="004926F3">
        <w:rPr>
          <w:rFonts w:eastAsia="Calibri"/>
          <w:b/>
          <w:i/>
          <w:sz w:val="20"/>
          <w:szCs w:val="20"/>
        </w:rPr>
        <w:t>Личностные результаты в сфере отношений, обучающихся к России как к Родине (Отечеству):</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воспитание уважения к культуре, языкам, традициям и обычаям народов, проживающих в Российской Федерации.</w:t>
      </w:r>
    </w:p>
    <w:p w:rsidR="001B0123" w:rsidRPr="004926F3" w:rsidRDefault="001B0123" w:rsidP="001B0123">
      <w:pPr>
        <w:autoSpaceDE w:val="0"/>
        <w:autoSpaceDN w:val="0"/>
        <w:adjustRightInd w:val="0"/>
        <w:ind w:left="66"/>
        <w:jc w:val="both"/>
        <w:rPr>
          <w:rFonts w:eastAsia="Calibri"/>
          <w:b/>
          <w:i/>
          <w:sz w:val="20"/>
          <w:szCs w:val="20"/>
        </w:rPr>
      </w:pPr>
      <w:r w:rsidRPr="004926F3">
        <w:rPr>
          <w:rFonts w:eastAsia="Calibri"/>
          <w:b/>
          <w:i/>
          <w:sz w:val="20"/>
          <w:szCs w:val="20"/>
        </w:rPr>
        <w:t>Личностные результаты в сфере отношений, обучающихся к закону, государству и к гражданскому обществу:</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proofErr w:type="gramStart"/>
      <w:r w:rsidRPr="004926F3">
        <w:rPr>
          <w:rFonts w:eastAsia="Calibri"/>
          <w:sz w:val="20"/>
          <w:szCs w:val="2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proofErr w:type="spellStart"/>
      <w:proofErr w:type="gramStart"/>
      <w:r w:rsidRPr="004926F3">
        <w:rPr>
          <w:rFonts w:eastAsia="Calibri"/>
          <w:sz w:val="20"/>
          <w:szCs w:val="20"/>
        </w:rPr>
        <w:t>признаниене</w:t>
      </w:r>
      <w:proofErr w:type="spellEnd"/>
      <w:r w:rsidRPr="004926F3">
        <w:rPr>
          <w:rFonts w:eastAsia="Calibri"/>
          <w:sz w:val="20"/>
          <w:szCs w:val="20"/>
        </w:rPr>
        <w:t xml:space="preserve">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proofErr w:type="spellStart"/>
      <w:r w:rsidRPr="004926F3">
        <w:rPr>
          <w:rFonts w:eastAsia="Calibri"/>
          <w:sz w:val="20"/>
          <w:szCs w:val="20"/>
        </w:rPr>
        <w:t>интериоризация</w:t>
      </w:r>
      <w:proofErr w:type="spellEnd"/>
      <w:r w:rsidRPr="004926F3">
        <w:rPr>
          <w:rFonts w:eastAsia="Calibri"/>
          <w:sz w:val="20"/>
          <w:szCs w:val="20"/>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 xml:space="preserve">готовность </w:t>
      </w:r>
      <w:proofErr w:type="gramStart"/>
      <w:r w:rsidRPr="004926F3">
        <w:rPr>
          <w:rFonts w:eastAsia="Calibri"/>
          <w:sz w:val="20"/>
          <w:szCs w:val="20"/>
        </w:rPr>
        <w:t>обучающихся</w:t>
      </w:r>
      <w:proofErr w:type="gramEnd"/>
      <w:r w:rsidRPr="004926F3">
        <w:rPr>
          <w:rFonts w:eastAsia="Calibri"/>
          <w:sz w:val="20"/>
          <w:szCs w:val="20"/>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B0123" w:rsidRPr="004926F3" w:rsidRDefault="001B0123" w:rsidP="001B0123">
      <w:pPr>
        <w:autoSpaceDE w:val="0"/>
        <w:autoSpaceDN w:val="0"/>
        <w:adjustRightInd w:val="0"/>
        <w:ind w:left="426"/>
        <w:jc w:val="both"/>
        <w:rPr>
          <w:rFonts w:eastAsia="Calibri"/>
          <w:b/>
          <w:i/>
          <w:sz w:val="20"/>
          <w:szCs w:val="20"/>
        </w:rPr>
      </w:pPr>
      <w:r w:rsidRPr="004926F3">
        <w:rPr>
          <w:rFonts w:eastAsia="Calibri"/>
          <w:b/>
          <w:i/>
          <w:sz w:val="20"/>
          <w:szCs w:val="20"/>
        </w:rPr>
        <w:t>Личностные результаты в сфере отношений, обучающихся с окружающими людьми:</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принятие гуманистических ценностей, осознанное, уважительное и доброжелательное отношение к другому человеку, его мнению, мировоззрению;</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B0123" w:rsidRPr="004926F3" w:rsidRDefault="001B0123" w:rsidP="001B0123">
      <w:pPr>
        <w:autoSpaceDE w:val="0"/>
        <w:autoSpaceDN w:val="0"/>
        <w:adjustRightInd w:val="0"/>
        <w:ind w:left="426"/>
        <w:jc w:val="both"/>
        <w:rPr>
          <w:rFonts w:eastAsia="Calibri"/>
          <w:b/>
          <w:i/>
          <w:sz w:val="20"/>
          <w:szCs w:val="20"/>
        </w:rPr>
      </w:pPr>
      <w:r w:rsidRPr="004926F3">
        <w:rPr>
          <w:rFonts w:eastAsia="Calibri"/>
          <w:b/>
          <w:i/>
          <w:sz w:val="20"/>
          <w:szCs w:val="20"/>
        </w:rPr>
        <w:t>Личностные результаты в сфере отношений, обучающихся к окружающему миру, живой природе, художественной культуре:</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B0123" w:rsidRPr="004926F3" w:rsidRDefault="001B0123" w:rsidP="001B0123">
      <w:pPr>
        <w:autoSpaceDE w:val="0"/>
        <w:autoSpaceDN w:val="0"/>
        <w:adjustRightInd w:val="0"/>
        <w:ind w:left="426"/>
        <w:jc w:val="both"/>
        <w:rPr>
          <w:rFonts w:eastAsia="Calibri"/>
          <w:b/>
          <w:i/>
          <w:sz w:val="20"/>
          <w:szCs w:val="20"/>
        </w:rPr>
      </w:pPr>
      <w:r w:rsidRPr="004926F3">
        <w:rPr>
          <w:rFonts w:eastAsia="Calibri"/>
          <w:b/>
          <w:i/>
          <w:sz w:val="20"/>
          <w:szCs w:val="20"/>
        </w:rPr>
        <w:t>Личностные результаты в сфере отношения обучающихся к труду, в сфере социально-экономических отношений:</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lastRenderedPageBreak/>
        <w:t>уважение ко всем формам собственности, готовность к защите своей собственности,</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осознанный выбор будущей профессии как путь и способ реализации собственных жизненных планов;</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B0123" w:rsidRPr="004926F3" w:rsidRDefault="001B0123" w:rsidP="001B0123">
      <w:pPr>
        <w:numPr>
          <w:ilvl w:val="0"/>
          <w:numId w:val="4"/>
        </w:numPr>
        <w:autoSpaceDE w:val="0"/>
        <w:autoSpaceDN w:val="0"/>
        <w:adjustRightInd w:val="0"/>
        <w:ind w:left="426"/>
        <w:contextualSpacing/>
        <w:jc w:val="both"/>
        <w:rPr>
          <w:rFonts w:eastAsia="Calibri"/>
          <w:sz w:val="20"/>
          <w:szCs w:val="20"/>
        </w:rPr>
      </w:pPr>
      <w:r w:rsidRPr="004926F3">
        <w:rPr>
          <w:rFonts w:eastAsia="Calibri"/>
          <w:sz w:val="20"/>
          <w:szCs w:val="2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B0123" w:rsidRPr="004926F3" w:rsidRDefault="001B0123" w:rsidP="001B0123">
      <w:pPr>
        <w:ind w:firstLine="709"/>
        <w:jc w:val="center"/>
        <w:rPr>
          <w:b/>
          <w:bCs/>
          <w:u w:val="single"/>
        </w:rPr>
      </w:pPr>
      <w:proofErr w:type="spellStart"/>
      <w:r w:rsidRPr="004926F3">
        <w:rPr>
          <w:b/>
          <w:bCs/>
          <w:u w:val="single"/>
        </w:rPr>
        <w:t>Метапредметные</w:t>
      </w:r>
      <w:proofErr w:type="spellEnd"/>
      <w:r w:rsidRPr="004926F3">
        <w:rPr>
          <w:b/>
          <w:bCs/>
          <w:u w:val="single"/>
        </w:rPr>
        <w:t xml:space="preserve"> результаты</w:t>
      </w:r>
    </w:p>
    <w:p w:rsidR="001B0123" w:rsidRPr="004926F3" w:rsidRDefault="001B0123" w:rsidP="001B0123">
      <w:pPr>
        <w:jc w:val="both"/>
        <w:rPr>
          <w:b/>
          <w:i/>
          <w:sz w:val="20"/>
          <w:szCs w:val="20"/>
          <w:u w:val="single"/>
          <w:lang w:bidi="he-IL"/>
        </w:rPr>
      </w:pPr>
      <w:r w:rsidRPr="004926F3">
        <w:rPr>
          <w:b/>
          <w:i/>
          <w:sz w:val="20"/>
          <w:szCs w:val="20"/>
          <w:u w:val="single"/>
          <w:lang w:bidi="he-IL"/>
        </w:rPr>
        <w:t>Регулятивные УУД</w:t>
      </w:r>
    </w:p>
    <w:p w:rsidR="001B0123" w:rsidRPr="004926F3" w:rsidRDefault="001B0123" w:rsidP="001B0123">
      <w:pPr>
        <w:jc w:val="both"/>
        <w:rPr>
          <w:b/>
          <w:i/>
          <w:sz w:val="20"/>
          <w:szCs w:val="20"/>
          <w:lang w:bidi="he-IL"/>
        </w:rPr>
      </w:pPr>
      <w:r w:rsidRPr="004926F3">
        <w:rPr>
          <w:b/>
          <w:i/>
          <w:sz w:val="20"/>
          <w:szCs w:val="20"/>
          <w:lang w:bidi="he-IL"/>
        </w:rPr>
        <w:t>Выпускник научится:</w:t>
      </w:r>
    </w:p>
    <w:p w:rsidR="001B0123" w:rsidRPr="004926F3" w:rsidRDefault="001B0123" w:rsidP="001B0123">
      <w:pPr>
        <w:numPr>
          <w:ilvl w:val="0"/>
          <w:numId w:val="5"/>
        </w:numPr>
        <w:ind w:left="426"/>
        <w:contextualSpacing/>
        <w:jc w:val="both"/>
        <w:rPr>
          <w:bCs/>
          <w:sz w:val="20"/>
          <w:szCs w:val="20"/>
        </w:rPr>
      </w:pPr>
      <w:r w:rsidRPr="004926F3">
        <w:rPr>
          <w:bCs/>
          <w:sz w:val="20"/>
          <w:szCs w:val="20"/>
        </w:rPr>
        <w:t>самостоятельно определять цели, задавать параметры и критерии, по которым можно определить, что цель достигнута;</w:t>
      </w:r>
    </w:p>
    <w:p w:rsidR="001B0123" w:rsidRPr="004926F3" w:rsidRDefault="001B0123" w:rsidP="001B0123">
      <w:pPr>
        <w:numPr>
          <w:ilvl w:val="0"/>
          <w:numId w:val="5"/>
        </w:numPr>
        <w:ind w:left="426"/>
        <w:contextualSpacing/>
        <w:jc w:val="both"/>
        <w:rPr>
          <w:bCs/>
          <w:sz w:val="20"/>
          <w:szCs w:val="20"/>
        </w:rPr>
      </w:pPr>
      <w:r w:rsidRPr="004926F3">
        <w:rPr>
          <w:bCs/>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B0123" w:rsidRPr="004926F3" w:rsidRDefault="001B0123" w:rsidP="001B0123">
      <w:pPr>
        <w:numPr>
          <w:ilvl w:val="0"/>
          <w:numId w:val="5"/>
        </w:numPr>
        <w:ind w:left="426"/>
        <w:contextualSpacing/>
        <w:jc w:val="both"/>
        <w:rPr>
          <w:bCs/>
          <w:sz w:val="20"/>
          <w:szCs w:val="20"/>
        </w:rPr>
      </w:pPr>
      <w:r w:rsidRPr="004926F3">
        <w:rPr>
          <w:bCs/>
          <w:sz w:val="20"/>
          <w:szCs w:val="20"/>
        </w:rPr>
        <w:t>ставить и формулировать собственные задачи в образовательной деятельности и жизненных ситуациях;</w:t>
      </w:r>
    </w:p>
    <w:p w:rsidR="001B0123" w:rsidRPr="004926F3" w:rsidRDefault="001B0123" w:rsidP="001B0123">
      <w:pPr>
        <w:numPr>
          <w:ilvl w:val="0"/>
          <w:numId w:val="5"/>
        </w:numPr>
        <w:ind w:left="426"/>
        <w:contextualSpacing/>
        <w:jc w:val="both"/>
        <w:rPr>
          <w:bCs/>
          <w:sz w:val="20"/>
          <w:szCs w:val="20"/>
        </w:rPr>
      </w:pPr>
      <w:r w:rsidRPr="004926F3">
        <w:rPr>
          <w:bCs/>
          <w:sz w:val="20"/>
          <w:szCs w:val="20"/>
        </w:rPr>
        <w:t>оценивать ресурсы, в том числе время и другие нематериальные ресурсы, необходимые для достижения поставленной цели;</w:t>
      </w:r>
    </w:p>
    <w:p w:rsidR="001B0123" w:rsidRPr="004926F3" w:rsidRDefault="001B0123" w:rsidP="001B0123">
      <w:pPr>
        <w:numPr>
          <w:ilvl w:val="0"/>
          <w:numId w:val="5"/>
        </w:numPr>
        <w:ind w:left="426"/>
        <w:contextualSpacing/>
        <w:jc w:val="both"/>
        <w:rPr>
          <w:bCs/>
          <w:sz w:val="20"/>
          <w:szCs w:val="20"/>
        </w:rPr>
      </w:pPr>
      <w:r w:rsidRPr="004926F3">
        <w:rPr>
          <w:bCs/>
          <w:sz w:val="20"/>
          <w:szCs w:val="20"/>
        </w:rPr>
        <w:t>выбирать путь достижения цели, планировать решение поставленных задач, оптимизируя материальные и нематериальные затраты;</w:t>
      </w:r>
    </w:p>
    <w:p w:rsidR="001B0123" w:rsidRPr="004926F3" w:rsidRDefault="001B0123" w:rsidP="001B0123">
      <w:pPr>
        <w:numPr>
          <w:ilvl w:val="0"/>
          <w:numId w:val="5"/>
        </w:numPr>
        <w:ind w:left="426"/>
        <w:contextualSpacing/>
        <w:jc w:val="both"/>
        <w:rPr>
          <w:bCs/>
          <w:sz w:val="20"/>
          <w:szCs w:val="20"/>
        </w:rPr>
      </w:pPr>
      <w:r w:rsidRPr="004926F3">
        <w:rPr>
          <w:bCs/>
          <w:sz w:val="20"/>
          <w:szCs w:val="20"/>
        </w:rPr>
        <w:t>организовывать эффективный поиск ресурсов, необходимых для достижения поставленной цели;</w:t>
      </w:r>
    </w:p>
    <w:p w:rsidR="001B0123" w:rsidRPr="004926F3" w:rsidRDefault="001B0123" w:rsidP="001B0123">
      <w:pPr>
        <w:numPr>
          <w:ilvl w:val="0"/>
          <w:numId w:val="5"/>
        </w:numPr>
        <w:ind w:left="426"/>
        <w:contextualSpacing/>
        <w:jc w:val="both"/>
        <w:rPr>
          <w:bCs/>
          <w:sz w:val="20"/>
          <w:szCs w:val="20"/>
        </w:rPr>
      </w:pPr>
      <w:r w:rsidRPr="004926F3">
        <w:rPr>
          <w:bCs/>
          <w:sz w:val="20"/>
          <w:szCs w:val="20"/>
        </w:rPr>
        <w:t>сопоставлять полученный результат деятельности с поставленной заранее целью.</w:t>
      </w:r>
    </w:p>
    <w:p w:rsidR="001B0123" w:rsidRPr="004926F3" w:rsidRDefault="001B0123" w:rsidP="001B0123">
      <w:pPr>
        <w:jc w:val="both"/>
        <w:rPr>
          <w:b/>
          <w:bCs/>
          <w:i/>
          <w:sz w:val="20"/>
          <w:szCs w:val="20"/>
          <w:u w:val="single"/>
        </w:rPr>
      </w:pPr>
      <w:r w:rsidRPr="004926F3">
        <w:rPr>
          <w:b/>
          <w:bCs/>
          <w:i/>
          <w:sz w:val="20"/>
          <w:szCs w:val="20"/>
          <w:u w:val="single"/>
        </w:rPr>
        <w:t xml:space="preserve">Познавательные УУД </w:t>
      </w:r>
    </w:p>
    <w:p w:rsidR="001B0123" w:rsidRPr="004926F3" w:rsidRDefault="001B0123" w:rsidP="001B0123">
      <w:pPr>
        <w:jc w:val="both"/>
        <w:rPr>
          <w:b/>
          <w:i/>
          <w:sz w:val="20"/>
          <w:szCs w:val="20"/>
          <w:lang w:bidi="he-IL"/>
        </w:rPr>
      </w:pPr>
      <w:r w:rsidRPr="004926F3">
        <w:rPr>
          <w:b/>
          <w:i/>
          <w:sz w:val="20"/>
          <w:szCs w:val="20"/>
          <w:lang w:bidi="he-IL"/>
        </w:rPr>
        <w:t>Выпускник научится:</w:t>
      </w:r>
    </w:p>
    <w:p w:rsidR="001B0123" w:rsidRPr="004926F3" w:rsidRDefault="001B0123" w:rsidP="001B0123">
      <w:pPr>
        <w:numPr>
          <w:ilvl w:val="0"/>
          <w:numId w:val="6"/>
        </w:numPr>
        <w:ind w:left="426"/>
        <w:jc w:val="both"/>
        <w:rPr>
          <w:bCs/>
          <w:sz w:val="20"/>
          <w:szCs w:val="20"/>
        </w:rPr>
      </w:pPr>
      <w:r w:rsidRPr="004926F3">
        <w:rPr>
          <w:bCs/>
          <w:sz w:val="20"/>
          <w:szCs w:val="2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B0123" w:rsidRPr="004926F3" w:rsidRDefault="001B0123" w:rsidP="001B0123">
      <w:pPr>
        <w:numPr>
          <w:ilvl w:val="0"/>
          <w:numId w:val="6"/>
        </w:numPr>
        <w:ind w:left="426"/>
        <w:jc w:val="both"/>
        <w:rPr>
          <w:bCs/>
          <w:sz w:val="20"/>
          <w:szCs w:val="20"/>
        </w:rPr>
      </w:pPr>
      <w:r w:rsidRPr="004926F3">
        <w:rPr>
          <w:bCs/>
          <w:sz w:val="20"/>
          <w:szCs w:val="2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B0123" w:rsidRPr="004926F3" w:rsidRDefault="001B0123" w:rsidP="001B0123">
      <w:pPr>
        <w:numPr>
          <w:ilvl w:val="0"/>
          <w:numId w:val="6"/>
        </w:numPr>
        <w:ind w:left="426"/>
        <w:jc w:val="both"/>
        <w:rPr>
          <w:bCs/>
          <w:sz w:val="20"/>
          <w:szCs w:val="20"/>
        </w:rPr>
      </w:pPr>
      <w:r w:rsidRPr="004926F3">
        <w:rPr>
          <w:bCs/>
          <w:sz w:val="20"/>
          <w:szCs w:val="2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B0123" w:rsidRPr="004926F3" w:rsidRDefault="001B0123" w:rsidP="001B0123">
      <w:pPr>
        <w:numPr>
          <w:ilvl w:val="0"/>
          <w:numId w:val="6"/>
        </w:numPr>
        <w:ind w:left="426"/>
        <w:jc w:val="both"/>
        <w:rPr>
          <w:bCs/>
          <w:sz w:val="20"/>
          <w:szCs w:val="20"/>
        </w:rPr>
      </w:pPr>
      <w:r w:rsidRPr="004926F3">
        <w:rPr>
          <w:bCs/>
          <w:sz w:val="20"/>
          <w:szCs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B0123" w:rsidRPr="004926F3" w:rsidRDefault="001B0123" w:rsidP="001B0123">
      <w:pPr>
        <w:numPr>
          <w:ilvl w:val="0"/>
          <w:numId w:val="6"/>
        </w:numPr>
        <w:ind w:left="426"/>
        <w:jc w:val="both"/>
        <w:rPr>
          <w:bCs/>
          <w:sz w:val="20"/>
          <w:szCs w:val="20"/>
        </w:rPr>
      </w:pPr>
      <w:r w:rsidRPr="004926F3">
        <w:rPr>
          <w:bCs/>
          <w:sz w:val="20"/>
          <w:szCs w:val="2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B0123" w:rsidRPr="004926F3" w:rsidRDefault="001B0123" w:rsidP="001B0123">
      <w:pPr>
        <w:numPr>
          <w:ilvl w:val="0"/>
          <w:numId w:val="6"/>
        </w:numPr>
        <w:ind w:left="426"/>
        <w:jc w:val="both"/>
        <w:rPr>
          <w:bCs/>
          <w:sz w:val="20"/>
          <w:szCs w:val="20"/>
        </w:rPr>
      </w:pPr>
      <w:r w:rsidRPr="004926F3">
        <w:rPr>
          <w:bCs/>
          <w:sz w:val="20"/>
          <w:szCs w:val="20"/>
        </w:rPr>
        <w:t>выстраивать индивидуальную образовательную траекторию, учитывая ограничения со стороны других участников и ресурсные ограничения;</w:t>
      </w:r>
    </w:p>
    <w:p w:rsidR="001B0123" w:rsidRPr="004926F3" w:rsidRDefault="001B0123" w:rsidP="001B0123">
      <w:pPr>
        <w:numPr>
          <w:ilvl w:val="0"/>
          <w:numId w:val="6"/>
        </w:numPr>
        <w:ind w:left="426"/>
        <w:jc w:val="both"/>
        <w:rPr>
          <w:bCs/>
          <w:sz w:val="20"/>
          <w:szCs w:val="20"/>
        </w:rPr>
      </w:pPr>
      <w:r w:rsidRPr="004926F3">
        <w:rPr>
          <w:bCs/>
          <w:sz w:val="20"/>
          <w:szCs w:val="20"/>
        </w:rPr>
        <w:t>менять и удерживать разные позиции в познавательной деятельности.</w:t>
      </w:r>
    </w:p>
    <w:p w:rsidR="001B0123" w:rsidRPr="004926F3" w:rsidRDefault="001B0123" w:rsidP="001B0123">
      <w:pPr>
        <w:jc w:val="both"/>
        <w:rPr>
          <w:b/>
          <w:i/>
          <w:sz w:val="20"/>
          <w:szCs w:val="20"/>
          <w:u w:val="single"/>
          <w:lang w:bidi="he-IL"/>
        </w:rPr>
      </w:pPr>
      <w:r w:rsidRPr="004926F3">
        <w:rPr>
          <w:b/>
          <w:i/>
          <w:sz w:val="20"/>
          <w:szCs w:val="20"/>
          <w:u w:val="single"/>
          <w:lang w:bidi="he-IL"/>
        </w:rPr>
        <w:t>Коммуникативные УУД</w:t>
      </w:r>
    </w:p>
    <w:p w:rsidR="001B0123" w:rsidRPr="004926F3" w:rsidRDefault="001B0123" w:rsidP="001B0123">
      <w:pPr>
        <w:jc w:val="both"/>
        <w:rPr>
          <w:b/>
          <w:i/>
          <w:sz w:val="20"/>
          <w:szCs w:val="20"/>
          <w:lang w:bidi="he-IL"/>
        </w:rPr>
      </w:pPr>
      <w:r w:rsidRPr="004926F3">
        <w:rPr>
          <w:b/>
          <w:i/>
          <w:sz w:val="20"/>
          <w:szCs w:val="20"/>
          <w:lang w:bidi="he-IL"/>
        </w:rPr>
        <w:t>Выпускник научится:</w:t>
      </w:r>
    </w:p>
    <w:p w:rsidR="001B0123" w:rsidRPr="004926F3" w:rsidRDefault="001B0123" w:rsidP="001B0123">
      <w:pPr>
        <w:numPr>
          <w:ilvl w:val="0"/>
          <w:numId w:val="7"/>
        </w:numPr>
        <w:ind w:left="426"/>
        <w:contextualSpacing/>
        <w:jc w:val="both"/>
        <w:rPr>
          <w:bCs/>
          <w:sz w:val="20"/>
          <w:szCs w:val="20"/>
        </w:rPr>
      </w:pPr>
      <w:r w:rsidRPr="004926F3">
        <w:rPr>
          <w:bCs/>
          <w:sz w:val="20"/>
          <w:szCs w:val="20"/>
        </w:rPr>
        <w:t xml:space="preserve">осуществлять деловую коммуникацию как со сверстниками, так и </w:t>
      </w:r>
      <w:proofErr w:type="gramStart"/>
      <w:r w:rsidRPr="004926F3">
        <w:rPr>
          <w:bCs/>
          <w:sz w:val="20"/>
          <w:szCs w:val="20"/>
        </w:rPr>
        <w:t>со</w:t>
      </w:r>
      <w:proofErr w:type="gramEnd"/>
      <w:r w:rsidRPr="004926F3">
        <w:rPr>
          <w:bCs/>
          <w:sz w:val="20"/>
          <w:szCs w:val="2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B0123" w:rsidRPr="004926F3" w:rsidRDefault="001B0123" w:rsidP="001B0123">
      <w:pPr>
        <w:numPr>
          <w:ilvl w:val="0"/>
          <w:numId w:val="7"/>
        </w:numPr>
        <w:ind w:left="426"/>
        <w:contextualSpacing/>
        <w:jc w:val="both"/>
        <w:rPr>
          <w:bCs/>
          <w:sz w:val="20"/>
          <w:szCs w:val="20"/>
        </w:rPr>
      </w:pPr>
      <w:r w:rsidRPr="004926F3">
        <w:rPr>
          <w:bCs/>
          <w:sz w:val="20"/>
          <w:szCs w:val="2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B0123" w:rsidRPr="004926F3" w:rsidRDefault="001B0123" w:rsidP="001B0123">
      <w:pPr>
        <w:numPr>
          <w:ilvl w:val="0"/>
          <w:numId w:val="7"/>
        </w:numPr>
        <w:ind w:left="426"/>
        <w:contextualSpacing/>
        <w:jc w:val="both"/>
        <w:rPr>
          <w:bCs/>
          <w:sz w:val="20"/>
          <w:szCs w:val="20"/>
        </w:rPr>
      </w:pPr>
      <w:r w:rsidRPr="004926F3">
        <w:rPr>
          <w:bCs/>
          <w:sz w:val="20"/>
          <w:szCs w:val="20"/>
        </w:rPr>
        <w:t>координировать и выполнять работу в условиях реального, виртуального и комбинированного взаимодействия;</w:t>
      </w:r>
    </w:p>
    <w:p w:rsidR="001B0123" w:rsidRPr="004926F3" w:rsidRDefault="001B0123" w:rsidP="001B0123">
      <w:pPr>
        <w:numPr>
          <w:ilvl w:val="0"/>
          <w:numId w:val="7"/>
        </w:numPr>
        <w:ind w:left="426"/>
        <w:contextualSpacing/>
        <w:jc w:val="both"/>
        <w:rPr>
          <w:bCs/>
          <w:sz w:val="20"/>
          <w:szCs w:val="20"/>
        </w:rPr>
      </w:pPr>
      <w:r w:rsidRPr="004926F3">
        <w:rPr>
          <w:bCs/>
          <w:sz w:val="20"/>
          <w:szCs w:val="20"/>
        </w:rPr>
        <w:t>развернуто, логично и точно излагать свою точку зрения с использованием адекватных (устных и письменных) языковых средств;</w:t>
      </w:r>
    </w:p>
    <w:p w:rsidR="001B0123" w:rsidRPr="004926F3" w:rsidRDefault="001B0123" w:rsidP="001B0123">
      <w:pPr>
        <w:numPr>
          <w:ilvl w:val="0"/>
          <w:numId w:val="7"/>
        </w:numPr>
        <w:ind w:left="426"/>
        <w:contextualSpacing/>
        <w:jc w:val="both"/>
        <w:rPr>
          <w:bCs/>
          <w:sz w:val="20"/>
          <w:szCs w:val="20"/>
        </w:rPr>
      </w:pPr>
      <w:proofErr w:type="spellStart"/>
      <w:r w:rsidRPr="004926F3">
        <w:rPr>
          <w:bCs/>
          <w:sz w:val="20"/>
          <w:szCs w:val="20"/>
        </w:rPr>
        <w:t>распознаватьконфликтогенные</w:t>
      </w:r>
      <w:proofErr w:type="spellEnd"/>
      <w:r w:rsidRPr="004926F3">
        <w:rPr>
          <w:bCs/>
          <w:sz w:val="20"/>
          <w:szCs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B0123" w:rsidRPr="004926F3" w:rsidRDefault="001B0123" w:rsidP="001B0123">
      <w:pPr>
        <w:jc w:val="center"/>
        <w:rPr>
          <w:b/>
          <w:bCs/>
          <w:sz w:val="20"/>
          <w:szCs w:val="20"/>
          <w:u w:val="single"/>
        </w:rPr>
      </w:pPr>
      <w:r w:rsidRPr="004926F3">
        <w:rPr>
          <w:b/>
          <w:bCs/>
          <w:sz w:val="20"/>
          <w:szCs w:val="20"/>
          <w:u w:val="single"/>
        </w:rPr>
        <w:lastRenderedPageBreak/>
        <w:t>Предметные результаты в соответствии с требованиями ФГОС СОО</w:t>
      </w:r>
    </w:p>
    <w:p w:rsidR="001B0123" w:rsidRPr="004926F3" w:rsidRDefault="001B0123" w:rsidP="001B0123">
      <w:pPr>
        <w:numPr>
          <w:ilvl w:val="0"/>
          <w:numId w:val="8"/>
        </w:numPr>
        <w:ind w:left="426"/>
        <w:contextualSpacing/>
        <w:jc w:val="both"/>
        <w:rPr>
          <w:bCs/>
          <w:sz w:val="20"/>
          <w:szCs w:val="20"/>
        </w:rPr>
      </w:pPr>
      <w:proofErr w:type="spellStart"/>
      <w:r w:rsidRPr="004926F3">
        <w:rPr>
          <w:bCs/>
          <w:sz w:val="20"/>
          <w:szCs w:val="20"/>
        </w:rPr>
        <w:t>сформированность</w:t>
      </w:r>
      <w:proofErr w:type="spellEnd"/>
      <w:r w:rsidRPr="004926F3">
        <w:rPr>
          <w:bCs/>
          <w:sz w:val="20"/>
          <w:szCs w:val="20"/>
        </w:rPr>
        <w:t xml:space="preserve"> знаний об обществе как целостной развивающейся системе в единстве и взаимодействии его основных сфер и институтов;</w:t>
      </w:r>
    </w:p>
    <w:p w:rsidR="001B0123" w:rsidRPr="004926F3" w:rsidRDefault="001B0123" w:rsidP="001B0123">
      <w:pPr>
        <w:numPr>
          <w:ilvl w:val="0"/>
          <w:numId w:val="8"/>
        </w:numPr>
        <w:ind w:left="426"/>
        <w:contextualSpacing/>
        <w:jc w:val="both"/>
        <w:rPr>
          <w:bCs/>
          <w:sz w:val="20"/>
          <w:szCs w:val="20"/>
        </w:rPr>
      </w:pPr>
      <w:r w:rsidRPr="004926F3">
        <w:rPr>
          <w:bCs/>
          <w:sz w:val="20"/>
          <w:szCs w:val="20"/>
        </w:rPr>
        <w:t>владение базовым понятийным аппаратом социальных наук;</w:t>
      </w:r>
    </w:p>
    <w:p w:rsidR="001B0123" w:rsidRPr="004926F3" w:rsidRDefault="001B0123" w:rsidP="001B0123">
      <w:pPr>
        <w:numPr>
          <w:ilvl w:val="0"/>
          <w:numId w:val="8"/>
        </w:numPr>
        <w:ind w:left="426"/>
        <w:contextualSpacing/>
        <w:jc w:val="both"/>
        <w:rPr>
          <w:bCs/>
          <w:sz w:val="20"/>
          <w:szCs w:val="20"/>
        </w:rPr>
      </w:pPr>
      <w:r w:rsidRPr="004926F3">
        <w:rPr>
          <w:bCs/>
          <w:sz w:val="20"/>
          <w:szCs w:val="20"/>
        </w:rPr>
        <w:t>владение умениями выявлять причинно-следственные, функциональные, иерархические и другие связи социальных объектов и процессов;</w:t>
      </w:r>
    </w:p>
    <w:p w:rsidR="001B0123" w:rsidRPr="004926F3" w:rsidRDefault="001B0123" w:rsidP="001B0123">
      <w:pPr>
        <w:numPr>
          <w:ilvl w:val="0"/>
          <w:numId w:val="8"/>
        </w:numPr>
        <w:ind w:left="426"/>
        <w:contextualSpacing/>
        <w:jc w:val="both"/>
        <w:rPr>
          <w:bCs/>
          <w:sz w:val="20"/>
          <w:szCs w:val="20"/>
        </w:rPr>
      </w:pPr>
      <w:proofErr w:type="spellStart"/>
      <w:r w:rsidRPr="004926F3">
        <w:rPr>
          <w:bCs/>
          <w:sz w:val="20"/>
          <w:szCs w:val="20"/>
        </w:rPr>
        <w:t>сформированность</w:t>
      </w:r>
      <w:proofErr w:type="spellEnd"/>
      <w:r w:rsidRPr="004926F3">
        <w:rPr>
          <w:bCs/>
          <w:sz w:val="20"/>
          <w:szCs w:val="20"/>
        </w:rPr>
        <w:t xml:space="preserve"> представлений об основных тенденциях и возможных перспективах развития мирового сообщества в глобальном мире;</w:t>
      </w:r>
    </w:p>
    <w:p w:rsidR="001B0123" w:rsidRPr="004926F3" w:rsidRDefault="001B0123" w:rsidP="001B0123">
      <w:pPr>
        <w:numPr>
          <w:ilvl w:val="0"/>
          <w:numId w:val="8"/>
        </w:numPr>
        <w:ind w:left="426"/>
        <w:contextualSpacing/>
        <w:jc w:val="both"/>
        <w:rPr>
          <w:bCs/>
          <w:sz w:val="20"/>
          <w:szCs w:val="20"/>
        </w:rPr>
      </w:pPr>
      <w:proofErr w:type="spellStart"/>
      <w:r w:rsidRPr="004926F3">
        <w:rPr>
          <w:bCs/>
          <w:sz w:val="20"/>
          <w:szCs w:val="20"/>
        </w:rPr>
        <w:t>сформированность</w:t>
      </w:r>
      <w:proofErr w:type="spellEnd"/>
      <w:r w:rsidRPr="004926F3">
        <w:rPr>
          <w:bCs/>
          <w:sz w:val="20"/>
          <w:szCs w:val="20"/>
        </w:rPr>
        <w:t xml:space="preserve"> представлений о методах познания социальных явлений и процессов;</w:t>
      </w:r>
    </w:p>
    <w:p w:rsidR="001B0123" w:rsidRPr="004926F3" w:rsidRDefault="001B0123" w:rsidP="001B0123">
      <w:pPr>
        <w:numPr>
          <w:ilvl w:val="0"/>
          <w:numId w:val="8"/>
        </w:numPr>
        <w:ind w:left="426"/>
        <w:contextualSpacing/>
        <w:jc w:val="both"/>
        <w:rPr>
          <w:bCs/>
          <w:sz w:val="20"/>
          <w:szCs w:val="20"/>
        </w:rPr>
      </w:pPr>
      <w:r w:rsidRPr="004926F3">
        <w:rPr>
          <w:bCs/>
          <w:sz w:val="20"/>
          <w:szCs w:val="20"/>
        </w:rPr>
        <w:t>владение умениями применять полученные знания в повседневной жизни, прогнозировать последствия принимаемых решений;</w:t>
      </w:r>
    </w:p>
    <w:p w:rsidR="001B0123" w:rsidRPr="004926F3" w:rsidRDefault="001B0123" w:rsidP="001B0123">
      <w:pPr>
        <w:numPr>
          <w:ilvl w:val="0"/>
          <w:numId w:val="8"/>
        </w:numPr>
        <w:ind w:left="426"/>
        <w:contextualSpacing/>
        <w:jc w:val="both"/>
        <w:rPr>
          <w:bCs/>
          <w:sz w:val="20"/>
          <w:szCs w:val="20"/>
        </w:rPr>
      </w:pPr>
      <w:proofErr w:type="spellStart"/>
      <w:r w:rsidRPr="004926F3">
        <w:rPr>
          <w:bCs/>
          <w:sz w:val="20"/>
          <w:szCs w:val="20"/>
        </w:rPr>
        <w:t>сформированность</w:t>
      </w:r>
      <w:proofErr w:type="spellEnd"/>
      <w:r w:rsidRPr="004926F3">
        <w:rPr>
          <w:bCs/>
          <w:sz w:val="20"/>
          <w:szCs w:val="20"/>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B35F0" w:rsidRDefault="003B35F0" w:rsidP="003B35F0">
      <w:pPr>
        <w:widowControl w:val="0"/>
        <w:autoSpaceDE w:val="0"/>
        <w:autoSpaceDN w:val="0"/>
        <w:adjustRightInd w:val="0"/>
        <w:ind w:left="360"/>
        <w:contextualSpacing/>
        <w:jc w:val="center"/>
        <w:rPr>
          <w:b/>
          <w:bCs/>
          <w:i/>
        </w:rPr>
      </w:pPr>
    </w:p>
    <w:p w:rsidR="00E93D37" w:rsidRPr="00E93D37" w:rsidRDefault="00E93D37" w:rsidP="001B0123">
      <w:pPr>
        <w:widowControl w:val="0"/>
        <w:autoSpaceDE w:val="0"/>
        <w:autoSpaceDN w:val="0"/>
        <w:adjustRightInd w:val="0"/>
        <w:ind w:firstLine="426"/>
        <w:contextualSpacing/>
        <w:rPr>
          <w:bCs/>
          <w:sz w:val="22"/>
          <w:szCs w:val="22"/>
        </w:rPr>
      </w:pPr>
      <w:r w:rsidRPr="00E93D37">
        <w:rPr>
          <w:bCs/>
          <w:sz w:val="22"/>
          <w:szCs w:val="22"/>
        </w:rPr>
        <w:t xml:space="preserve">Учебный предмет изучается в 10 классе, рассчитан на 102  часа, из расчёта 3 часа в неделю.   </w:t>
      </w: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 xml:space="preserve">Примерная  программа  учебного  предмета  «Обществознание»  (включая </w:t>
      </w:r>
      <w:r w:rsidR="00B45942">
        <w:rPr>
          <w:bCs/>
          <w:sz w:val="22"/>
          <w:szCs w:val="22"/>
        </w:rPr>
        <w:t xml:space="preserve">экономику   и   право)   для </w:t>
      </w:r>
      <w:r w:rsidRPr="00B45942">
        <w:rPr>
          <w:bCs/>
          <w:sz w:val="22"/>
          <w:szCs w:val="22"/>
        </w:rPr>
        <w:t xml:space="preserve">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B0123" w:rsidRDefault="001B0123" w:rsidP="001B0123">
      <w:pPr>
        <w:widowControl w:val="0"/>
        <w:autoSpaceDE w:val="0"/>
        <w:autoSpaceDN w:val="0"/>
        <w:adjustRightInd w:val="0"/>
        <w:contextualSpacing/>
        <w:rPr>
          <w:bCs/>
          <w:sz w:val="22"/>
          <w:szCs w:val="22"/>
        </w:rPr>
      </w:pP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 xml:space="preserve">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3B35F0" w:rsidRPr="00B45942" w:rsidRDefault="003B35F0" w:rsidP="001B0123">
      <w:pPr>
        <w:widowControl w:val="0"/>
        <w:autoSpaceDE w:val="0"/>
        <w:autoSpaceDN w:val="0"/>
        <w:adjustRightInd w:val="0"/>
        <w:contextualSpacing/>
        <w:jc w:val="center"/>
        <w:rPr>
          <w:b/>
          <w:bCs/>
          <w:sz w:val="22"/>
          <w:szCs w:val="22"/>
        </w:rPr>
      </w:pPr>
      <w:r w:rsidRPr="00B45942">
        <w:rPr>
          <w:b/>
          <w:bCs/>
          <w:sz w:val="22"/>
          <w:szCs w:val="22"/>
        </w:rPr>
        <w:t>Человек. Человек в системе общественных отношений</w:t>
      </w: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 xml:space="preserve">Человек  как  результат  биологической  и  </w:t>
      </w:r>
      <w:proofErr w:type="spellStart"/>
      <w:r w:rsidRPr="00B45942">
        <w:rPr>
          <w:bCs/>
          <w:sz w:val="22"/>
          <w:szCs w:val="22"/>
        </w:rPr>
        <w:t>социокультурной</w:t>
      </w:r>
      <w:proofErr w:type="spellEnd"/>
      <w:r w:rsidRPr="00B45942">
        <w:rPr>
          <w:bCs/>
          <w:sz w:val="22"/>
          <w:szCs w:val="22"/>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 </w:t>
      </w:r>
      <w:r w:rsidR="00B45942">
        <w:rPr>
          <w:bCs/>
          <w:sz w:val="22"/>
          <w:szCs w:val="22"/>
        </w:rPr>
        <w:tab/>
      </w:r>
    </w:p>
    <w:p w:rsidR="003B35F0" w:rsidRPr="00B45942" w:rsidRDefault="003B35F0" w:rsidP="001B0123">
      <w:pPr>
        <w:widowControl w:val="0"/>
        <w:autoSpaceDE w:val="0"/>
        <w:autoSpaceDN w:val="0"/>
        <w:adjustRightInd w:val="0"/>
        <w:contextualSpacing/>
        <w:jc w:val="center"/>
        <w:rPr>
          <w:b/>
          <w:bCs/>
          <w:sz w:val="22"/>
          <w:szCs w:val="22"/>
        </w:rPr>
      </w:pPr>
      <w:r w:rsidRPr="00B45942">
        <w:rPr>
          <w:b/>
          <w:bCs/>
          <w:sz w:val="22"/>
          <w:szCs w:val="22"/>
        </w:rPr>
        <w:t>Общество как сложная динамическая система</w:t>
      </w: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B45942">
        <w:rPr>
          <w:bCs/>
          <w:sz w:val="22"/>
          <w:szCs w:val="22"/>
        </w:rPr>
        <w:t>Многовариантность</w:t>
      </w:r>
      <w:proofErr w:type="spellEnd"/>
      <w:r w:rsidRPr="00B45942">
        <w:rPr>
          <w:bCs/>
          <w:sz w:val="22"/>
          <w:szCs w:val="22"/>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3B35F0" w:rsidRPr="00B45942" w:rsidRDefault="003B35F0" w:rsidP="001B0123">
      <w:pPr>
        <w:widowControl w:val="0"/>
        <w:autoSpaceDE w:val="0"/>
        <w:autoSpaceDN w:val="0"/>
        <w:adjustRightInd w:val="0"/>
        <w:contextualSpacing/>
        <w:jc w:val="center"/>
        <w:rPr>
          <w:b/>
          <w:bCs/>
          <w:sz w:val="22"/>
          <w:szCs w:val="22"/>
        </w:rPr>
      </w:pPr>
      <w:r w:rsidRPr="00B45942">
        <w:rPr>
          <w:b/>
          <w:bCs/>
          <w:sz w:val="22"/>
          <w:szCs w:val="22"/>
        </w:rPr>
        <w:t>Экономика</w:t>
      </w: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w:t>
      </w:r>
      <w:r w:rsidRPr="00B45942">
        <w:rPr>
          <w:bCs/>
          <w:sz w:val="22"/>
          <w:szCs w:val="22"/>
        </w:rPr>
        <w:lastRenderedPageBreak/>
        <w:t xml:space="preserve">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w:t>
      </w: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 xml:space="preserve">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 </w:t>
      </w:r>
    </w:p>
    <w:p w:rsidR="003B35F0" w:rsidRPr="00B45942" w:rsidRDefault="003B35F0" w:rsidP="001B0123">
      <w:pPr>
        <w:widowControl w:val="0"/>
        <w:autoSpaceDE w:val="0"/>
        <w:autoSpaceDN w:val="0"/>
        <w:adjustRightInd w:val="0"/>
        <w:contextualSpacing/>
        <w:jc w:val="center"/>
        <w:rPr>
          <w:b/>
          <w:bCs/>
          <w:sz w:val="22"/>
          <w:szCs w:val="22"/>
        </w:rPr>
      </w:pPr>
      <w:r w:rsidRPr="00B45942">
        <w:rPr>
          <w:b/>
          <w:bCs/>
          <w:sz w:val="22"/>
          <w:szCs w:val="22"/>
        </w:rPr>
        <w:t>Социальные отношения</w:t>
      </w: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B45942">
        <w:rPr>
          <w:bCs/>
          <w:sz w:val="22"/>
          <w:szCs w:val="22"/>
        </w:rPr>
        <w:t>девиантное</w:t>
      </w:r>
      <w:proofErr w:type="spellEnd"/>
      <w:r w:rsidRPr="00B45942">
        <w:rPr>
          <w:bCs/>
          <w:sz w:val="22"/>
          <w:szCs w:val="22"/>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B45942">
        <w:rPr>
          <w:bCs/>
          <w:sz w:val="22"/>
          <w:szCs w:val="22"/>
        </w:rPr>
        <w:t>этносоциальные</w:t>
      </w:r>
      <w:proofErr w:type="spellEnd"/>
      <w:r w:rsidRPr="00B45942">
        <w:rPr>
          <w:bCs/>
          <w:sz w:val="22"/>
          <w:szCs w:val="22"/>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 </w:t>
      </w:r>
    </w:p>
    <w:p w:rsidR="003B35F0" w:rsidRPr="00B45942" w:rsidRDefault="003B35F0" w:rsidP="001B0123">
      <w:pPr>
        <w:widowControl w:val="0"/>
        <w:autoSpaceDE w:val="0"/>
        <w:autoSpaceDN w:val="0"/>
        <w:adjustRightInd w:val="0"/>
        <w:contextualSpacing/>
        <w:jc w:val="center"/>
        <w:rPr>
          <w:b/>
          <w:bCs/>
          <w:sz w:val="22"/>
          <w:szCs w:val="22"/>
        </w:rPr>
      </w:pPr>
      <w:r w:rsidRPr="00B45942">
        <w:rPr>
          <w:b/>
          <w:bCs/>
          <w:sz w:val="22"/>
          <w:szCs w:val="22"/>
        </w:rPr>
        <w:t>Политика</w:t>
      </w: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w:t>
      </w:r>
      <w:r w:rsidR="00B45942">
        <w:rPr>
          <w:bCs/>
          <w:sz w:val="22"/>
          <w:szCs w:val="22"/>
        </w:rPr>
        <w:t>с</w:t>
      </w:r>
      <w:r w:rsidRPr="00B45942">
        <w:rPr>
          <w:bCs/>
          <w:sz w:val="22"/>
          <w:szCs w:val="22"/>
        </w:rPr>
        <w:t xml:space="preserve">истема.   Типы   избирательных   систем:   </w:t>
      </w:r>
      <w:proofErr w:type="gramStart"/>
      <w:r w:rsidRPr="00B45942">
        <w:rPr>
          <w:bCs/>
          <w:sz w:val="22"/>
          <w:szCs w:val="22"/>
        </w:rPr>
        <w:t>мажоритарная</w:t>
      </w:r>
      <w:proofErr w:type="gramEnd"/>
      <w:r w:rsidRPr="00B45942">
        <w:rPr>
          <w:bCs/>
          <w:sz w:val="22"/>
          <w:szCs w:val="22"/>
        </w:rPr>
        <w:t>,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w:t>
      </w:r>
      <w:r w:rsidR="001B0123">
        <w:rPr>
          <w:bCs/>
          <w:sz w:val="22"/>
          <w:szCs w:val="22"/>
        </w:rPr>
        <w:t xml:space="preserve">ормации  в  политической жизни </w:t>
      </w:r>
      <w:r w:rsidRPr="00B45942">
        <w:rPr>
          <w:bCs/>
          <w:sz w:val="22"/>
          <w:szCs w:val="22"/>
        </w:rPr>
        <w:t xml:space="preserve">общества.  Политический  процесс.  Политическое  участие.  Абсентеизм, его причины и опасность. Особенности политического процесса в России. </w:t>
      </w:r>
    </w:p>
    <w:p w:rsidR="003B35F0" w:rsidRPr="00B45942" w:rsidRDefault="003B35F0" w:rsidP="001B0123">
      <w:pPr>
        <w:widowControl w:val="0"/>
        <w:autoSpaceDE w:val="0"/>
        <w:autoSpaceDN w:val="0"/>
        <w:adjustRightInd w:val="0"/>
        <w:contextualSpacing/>
        <w:jc w:val="center"/>
        <w:rPr>
          <w:b/>
          <w:bCs/>
          <w:sz w:val="22"/>
          <w:szCs w:val="22"/>
        </w:rPr>
      </w:pPr>
      <w:r w:rsidRPr="00B45942">
        <w:rPr>
          <w:b/>
          <w:bCs/>
          <w:sz w:val="22"/>
          <w:szCs w:val="22"/>
        </w:rPr>
        <w:t>Правовое регулирование общественных отношений</w:t>
      </w:r>
    </w:p>
    <w:p w:rsidR="003B35F0" w:rsidRPr="00B45942" w:rsidRDefault="003B35F0" w:rsidP="001B0123">
      <w:pPr>
        <w:widowControl w:val="0"/>
        <w:autoSpaceDE w:val="0"/>
        <w:autoSpaceDN w:val="0"/>
        <w:adjustRightInd w:val="0"/>
        <w:contextualSpacing/>
        <w:rPr>
          <w:bCs/>
          <w:sz w:val="22"/>
          <w:szCs w:val="22"/>
        </w:rPr>
      </w:pPr>
      <w:r w:rsidRPr="00B45942">
        <w:rPr>
          <w:bCs/>
          <w:sz w:val="22"/>
          <w:szCs w:val="22"/>
        </w:rPr>
        <w:t>Право в системе социальных норм. Сис</w:t>
      </w:r>
      <w:r w:rsidR="00DA4740">
        <w:rPr>
          <w:bCs/>
          <w:sz w:val="22"/>
          <w:szCs w:val="22"/>
        </w:rPr>
        <w:t xml:space="preserve">тема российского права: элементы </w:t>
      </w:r>
      <w:r w:rsidRPr="00B45942">
        <w:rPr>
          <w:bCs/>
          <w:sz w:val="22"/>
          <w:szCs w:val="22"/>
        </w:rPr>
        <w:t xml:space="preserve">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w:t>
      </w:r>
      <w:proofErr w:type="spellStart"/>
      <w:r w:rsidRPr="00B45942">
        <w:rPr>
          <w:bCs/>
          <w:sz w:val="22"/>
          <w:szCs w:val="22"/>
        </w:rPr>
        <w:t>антикоррупционной</w:t>
      </w:r>
      <w:proofErr w:type="spellEnd"/>
      <w:r w:rsidRPr="00B45942">
        <w:rPr>
          <w:bCs/>
          <w:sz w:val="22"/>
          <w:szCs w:val="22"/>
        </w:rPr>
        <w:t xml:space="preserve">  политики государства.  Экологическое  право.  Право  на  благоприятную  окружающую среду  и  </w:t>
      </w:r>
      <w:r w:rsidRPr="00B45942">
        <w:rPr>
          <w:bCs/>
          <w:sz w:val="22"/>
          <w:szCs w:val="22"/>
        </w:rPr>
        <w:lastRenderedPageBreak/>
        <w:t xml:space="preserve">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w:t>
      </w:r>
      <w:r w:rsidR="001B0123">
        <w:rPr>
          <w:bCs/>
          <w:sz w:val="22"/>
          <w:szCs w:val="22"/>
        </w:rPr>
        <w:t xml:space="preserve">расторжения  брака.  Правовое </w:t>
      </w:r>
      <w:r w:rsidRPr="00B45942">
        <w:rPr>
          <w:bCs/>
          <w:sz w:val="22"/>
          <w:szCs w:val="22"/>
        </w:rPr>
        <w:t xml:space="preserve">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 </w:t>
      </w:r>
    </w:p>
    <w:p w:rsidR="00805005" w:rsidRDefault="00805005" w:rsidP="001B0123">
      <w:pPr>
        <w:widowControl w:val="0"/>
        <w:autoSpaceDE w:val="0"/>
        <w:autoSpaceDN w:val="0"/>
        <w:adjustRightInd w:val="0"/>
        <w:contextualSpacing/>
        <w:rPr>
          <w:sz w:val="22"/>
          <w:szCs w:val="22"/>
        </w:rPr>
      </w:pPr>
    </w:p>
    <w:tbl>
      <w:tblPr>
        <w:tblW w:w="145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3118"/>
        <w:gridCol w:w="5386"/>
        <w:gridCol w:w="2410"/>
        <w:gridCol w:w="992"/>
        <w:gridCol w:w="692"/>
      </w:tblGrid>
      <w:tr w:rsidR="001B0123" w:rsidRPr="009D30B8" w:rsidTr="00DE4105">
        <w:trPr>
          <w:cantSplit/>
          <w:trHeight w:val="1265"/>
        </w:trPr>
        <w:tc>
          <w:tcPr>
            <w:tcW w:w="567" w:type="dxa"/>
            <w:textDirection w:val="btLr"/>
          </w:tcPr>
          <w:p w:rsidR="001B0123" w:rsidRPr="00796FD9" w:rsidRDefault="001B0123" w:rsidP="00FF2A29">
            <w:pPr>
              <w:ind w:left="113" w:right="113"/>
              <w:contextualSpacing/>
              <w:jc w:val="center"/>
              <w:rPr>
                <w:b/>
                <w:sz w:val="22"/>
                <w:szCs w:val="22"/>
              </w:rPr>
            </w:pPr>
            <w:r w:rsidRPr="00796FD9">
              <w:rPr>
                <w:sz w:val="22"/>
                <w:szCs w:val="22"/>
              </w:rPr>
              <w:t>№урока</w:t>
            </w:r>
          </w:p>
        </w:tc>
        <w:tc>
          <w:tcPr>
            <w:tcW w:w="1418" w:type="dxa"/>
          </w:tcPr>
          <w:p w:rsidR="001B0123" w:rsidRPr="00796FD9" w:rsidRDefault="001B0123" w:rsidP="00FF2A29">
            <w:pPr>
              <w:contextualSpacing/>
              <w:jc w:val="center"/>
              <w:rPr>
                <w:sz w:val="22"/>
                <w:szCs w:val="22"/>
              </w:rPr>
            </w:pPr>
            <w:r w:rsidRPr="00796FD9">
              <w:rPr>
                <w:sz w:val="22"/>
                <w:szCs w:val="22"/>
              </w:rPr>
              <w:t>раздел</w:t>
            </w:r>
          </w:p>
        </w:tc>
        <w:tc>
          <w:tcPr>
            <w:tcW w:w="3118" w:type="dxa"/>
          </w:tcPr>
          <w:p w:rsidR="001B0123" w:rsidRPr="00796FD9" w:rsidRDefault="001B0123" w:rsidP="00FF2A29">
            <w:pPr>
              <w:pStyle w:val="Default"/>
              <w:jc w:val="center"/>
              <w:rPr>
                <w:sz w:val="22"/>
                <w:szCs w:val="22"/>
              </w:rPr>
            </w:pPr>
            <w:r w:rsidRPr="00796FD9">
              <w:rPr>
                <w:sz w:val="22"/>
                <w:szCs w:val="22"/>
              </w:rPr>
              <w:t xml:space="preserve">тема урока </w:t>
            </w:r>
          </w:p>
          <w:p w:rsidR="001B0123" w:rsidRPr="00796FD9" w:rsidRDefault="001B0123" w:rsidP="00FF2A29">
            <w:pPr>
              <w:pStyle w:val="Default"/>
              <w:jc w:val="center"/>
              <w:rPr>
                <w:b/>
                <w:sz w:val="22"/>
                <w:szCs w:val="22"/>
                <w:lang w:val="en-US"/>
              </w:rPr>
            </w:pPr>
          </w:p>
        </w:tc>
        <w:tc>
          <w:tcPr>
            <w:tcW w:w="5386" w:type="dxa"/>
          </w:tcPr>
          <w:p w:rsidR="001B0123"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sz w:val="24"/>
                <w:lang w:val="ru-RU"/>
              </w:rPr>
            </w:pPr>
            <w:r>
              <w:rPr>
                <w:rFonts w:ascii="Times New Roman" w:eastAsia="Times New Roman" w:hAnsi="Times New Roman"/>
                <w:sz w:val="24"/>
                <w:lang w:val="ru-RU"/>
              </w:rPr>
              <w:t>Планируемый результат</w:t>
            </w:r>
          </w:p>
        </w:tc>
        <w:tc>
          <w:tcPr>
            <w:tcW w:w="2410" w:type="dxa"/>
          </w:tcPr>
          <w:p w:rsidR="001B0123" w:rsidRPr="00796FD9" w:rsidRDefault="001B0123" w:rsidP="00FF2A29">
            <w:pPr>
              <w:pStyle w:val="Default"/>
              <w:jc w:val="center"/>
              <w:rPr>
                <w:sz w:val="22"/>
                <w:szCs w:val="22"/>
              </w:rPr>
            </w:pPr>
            <w:r w:rsidRPr="00796FD9">
              <w:rPr>
                <w:sz w:val="22"/>
                <w:szCs w:val="22"/>
              </w:rPr>
              <w:t xml:space="preserve">вид контроля </w:t>
            </w:r>
          </w:p>
          <w:p w:rsidR="001B0123" w:rsidRPr="00796FD9" w:rsidRDefault="001B0123" w:rsidP="00FF2A29">
            <w:pPr>
              <w:pStyle w:val="Default"/>
              <w:jc w:val="center"/>
              <w:rPr>
                <w:b/>
                <w:sz w:val="22"/>
                <w:szCs w:val="22"/>
              </w:rPr>
            </w:pPr>
          </w:p>
        </w:tc>
        <w:tc>
          <w:tcPr>
            <w:tcW w:w="992" w:type="dxa"/>
          </w:tcPr>
          <w:p w:rsidR="001B0123" w:rsidRPr="00796FD9" w:rsidRDefault="001B0123" w:rsidP="00FF2A29">
            <w:pPr>
              <w:pStyle w:val="Default"/>
              <w:jc w:val="center"/>
              <w:rPr>
                <w:sz w:val="22"/>
                <w:szCs w:val="22"/>
              </w:rPr>
            </w:pPr>
            <w:proofErr w:type="spellStart"/>
            <w:r>
              <w:rPr>
                <w:sz w:val="22"/>
                <w:szCs w:val="22"/>
              </w:rPr>
              <w:t>д</w:t>
            </w:r>
            <w:proofErr w:type="spellEnd"/>
            <w:r>
              <w:rPr>
                <w:sz w:val="22"/>
                <w:szCs w:val="22"/>
              </w:rPr>
              <w:t>/</w:t>
            </w:r>
            <w:proofErr w:type="spellStart"/>
            <w:r>
              <w:rPr>
                <w:sz w:val="22"/>
                <w:szCs w:val="22"/>
              </w:rPr>
              <w:t>з</w:t>
            </w:r>
            <w:proofErr w:type="spellEnd"/>
          </w:p>
        </w:tc>
        <w:tc>
          <w:tcPr>
            <w:tcW w:w="692" w:type="dxa"/>
          </w:tcPr>
          <w:p w:rsidR="001B0123" w:rsidRPr="00796FD9" w:rsidRDefault="001B0123" w:rsidP="00FF2A29">
            <w:pPr>
              <w:pStyle w:val="Default"/>
              <w:jc w:val="center"/>
              <w:rPr>
                <w:sz w:val="22"/>
                <w:szCs w:val="22"/>
              </w:rPr>
            </w:pPr>
            <w:r w:rsidRPr="00796FD9">
              <w:rPr>
                <w:sz w:val="22"/>
                <w:szCs w:val="22"/>
              </w:rPr>
              <w:t xml:space="preserve">дата </w:t>
            </w:r>
            <w:r>
              <w:rPr>
                <w:sz w:val="22"/>
                <w:szCs w:val="22"/>
              </w:rPr>
              <w:t>проведения</w:t>
            </w:r>
          </w:p>
          <w:p w:rsidR="001B0123" w:rsidRPr="00796FD9" w:rsidRDefault="001B0123" w:rsidP="00FF2A29">
            <w:pPr>
              <w:contextualSpacing/>
              <w:jc w:val="center"/>
              <w:rPr>
                <w:b/>
                <w:sz w:val="22"/>
                <w:szCs w:val="22"/>
              </w:rPr>
            </w:pPr>
          </w:p>
        </w:tc>
      </w:tr>
      <w:tr w:rsidR="001B0123" w:rsidRPr="008432D6" w:rsidTr="00DE4105">
        <w:tc>
          <w:tcPr>
            <w:tcW w:w="567" w:type="dxa"/>
          </w:tcPr>
          <w:p w:rsidR="001B0123" w:rsidRPr="00C91E09" w:rsidRDefault="001B0123" w:rsidP="00FF2A29">
            <w:pPr>
              <w:contextualSpacing/>
              <w:jc w:val="center"/>
              <w:rPr>
                <w:sz w:val="20"/>
                <w:szCs w:val="20"/>
              </w:rPr>
            </w:pPr>
            <w:r>
              <w:rPr>
                <w:sz w:val="20"/>
                <w:szCs w:val="20"/>
              </w:rPr>
              <w:t>1.</w:t>
            </w:r>
          </w:p>
        </w:tc>
        <w:tc>
          <w:tcPr>
            <w:tcW w:w="1418" w:type="dxa"/>
            <w:vMerge w:val="restart"/>
          </w:tcPr>
          <w:p w:rsidR="001B0123" w:rsidRPr="00AA1310" w:rsidRDefault="00512126" w:rsidP="00FF2A29">
            <w:pPr>
              <w:rPr>
                <w:sz w:val="22"/>
                <w:szCs w:val="22"/>
              </w:rPr>
            </w:pPr>
            <w:r>
              <w:rPr>
                <w:sz w:val="22"/>
                <w:szCs w:val="22"/>
              </w:rPr>
              <w:t xml:space="preserve">Общество – 12 </w:t>
            </w:r>
            <w:r w:rsidR="001B0123">
              <w:rPr>
                <w:sz w:val="22"/>
                <w:szCs w:val="22"/>
              </w:rPr>
              <w:t xml:space="preserve">ч. </w:t>
            </w:r>
          </w:p>
        </w:tc>
        <w:tc>
          <w:tcPr>
            <w:tcW w:w="3118" w:type="dxa"/>
          </w:tcPr>
          <w:p w:rsidR="001B0123" w:rsidRDefault="001B0123" w:rsidP="00FF2A29">
            <w:pPr>
              <w:contextualSpacing/>
              <w:rPr>
                <w:sz w:val="20"/>
                <w:szCs w:val="20"/>
              </w:rPr>
            </w:pPr>
            <w:r w:rsidRPr="00C91E09">
              <w:rPr>
                <w:sz w:val="20"/>
                <w:szCs w:val="20"/>
              </w:rPr>
              <w:t xml:space="preserve">Введение. </w:t>
            </w:r>
          </w:p>
          <w:p w:rsidR="001B0123" w:rsidRPr="004E6368" w:rsidRDefault="001B0123" w:rsidP="00FF2A29">
            <w:pPr>
              <w:contextualSpacing/>
              <w:rPr>
                <w:sz w:val="20"/>
                <w:szCs w:val="20"/>
              </w:rPr>
            </w:pPr>
            <w:r>
              <w:rPr>
                <w:sz w:val="20"/>
                <w:szCs w:val="20"/>
              </w:rPr>
              <w:t>Особенности предмета «Обществознание»</w:t>
            </w:r>
          </w:p>
        </w:tc>
        <w:tc>
          <w:tcPr>
            <w:tcW w:w="5386" w:type="dxa"/>
            <w:vMerge w:val="restart"/>
          </w:tcPr>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i/>
                <w:szCs w:val="22"/>
                <w:lang w:val="ru-RU"/>
              </w:rPr>
            </w:pPr>
            <w:r w:rsidRPr="00CF7CDE">
              <w:rPr>
                <w:rFonts w:ascii="Times New Roman" w:eastAsia="Times New Roman" w:hAnsi="Times New Roman"/>
                <w:i/>
                <w:szCs w:val="22"/>
                <w:lang w:val="ru-RU"/>
              </w:rPr>
              <w:t xml:space="preserve">Научатся: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отстаивать свою точку зрения;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решать познавательные задачи, отражающие типичные ситуации правовых норм;</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использовать приобретенные знания и умения в практической деятельности и повседневной жизни для: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общей ориентации в общественных событиях и процессах;</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нравственной и правовой оценки конкретных поступков людей;</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сознательного неприятия антиобщественного поведения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i/>
                <w:szCs w:val="22"/>
                <w:lang w:val="ru-RU"/>
              </w:rPr>
              <w:t>Получат возможность научиться</w:t>
            </w:r>
            <w:r w:rsidRPr="00CF7CDE">
              <w:rPr>
                <w:rFonts w:ascii="Times New Roman" w:eastAsia="Times New Roman" w:hAnsi="Times New Roman"/>
                <w:szCs w:val="22"/>
                <w:lang w:val="ru-RU"/>
              </w:rPr>
              <w:t xml:space="preserve">: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работать с текстом учебника;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анализировать таблицы;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решать логические задачи;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высказывать собственное мнение, суждения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сравнивать социальные объекты, суждения об </w:t>
            </w:r>
            <w:r w:rsidRPr="00CF7CDE">
              <w:rPr>
                <w:rFonts w:ascii="Times New Roman" w:eastAsia="Times New Roman" w:hAnsi="Times New Roman"/>
                <w:szCs w:val="22"/>
                <w:lang w:val="ru-RU"/>
              </w:rPr>
              <w:lastRenderedPageBreak/>
              <w:t>обществе и человеке, выявляя их общие черты и различия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i/>
                <w:szCs w:val="22"/>
                <w:lang w:val="ru-RU"/>
              </w:rPr>
              <w:t>Получат возможность научиться</w:t>
            </w:r>
            <w:r w:rsidRPr="00CF7CDE">
              <w:rPr>
                <w:rFonts w:ascii="Times New Roman" w:eastAsia="Times New Roman" w:hAnsi="Times New Roman"/>
                <w:szCs w:val="22"/>
                <w:lang w:val="ru-RU"/>
              </w:rPr>
              <w:t xml:space="preserve">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описывать основные социальные объекты, выделяя их существенные признаки,  анализировать, обобщать, работать со схемой, отвечать на проблемные вопросы</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описывать биосоциальную сущность человека, основные этапы и факторы социализации личности, место и роль человека в системе общественных отношений;</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выявлять тенденции развития общества в целом как сложной динамичной системы, а также важнейших социальных институтов</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определять  признаки индивидуальности, индивида и личности,  типы мировоззрения, этапы социализации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выявлять сущность общечеловеческих ценностей,  сферы жизнедеятельности общества и государства, роль социальных норм в жизни общества.</w:t>
            </w:r>
          </w:p>
          <w:p w:rsidR="001B0123"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 суть эволюционного развития общества, закономерности общественных изменений,  противоречия  и перспективы  в развитии человечества.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i/>
                <w:szCs w:val="22"/>
                <w:lang w:val="ru-RU"/>
              </w:rPr>
            </w:pPr>
            <w:r w:rsidRPr="00CF7CDE">
              <w:rPr>
                <w:rFonts w:ascii="Times New Roman" w:eastAsia="Times New Roman" w:hAnsi="Times New Roman"/>
                <w:i/>
                <w:szCs w:val="22"/>
                <w:lang w:val="ru-RU"/>
              </w:rPr>
              <w:t xml:space="preserve">Научатся: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-сущность понятия «культура», взгляды древних ученых о духовной сфере.</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-сравнивать мораль и нравственность решать познавательные и проблемные задачи.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-сущность понятий долг и совесть, их роль в жизни человека.</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-факторы, определяющие выбор человека и животного,  взаимосвязь свободы и ответственности</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-сущность структуры и роль образования в современном обществе, элементы образовательной системы  РФ</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-отличительные черты науки,  ее возрастающую роль в жизни общества.</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lastRenderedPageBreak/>
              <w:t>-сущность религиозных представлений о мире и обществе, характерные черты религиозной веры.</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выделять основную мысль в тексте учебника;</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отстаивать свою точку зрения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i/>
                <w:szCs w:val="22"/>
                <w:lang w:val="ru-RU"/>
              </w:rPr>
            </w:pPr>
            <w:r w:rsidRPr="00CF7CDE">
              <w:rPr>
                <w:rFonts w:ascii="Times New Roman" w:eastAsia="Times New Roman" w:hAnsi="Times New Roman"/>
                <w:i/>
                <w:szCs w:val="22"/>
                <w:lang w:val="ru-RU"/>
              </w:rPr>
              <w:t xml:space="preserve">Получат возможность научиться: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сравнивать, обобщать, прогнозировать, рассуждать, участвовать в дискуссии,  решать проблемные задания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i/>
                <w:szCs w:val="22"/>
                <w:lang w:val="ru-RU"/>
              </w:rPr>
            </w:pPr>
            <w:r w:rsidRPr="00CF7CDE">
              <w:rPr>
                <w:rFonts w:ascii="Times New Roman" w:eastAsia="Times New Roman" w:hAnsi="Times New Roman"/>
                <w:i/>
                <w:szCs w:val="22"/>
                <w:lang w:val="ru-RU"/>
              </w:rPr>
              <w:t xml:space="preserve">Получат возможность научиться: </w:t>
            </w:r>
          </w:p>
          <w:p w:rsidR="001B0123"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i/>
                <w:szCs w:val="22"/>
                <w:lang w:val="ru-RU"/>
              </w:rPr>
            </w:pPr>
            <w:r w:rsidRPr="00CF7CDE">
              <w:rPr>
                <w:rFonts w:ascii="Times New Roman" w:eastAsia="Times New Roman" w:hAnsi="Times New Roman"/>
                <w:i/>
                <w:szCs w:val="22"/>
                <w:lang w:val="ru-RU"/>
              </w:rPr>
              <w:t xml:space="preserve">Научатся: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-необходимость регулирования общественных отношений, сущность социальных норм, механизмы правового регулирования -основы правового регулирования общественных отношений.</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приводить примеры, основанные на житейском опыте;</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отстаивать свою точку зрения;</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использовать приобретенные знания и умения в практической деятельности и повседневной жизни</w:t>
            </w:r>
          </w:p>
          <w:p w:rsidR="001B0123" w:rsidRPr="00CF7CDE" w:rsidRDefault="001B0123" w:rsidP="00FF2A29">
            <w:pPr>
              <w:contextualSpacing/>
              <w:jc w:val="both"/>
              <w:rPr>
                <w:sz w:val="22"/>
                <w:szCs w:val="22"/>
              </w:rPr>
            </w:pPr>
            <w:r w:rsidRPr="00CF7CDE">
              <w:rPr>
                <w:b/>
                <w:sz w:val="22"/>
                <w:szCs w:val="22"/>
              </w:rPr>
              <w:t>-</w:t>
            </w:r>
            <w:r w:rsidRPr="00CF7CDE">
              <w:rPr>
                <w:sz w:val="22"/>
                <w:szCs w:val="22"/>
              </w:rPr>
              <w:t>характеризовать основные особенности права</w:t>
            </w:r>
          </w:p>
          <w:p w:rsidR="001B0123" w:rsidRPr="00CF7CDE" w:rsidRDefault="001B0123" w:rsidP="00FF2A29">
            <w:pPr>
              <w:pStyle w:val="c1"/>
              <w:shd w:val="clear" w:color="auto" w:fill="FFFFFF"/>
              <w:spacing w:before="0" w:beforeAutospacing="0" w:after="0" w:afterAutospacing="0"/>
              <w:rPr>
                <w:rStyle w:val="c3"/>
                <w:color w:val="000000"/>
                <w:sz w:val="22"/>
                <w:szCs w:val="22"/>
              </w:rPr>
            </w:pPr>
            <w:r w:rsidRPr="00CF7CDE">
              <w:rPr>
                <w:rStyle w:val="c3"/>
                <w:color w:val="000000"/>
                <w:sz w:val="22"/>
                <w:szCs w:val="22"/>
              </w:rPr>
              <w:t xml:space="preserve">Употреблять понятие «право» в вариативных контекстах, </w:t>
            </w:r>
          </w:p>
          <w:p w:rsidR="001B0123" w:rsidRPr="00CF7CDE" w:rsidRDefault="001B0123" w:rsidP="00FF2A29">
            <w:pPr>
              <w:pStyle w:val="c1"/>
              <w:shd w:val="clear" w:color="auto" w:fill="FFFFFF"/>
              <w:spacing w:before="0" w:beforeAutospacing="0" w:after="0" w:afterAutospacing="0"/>
              <w:rPr>
                <w:rStyle w:val="c3"/>
                <w:color w:val="000000"/>
                <w:sz w:val="22"/>
                <w:szCs w:val="22"/>
              </w:rPr>
            </w:pPr>
            <w:r w:rsidRPr="00CF7CDE">
              <w:rPr>
                <w:rStyle w:val="c3"/>
                <w:color w:val="000000"/>
                <w:sz w:val="22"/>
                <w:szCs w:val="22"/>
              </w:rPr>
              <w:t xml:space="preserve">пояснить систему права, </w:t>
            </w:r>
          </w:p>
          <w:p w:rsidR="001B0123" w:rsidRPr="00CF7CDE" w:rsidRDefault="001B0123" w:rsidP="00FF2A29">
            <w:pPr>
              <w:pStyle w:val="c1"/>
              <w:shd w:val="clear" w:color="auto" w:fill="FFFFFF"/>
              <w:spacing w:before="0" w:beforeAutospacing="0" w:after="0" w:afterAutospacing="0"/>
              <w:rPr>
                <w:rFonts w:ascii="Arial" w:hAnsi="Arial" w:cs="Arial"/>
                <w:color w:val="000000"/>
                <w:sz w:val="22"/>
                <w:szCs w:val="22"/>
              </w:rPr>
            </w:pPr>
            <w:r w:rsidRPr="00CF7CDE">
              <w:rPr>
                <w:rStyle w:val="c3"/>
                <w:color w:val="000000"/>
                <w:sz w:val="22"/>
                <w:szCs w:val="22"/>
              </w:rPr>
              <w:t>раскрывать признаки правоотношений, объяснять основные цели деятельности судебной системы.</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i/>
                <w:szCs w:val="22"/>
                <w:lang w:val="ru-RU"/>
              </w:rPr>
            </w:pPr>
            <w:r w:rsidRPr="00CF7CDE">
              <w:rPr>
                <w:rFonts w:ascii="Times New Roman" w:eastAsia="Times New Roman" w:hAnsi="Times New Roman"/>
                <w:i/>
                <w:szCs w:val="22"/>
                <w:lang w:val="ru-RU"/>
              </w:rPr>
              <w:t xml:space="preserve">Получат возможность научиться: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допускать существование различных точек зрения,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принимать другое мнение и позицию,</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 приходить к общему решению;</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lastRenderedPageBreak/>
              <w:t xml:space="preserve">задавать вопросы;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 xml:space="preserve">осуществлять поиск нужной информации, </w:t>
            </w:r>
          </w:p>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Cs w:val="22"/>
                <w:lang w:val="ru-RU"/>
              </w:rPr>
            </w:pPr>
            <w:r w:rsidRPr="00CF7CDE">
              <w:rPr>
                <w:rFonts w:ascii="Times New Roman" w:eastAsia="Times New Roman" w:hAnsi="Times New Roman"/>
                <w:szCs w:val="22"/>
                <w:lang w:val="ru-RU"/>
              </w:rPr>
              <w:t>выделять главное</w:t>
            </w:r>
          </w:p>
          <w:p w:rsidR="001B0123" w:rsidRPr="00CF7CDE" w:rsidRDefault="001B0123" w:rsidP="00FF2A29">
            <w:pPr>
              <w:pStyle w:val="c1"/>
              <w:shd w:val="clear" w:color="auto" w:fill="FFFFFF"/>
              <w:spacing w:before="0" w:beforeAutospacing="0" w:after="0" w:afterAutospacing="0"/>
              <w:rPr>
                <w:rFonts w:ascii="Arial" w:hAnsi="Arial" w:cs="Arial"/>
                <w:color w:val="000000"/>
                <w:sz w:val="22"/>
                <w:szCs w:val="22"/>
              </w:rPr>
            </w:pPr>
            <w:r w:rsidRPr="00CF7CDE">
              <w:rPr>
                <w:rStyle w:val="c3"/>
                <w:color w:val="000000"/>
                <w:sz w:val="22"/>
                <w:szCs w:val="22"/>
              </w:rPr>
              <w:t>выявлять взаимосвязь прав и закона, общее в морали и праве, роль системы в регулировании общественных отношений, сущность права.</w:t>
            </w:r>
          </w:p>
          <w:p w:rsidR="001B0123" w:rsidRPr="001C0BA7"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sz w:val="24"/>
                <w:lang w:val="ru-RU"/>
              </w:rPr>
            </w:pPr>
          </w:p>
        </w:tc>
        <w:tc>
          <w:tcPr>
            <w:tcW w:w="2410" w:type="dxa"/>
          </w:tcPr>
          <w:p w:rsidR="001B0123" w:rsidRPr="00AF3FED" w:rsidRDefault="001B0123" w:rsidP="00FF2A29">
            <w:pPr>
              <w:contextualSpacing/>
              <w:jc w:val="both"/>
              <w:rPr>
                <w:sz w:val="20"/>
                <w:szCs w:val="20"/>
              </w:rPr>
            </w:pPr>
            <w:r w:rsidRPr="00AF3FED">
              <w:rPr>
                <w:sz w:val="20"/>
                <w:szCs w:val="20"/>
              </w:rPr>
              <w:lastRenderedPageBreak/>
              <w:t>Лекция с элементами беседы</w:t>
            </w:r>
          </w:p>
        </w:tc>
        <w:tc>
          <w:tcPr>
            <w:tcW w:w="992" w:type="dxa"/>
          </w:tcPr>
          <w:p w:rsidR="001B0123" w:rsidRPr="00165FB5" w:rsidRDefault="001B0123" w:rsidP="00FF2A29">
            <w:pPr>
              <w:contextualSpacing/>
              <w:jc w:val="center"/>
              <w:rPr>
                <w:sz w:val="20"/>
                <w:szCs w:val="20"/>
              </w:rPr>
            </w:pPr>
            <w:r w:rsidRPr="00165FB5">
              <w:rPr>
                <w:sz w:val="20"/>
                <w:szCs w:val="20"/>
              </w:rPr>
              <w:t>§1</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B0123" w:rsidP="00FF2A29">
            <w:pPr>
              <w:contextualSpacing/>
              <w:jc w:val="center"/>
              <w:rPr>
                <w:sz w:val="20"/>
                <w:szCs w:val="20"/>
              </w:rPr>
            </w:pPr>
            <w:r>
              <w:rPr>
                <w:sz w:val="20"/>
                <w:szCs w:val="20"/>
              </w:rPr>
              <w:t>2.</w:t>
            </w:r>
          </w:p>
        </w:tc>
        <w:tc>
          <w:tcPr>
            <w:tcW w:w="1418" w:type="dxa"/>
            <w:vMerge/>
          </w:tcPr>
          <w:p w:rsidR="001B0123" w:rsidRDefault="001B0123" w:rsidP="00FF2A29">
            <w:pPr>
              <w:rPr>
                <w:sz w:val="22"/>
                <w:szCs w:val="22"/>
              </w:rPr>
            </w:pPr>
          </w:p>
        </w:tc>
        <w:tc>
          <w:tcPr>
            <w:tcW w:w="3118" w:type="dxa"/>
          </w:tcPr>
          <w:p w:rsidR="001B0123" w:rsidRPr="00C91E09" w:rsidRDefault="001B0123" w:rsidP="00FF2A29">
            <w:pPr>
              <w:contextualSpacing/>
              <w:rPr>
                <w:sz w:val="20"/>
                <w:szCs w:val="20"/>
              </w:rPr>
            </w:pPr>
            <w:r w:rsidRPr="00C91E09">
              <w:rPr>
                <w:sz w:val="20"/>
                <w:szCs w:val="20"/>
              </w:rPr>
              <w:t>Что такое общество?</w:t>
            </w:r>
          </w:p>
        </w:tc>
        <w:tc>
          <w:tcPr>
            <w:tcW w:w="5386" w:type="dxa"/>
            <w:vMerge/>
          </w:tcPr>
          <w:p w:rsidR="001B0123" w:rsidRPr="00CF7CDE" w:rsidRDefault="001B0123" w:rsidP="00FF2A2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rPr>
                <w:rFonts w:ascii="Times New Roman" w:eastAsia="Times New Roman" w:hAnsi="Times New Roman"/>
                <w:i/>
                <w:szCs w:val="22"/>
                <w:lang w:val="ru-RU"/>
              </w:rPr>
            </w:pPr>
          </w:p>
        </w:tc>
        <w:tc>
          <w:tcPr>
            <w:tcW w:w="2410" w:type="dxa"/>
          </w:tcPr>
          <w:p w:rsidR="001B0123" w:rsidRPr="00AF3FED" w:rsidRDefault="00512126" w:rsidP="00FF2A29">
            <w:pPr>
              <w:contextualSpacing/>
              <w:jc w:val="both"/>
              <w:rPr>
                <w:sz w:val="20"/>
                <w:szCs w:val="20"/>
              </w:rPr>
            </w:pPr>
            <w:r>
              <w:rPr>
                <w:sz w:val="20"/>
                <w:szCs w:val="20"/>
              </w:rPr>
              <w:t>Записи в тетради, письменные задания</w:t>
            </w:r>
          </w:p>
        </w:tc>
        <w:tc>
          <w:tcPr>
            <w:tcW w:w="992" w:type="dxa"/>
          </w:tcPr>
          <w:p w:rsidR="001B0123" w:rsidRPr="00165FB5" w:rsidRDefault="001B0123" w:rsidP="00FF2A29">
            <w:pPr>
              <w:contextualSpacing/>
              <w:jc w:val="center"/>
              <w:rPr>
                <w:sz w:val="20"/>
                <w:szCs w:val="20"/>
              </w:rPr>
            </w:pP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B0123" w:rsidP="00FF2A29">
            <w:pPr>
              <w:contextualSpacing/>
              <w:jc w:val="center"/>
              <w:rPr>
                <w:sz w:val="20"/>
                <w:szCs w:val="20"/>
              </w:rPr>
            </w:pPr>
            <w:r>
              <w:rPr>
                <w:sz w:val="20"/>
                <w:szCs w:val="20"/>
              </w:rPr>
              <w:t>3</w:t>
            </w:r>
            <w:r>
              <w:rPr>
                <w:sz w:val="20"/>
                <w:szCs w:val="20"/>
              </w:rPr>
              <w:t>.</w:t>
            </w:r>
          </w:p>
        </w:tc>
        <w:tc>
          <w:tcPr>
            <w:tcW w:w="1418" w:type="dxa"/>
            <w:vMerge/>
          </w:tcPr>
          <w:p w:rsidR="001B0123" w:rsidRPr="004E6368" w:rsidRDefault="001B0123" w:rsidP="00FF2A29">
            <w:pPr>
              <w:rPr>
                <w:b/>
                <w:u w:val="single"/>
              </w:rPr>
            </w:pPr>
          </w:p>
        </w:tc>
        <w:tc>
          <w:tcPr>
            <w:tcW w:w="3118" w:type="dxa"/>
          </w:tcPr>
          <w:p w:rsidR="001B0123" w:rsidRPr="004E6368" w:rsidRDefault="001B0123" w:rsidP="00FF2A29">
            <w:pPr>
              <w:contextualSpacing/>
              <w:rPr>
                <w:sz w:val="20"/>
                <w:szCs w:val="20"/>
              </w:rPr>
            </w:pPr>
            <w:r w:rsidRPr="00C91E09">
              <w:rPr>
                <w:sz w:val="20"/>
                <w:szCs w:val="20"/>
              </w:rPr>
              <w:t>Общество и природа.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Записи в тетради, письменные задания</w:t>
            </w:r>
          </w:p>
        </w:tc>
        <w:tc>
          <w:tcPr>
            <w:tcW w:w="992" w:type="dxa"/>
          </w:tcPr>
          <w:p w:rsidR="001B0123" w:rsidRPr="00F67EEC" w:rsidRDefault="001B0123" w:rsidP="00FF2A29">
            <w:pPr>
              <w:contextualSpacing/>
              <w:jc w:val="center"/>
              <w:rPr>
                <w:sz w:val="20"/>
                <w:szCs w:val="20"/>
              </w:rPr>
            </w:pPr>
            <w:proofErr w:type="spellStart"/>
            <w:r w:rsidRPr="00F67EEC">
              <w:rPr>
                <w:sz w:val="20"/>
                <w:szCs w:val="20"/>
              </w:rPr>
              <w:t>Вопр</w:t>
            </w:r>
            <w:proofErr w:type="spellEnd"/>
            <w:r w:rsidRPr="00F67EEC">
              <w:rPr>
                <w:sz w:val="20"/>
                <w:szCs w:val="20"/>
              </w:rPr>
              <w:t>.</w:t>
            </w:r>
          </w:p>
          <w:p w:rsidR="001B0123" w:rsidRPr="00F67EEC" w:rsidRDefault="001B0123" w:rsidP="00FF2A29">
            <w:pPr>
              <w:contextualSpacing/>
              <w:jc w:val="center"/>
              <w:rPr>
                <w:sz w:val="20"/>
                <w:szCs w:val="20"/>
              </w:rPr>
            </w:pPr>
            <w:r w:rsidRPr="00F67EEC">
              <w:rPr>
                <w:sz w:val="20"/>
                <w:szCs w:val="20"/>
              </w:rPr>
              <w:t>с.17 устно</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B0123" w:rsidP="001B0123">
            <w:pPr>
              <w:contextualSpacing/>
              <w:jc w:val="center"/>
              <w:rPr>
                <w:sz w:val="20"/>
                <w:szCs w:val="20"/>
              </w:rPr>
            </w:pPr>
            <w:r>
              <w:rPr>
                <w:sz w:val="20"/>
                <w:szCs w:val="20"/>
              </w:rPr>
              <w:t>4-5</w:t>
            </w:r>
          </w:p>
        </w:tc>
        <w:tc>
          <w:tcPr>
            <w:tcW w:w="1418" w:type="dxa"/>
            <w:vMerge/>
          </w:tcPr>
          <w:p w:rsidR="001B0123" w:rsidRPr="004E6368" w:rsidRDefault="001B0123" w:rsidP="00FF2A29">
            <w:pPr>
              <w:rPr>
                <w:b/>
                <w:u w:val="single"/>
              </w:rPr>
            </w:pPr>
          </w:p>
        </w:tc>
        <w:tc>
          <w:tcPr>
            <w:tcW w:w="3118" w:type="dxa"/>
          </w:tcPr>
          <w:p w:rsidR="001B0123" w:rsidRPr="00C91E09" w:rsidRDefault="001B0123" w:rsidP="00FF2A29">
            <w:pPr>
              <w:contextualSpacing/>
              <w:jc w:val="both"/>
              <w:rPr>
                <w:sz w:val="20"/>
                <w:szCs w:val="20"/>
              </w:rPr>
            </w:pPr>
            <w:r w:rsidRPr="00C91E09">
              <w:rPr>
                <w:sz w:val="20"/>
                <w:szCs w:val="20"/>
              </w:rPr>
              <w:t>Общество как сложная динамическая система.</w:t>
            </w:r>
          </w:p>
          <w:p w:rsidR="001B0123" w:rsidRPr="00C91E09" w:rsidRDefault="001B0123" w:rsidP="00FF2A29">
            <w:pPr>
              <w:contextualSpacing/>
              <w:rPr>
                <w:sz w:val="20"/>
                <w:szCs w:val="20"/>
              </w:rPr>
            </w:pP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Записи в тетради, тестовые задания</w:t>
            </w:r>
          </w:p>
        </w:tc>
        <w:tc>
          <w:tcPr>
            <w:tcW w:w="992" w:type="dxa"/>
          </w:tcPr>
          <w:p w:rsidR="001B0123" w:rsidRPr="00F67EEC" w:rsidRDefault="001B0123" w:rsidP="00FF2A29">
            <w:pPr>
              <w:contextualSpacing/>
              <w:jc w:val="center"/>
              <w:rPr>
                <w:sz w:val="20"/>
                <w:szCs w:val="20"/>
              </w:rPr>
            </w:pPr>
            <w:r w:rsidRPr="00F67EEC">
              <w:rPr>
                <w:sz w:val="20"/>
                <w:szCs w:val="20"/>
              </w:rPr>
              <w:t>§2</w:t>
            </w:r>
          </w:p>
          <w:p w:rsidR="001B0123" w:rsidRPr="00F67EEC" w:rsidRDefault="001B0123" w:rsidP="00FF2A29">
            <w:pPr>
              <w:contextualSpacing/>
              <w:jc w:val="center"/>
              <w:rPr>
                <w:sz w:val="20"/>
                <w:szCs w:val="20"/>
              </w:rPr>
            </w:pPr>
            <w:r w:rsidRPr="00F67EEC">
              <w:rPr>
                <w:sz w:val="20"/>
                <w:szCs w:val="20"/>
              </w:rPr>
              <w:t>Зад.1-2, с.28</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B0123" w:rsidP="00FF2A29">
            <w:pPr>
              <w:contextualSpacing/>
              <w:jc w:val="center"/>
              <w:rPr>
                <w:sz w:val="20"/>
                <w:szCs w:val="20"/>
              </w:rPr>
            </w:pPr>
            <w:r>
              <w:rPr>
                <w:sz w:val="20"/>
                <w:szCs w:val="20"/>
              </w:rPr>
              <w:t>6</w:t>
            </w:r>
            <w:r>
              <w:rPr>
                <w:sz w:val="20"/>
                <w:szCs w:val="20"/>
              </w:rPr>
              <w:t>.</w:t>
            </w:r>
          </w:p>
        </w:tc>
        <w:tc>
          <w:tcPr>
            <w:tcW w:w="1418" w:type="dxa"/>
            <w:vMerge/>
          </w:tcPr>
          <w:p w:rsidR="001B0123" w:rsidRPr="004E6368" w:rsidRDefault="001B0123" w:rsidP="00FF2A29">
            <w:pPr>
              <w:rPr>
                <w:b/>
                <w:u w:val="single"/>
              </w:rPr>
            </w:pPr>
          </w:p>
        </w:tc>
        <w:tc>
          <w:tcPr>
            <w:tcW w:w="3118" w:type="dxa"/>
          </w:tcPr>
          <w:p w:rsidR="001B0123" w:rsidRPr="00C91E09" w:rsidRDefault="001B0123" w:rsidP="00FF2A29">
            <w:pPr>
              <w:contextualSpacing/>
              <w:rPr>
                <w:sz w:val="20"/>
                <w:szCs w:val="20"/>
              </w:rPr>
            </w:pPr>
            <w:r w:rsidRPr="00C91E09">
              <w:rPr>
                <w:sz w:val="20"/>
                <w:szCs w:val="20"/>
              </w:rPr>
              <w:t>Общество в развитии.</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Практикум,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§3</w:t>
            </w:r>
          </w:p>
          <w:p w:rsidR="001B0123" w:rsidRPr="00F67EEC" w:rsidRDefault="001B0123" w:rsidP="00FF2A29">
            <w:pPr>
              <w:contextualSpacing/>
              <w:jc w:val="center"/>
              <w:rPr>
                <w:sz w:val="20"/>
                <w:szCs w:val="20"/>
              </w:rPr>
            </w:pPr>
            <w:r w:rsidRPr="00F67EEC">
              <w:rPr>
                <w:sz w:val="20"/>
                <w:szCs w:val="20"/>
              </w:rPr>
              <w:t>с.28-34</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B0123" w:rsidP="00FF2A29">
            <w:pPr>
              <w:contextualSpacing/>
              <w:jc w:val="center"/>
              <w:rPr>
                <w:sz w:val="20"/>
                <w:szCs w:val="20"/>
              </w:rPr>
            </w:pPr>
            <w:r>
              <w:rPr>
                <w:sz w:val="20"/>
                <w:szCs w:val="20"/>
              </w:rPr>
              <w:t>7</w:t>
            </w:r>
          </w:p>
        </w:tc>
        <w:tc>
          <w:tcPr>
            <w:tcW w:w="1418" w:type="dxa"/>
            <w:vMerge/>
          </w:tcPr>
          <w:p w:rsidR="001B0123" w:rsidRPr="004E6368" w:rsidRDefault="001B0123" w:rsidP="00FF2A29">
            <w:pPr>
              <w:rPr>
                <w:b/>
                <w:u w:val="single"/>
              </w:rPr>
            </w:pPr>
          </w:p>
        </w:tc>
        <w:tc>
          <w:tcPr>
            <w:tcW w:w="3118" w:type="dxa"/>
          </w:tcPr>
          <w:p w:rsidR="001B0123" w:rsidRPr="00C91E09" w:rsidRDefault="001B0123" w:rsidP="00FF2A29">
            <w:pPr>
              <w:contextualSpacing/>
              <w:rPr>
                <w:sz w:val="20"/>
                <w:szCs w:val="20"/>
              </w:rPr>
            </w:pPr>
            <w:r w:rsidRPr="00C91E09">
              <w:rPr>
                <w:sz w:val="20"/>
                <w:szCs w:val="20"/>
              </w:rPr>
              <w:t>Общественный прогресс.</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Устный опрос, практические задания (план, понятия)</w:t>
            </w:r>
          </w:p>
        </w:tc>
        <w:tc>
          <w:tcPr>
            <w:tcW w:w="992" w:type="dxa"/>
          </w:tcPr>
          <w:p w:rsidR="001B0123" w:rsidRPr="00F67EEC" w:rsidRDefault="001B0123" w:rsidP="00FF2A29">
            <w:pPr>
              <w:contextualSpacing/>
              <w:jc w:val="center"/>
              <w:rPr>
                <w:sz w:val="20"/>
                <w:szCs w:val="20"/>
              </w:rPr>
            </w:pPr>
            <w:r w:rsidRPr="00F67EEC">
              <w:rPr>
                <w:sz w:val="20"/>
                <w:szCs w:val="20"/>
              </w:rPr>
              <w:t>§2</w:t>
            </w:r>
          </w:p>
          <w:p w:rsidR="001B0123" w:rsidRPr="00F67EEC" w:rsidRDefault="001B0123" w:rsidP="00FF2A29">
            <w:pPr>
              <w:contextualSpacing/>
              <w:jc w:val="center"/>
              <w:rPr>
                <w:sz w:val="20"/>
                <w:szCs w:val="20"/>
              </w:rPr>
            </w:pPr>
            <w:proofErr w:type="spellStart"/>
            <w:r w:rsidRPr="00F67EEC">
              <w:rPr>
                <w:sz w:val="20"/>
                <w:szCs w:val="20"/>
              </w:rPr>
              <w:t>c</w:t>
            </w:r>
            <w:proofErr w:type="spellEnd"/>
            <w:r w:rsidRPr="00F67EEC">
              <w:rPr>
                <w:sz w:val="20"/>
                <w:szCs w:val="20"/>
              </w:rPr>
              <w:t>. 34-42</w:t>
            </w:r>
          </w:p>
        </w:tc>
        <w:tc>
          <w:tcPr>
            <w:tcW w:w="692" w:type="dxa"/>
          </w:tcPr>
          <w:p w:rsidR="001B0123" w:rsidRPr="00C91E09" w:rsidRDefault="001B0123" w:rsidP="00FF2A29">
            <w:pPr>
              <w:contextualSpacing/>
              <w:jc w:val="center"/>
              <w:rPr>
                <w:b/>
                <w:sz w:val="20"/>
                <w:szCs w:val="20"/>
              </w:rPr>
            </w:pPr>
          </w:p>
        </w:tc>
      </w:tr>
      <w:tr w:rsidR="00512126" w:rsidRPr="008432D6" w:rsidTr="00DE4105">
        <w:tc>
          <w:tcPr>
            <w:tcW w:w="567" w:type="dxa"/>
          </w:tcPr>
          <w:p w:rsidR="00512126" w:rsidRDefault="00512126" w:rsidP="00FF2A29">
            <w:pPr>
              <w:contextualSpacing/>
              <w:jc w:val="center"/>
              <w:rPr>
                <w:sz w:val="20"/>
                <w:szCs w:val="20"/>
              </w:rPr>
            </w:pPr>
            <w:r>
              <w:rPr>
                <w:sz w:val="20"/>
                <w:szCs w:val="20"/>
              </w:rPr>
              <w:t>8</w:t>
            </w:r>
          </w:p>
        </w:tc>
        <w:tc>
          <w:tcPr>
            <w:tcW w:w="1418" w:type="dxa"/>
            <w:vMerge/>
          </w:tcPr>
          <w:p w:rsidR="00512126" w:rsidRPr="004E6368" w:rsidRDefault="00512126" w:rsidP="00FF2A29">
            <w:pPr>
              <w:rPr>
                <w:b/>
                <w:u w:val="single"/>
              </w:rPr>
            </w:pPr>
          </w:p>
        </w:tc>
        <w:tc>
          <w:tcPr>
            <w:tcW w:w="3118" w:type="dxa"/>
          </w:tcPr>
          <w:p w:rsidR="00512126" w:rsidRPr="00C91E09" w:rsidRDefault="00512126" w:rsidP="00512126">
            <w:pPr>
              <w:contextualSpacing/>
              <w:rPr>
                <w:sz w:val="20"/>
                <w:szCs w:val="20"/>
              </w:rPr>
            </w:pPr>
            <w:r>
              <w:rPr>
                <w:sz w:val="20"/>
                <w:szCs w:val="20"/>
              </w:rPr>
              <w:t xml:space="preserve">Процессы и последствия  глобализации. </w:t>
            </w:r>
          </w:p>
        </w:tc>
        <w:tc>
          <w:tcPr>
            <w:tcW w:w="5386" w:type="dxa"/>
            <w:vMerge/>
          </w:tcPr>
          <w:p w:rsidR="00512126" w:rsidRPr="00C91E09" w:rsidRDefault="00512126" w:rsidP="00FF2A29">
            <w:pPr>
              <w:contextualSpacing/>
              <w:jc w:val="center"/>
              <w:rPr>
                <w:b/>
                <w:sz w:val="20"/>
                <w:szCs w:val="20"/>
              </w:rPr>
            </w:pPr>
          </w:p>
        </w:tc>
        <w:tc>
          <w:tcPr>
            <w:tcW w:w="2410" w:type="dxa"/>
          </w:tcPr>
          <w:p w:rsidR="00512126" w:rsidRDefault="00512126" w:rsidP="00FF2A29">
            <w:pPr>
              <w:contextualSpacing/>
              <w:jc w:val="both"/>
              <w:rPr>
                <w:sz w:val="20"/>
                <w:szCs w:val="20"/>
              </w:rPr>
            </w:pPr>
            <w:r>
              <w:rPr>
                <w:sz w:val="20"/>
                <w:szCs w:val="20"/>
              </w:rPr>
              <w:t>Устный опрос, записи в тетради</w:t>
            </w:r>
          </w:p>
        </w:tc>
        <w:tc>
          <w:tcPr>
            <w:tcW w:w="992" w:type="dxa"/>
          </w:tcPr>
          <w:p w:rsidR="00512126" w:rsidRPr="00F67EEC" w:rsidRDefault="00512126" w:rsidP="00FF2A29">
            <w:pPr>
              <w:contextualSpacing/>
              <w:jc w:val="center"/>
              <w:rPr>
                <w:sz w:val="20"/>
                <w:szCs w:val="20"/>
              </w:rPr>
            </w:pPr>
          </w:p>
        </w:tc>
        <w:tc>
          <w:tcPr>
            <w:tcW w:w="692" w:type="dxa"/>
          </w:tcPr>
          <w:p w:rsidR="00512126" w:rsidRPr="00C91E09" w:rsidRDefault="00512126" w:rsidP="00FF2A29">
            <w:pPr>
              <w:contextualSpacing/>
              <w:jc w:val="center"/>
              <w:rPr>
                <w:b/>
                <w:sz w:val="20"/>
                <w:szCs w:val="20"/>
              </w:rPr>
            </w:pPr>
          </w:p>
        </w:tc>
      </w:tr>
      <w:tr w:rsidR="001B0123" w:rsidRPr="008432D6" w:rsidTr="00DE4105">
        <w:tc>
          <w:tcPr>
            <w:tcW w:w="567" w:type="dxa"/>
            <w:vMerge w:val="restart"/>
          </w:tcPr>
          <w:p w:rsidR="001B0123" w:rsidRDefault="00512126" w:rsidP="001B0123">
            <w:pPr>
              <w:contextualSpacing/>
              <w:jc w:val="center"/>
              <w:rPr>
                <w:sz w:val="20"/>
                <w:szCs w:val="20"/>
              </w:rPr>
            </w:pPr>
            <w:r>
              <w:rPr>
                <w:sz w:val="20"/>
                <w:szCs w:val="20"/>
              </w:rPr>
              <w:t>9</w:t>
            </w:r>
          </w:p>
        </w:tc>
        <w:tc>
          <w:tcPr>
            <w:tcW w:w="1418" w:type="dxa"/>
            <w:vMerge/>
          </w:tcPr>
          <w:p w:rsidR="001B0123" w:rsidRPr="004E6368" w:rsidRDefault="001B0123" w:rsidP="00FF2A29">
            <w:pPr>
              <w:rPr>
                <w:b/>
                <w:u w:val="single"/>
              </w:rPr>
            </w:pPr>
          </w:p>
        </w:tc>
        <w:tc>
          <w:tcPr>
            <w:tcW w:w="3118" w:type="dxa"/>
            <w:vMerge w:val="restart"/>
          </w:tcPr>
          <w:p w:rsidR="001B0123" w:rsidRPr="00C91E09" w:rsidRDefault="001B0123" w:rsidP="00FF2A29">
            <w:pPr>
              <w:contextualSpacing/>
              <w:rPr>
                <w:sz w:val="20"/>
                <w:szCs w:val="20"/>
              </w:rPr>
            </w:pPr>
            <w:r w:rsidRPr="00C91E09">
              <w:rPr>
                <w:sz w:val="20"/>
                <w:szCs w:val="20"/>
              </w:rPr>
              <w:t>Типология обществ.</w:t>
            </w:r>
          </w:p>
          <w:p w:rsidR="001B0123" w:rsidRPr="00C91E09" w:rsidRDefault="001B0123" w:rsidP="00FF2A29">
            <w:pPr>
              <w:contextualSpacing/>
              <w:rPr>
                <w:sz w:val="20"/>
                <w:szCs w:val="20"/>
              </w:rPr>
            </w:pPr>
          </w:p>
        </w:tc>
        <w:tc>
          <w:tcPr>
            <w:tcW w:w="5386" w:type="dxa"/>
            <w:vMerge/>
          </w:tcPr>
          <w:p w:rsidR="001B0123" w:rsidRPr="00C91E09" w:rsidRDefault="001B0123" w:rsidP="00FF2A29">
            <w:pPr>
              <w:contextualSpacing/>
              <w:jc w:val="center"/>
              <w:rPr>
                <w:b/>
                <w:sz w:val="20"/>
                <w:szCs w:val="20"/>
              </w:rPr>
            </w:pPr>
          </w:p>
        </w:tc>
        <w:tc>
          <w:tcPr>
            <w:tcW w:w="2410" w:type="dxa"/>
            <w:vMerge w:val="restart"/>
          </w:tcPr>
          <w:p w:rsidR="001B0123" w:rsidRPr="00B17EBC" w:rsidRDefault="001B0123" w:rsidP="00FF2A29">
            <w:pPr>
              <w:contextualSpacing/>
              <w:jc w:val="both"/>
              <w:rPr>
                <w:sz w:val="20"/>
                <w:szCs w:val="20"/>
              </w:rPr>
            </w:pPr>
            <w:r>
              <w:rPr>
                <w:sz w:val="20"/>
                <w:szCs w:val="20"/>
              </w:rPr>
              <w:t>Работа с учебником, тестовые задания</w:t>
            </w:r>
          </w:p>
          <w:p w:rsidR="001B0123" w:rsidRPr="00B17EBC" w:rsidRDefault="001B0123" w:rsidP="00FF2A29">
            <w:pPr>
              <w:contextualSpacing/>
              <w:jc w:val="both"/>
              <w:rPr>
                <w:sz w:val="20"/>
                <w:szCs w:val="20"/>
              </w:rPr>
            </w:pPr>
          </w:p>
        </w:tc>
        <w:tc>
          <w:tcPr>
            <w:tcW w:w="992" w:type="dxa"/>
            <w:vMerge w:val="restart"/>
          </w:tcPr>
          <w:p w:rsidR="001B0123" w:rsidRPr="00F67EEC" w:rsidRDefault="001B0123" w:rsidP="00FF2A29">
            <w:pPr>
              <w:contextualSpacing/>
              <w:jc w:val="center"/>
              <w:rPr>
                <w:sz w:val="20"/>
                <w:szCs w:val="20"/>
              </w:rPr>
            </w:pP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vMerge/>
          </w:tcPr>
          <w:p w:rsidR="001B0123" w:rsidRDefault="001B0123" w:rsidP="00FF2A29">
            <w:pPr>
              <w:contextualSpacing/>
              <w:jc w:val="center"/>
              <w:rPr>
                <w:sz w:val="20"/>
                <w:szCs w:val="20"/>
              </w:rPr>
            </w:pPr>
          </w:p>
        </w:tc>
        <w:tc>
          <w:tcPr>
            <w:tcW w:w="1418" w:type="dxa"/>
            <w:vMerge/>
          </w:tcPr>
          <w:p w:rsidR="001B0123" w:rsidRPr="004E6368" w:rsidRDefault="001B0123" w:rsidP="00FF2A29">
            <w:pPr>
              <w:rPr>
                <w:b/>
                <w:u w:val="single"/>
              </w:rPr>
            </w:pPr>
          </w:p>
        </w:tc>
        <w:tc>
          <w:tcPr>
            <w:tcW w:w="3118" w:type="dxa"/>
            <w:vMerge/>
          </w:tcPr>
          <w:p w:rsidR="001B0123" w:rsidRPr="00C91E09" w:rsidRDefault="001B0123" w:rsidP="00FF2A29">
            <w:pPr>
              <w:contextualSpacing/>
              <w:rPr>
                <w:sz w:val="20"/>
                <w:szCs w:val="20"/>
              </w:rPr>
            </w:pPr>
          </w:p>
        </w:tc>
        <w:tc>
          <w:tcPr>
            <w:tcW w:w="5386" w:type="dxa"/>
            <w:vMerge/>
          </w:tcPr>
          <w:p w:rsidR="001B0123" w:rsidRPr="00C91E09" w:rsidRDefault="001B0123" w:rsidP="00FF2A29">
            <w:pPr>
              <w:contextualSpacing/>
              <w:jc w:val="center"/>
              <w:rPr>
                <w:b/>
                <w:sz w:val="20"/>
                <w:szCs w:val="20"/>
              </w:rPr>
            </w:pPr>
          </w:p>
        </w:tc>
        <w:tc>
          <w:tcPr>
            <w:tcW w:w="2410" w:type="dxa"/>
            <w:vMerge/>
          </w:tcPr>
          <w:p w:rsidR="001B0123" w:rsidRPr="00B17EBC" w:rsidRDefault="001B0123" w:rsidP="00FF2A29">
            <w:pPr>
              <w:contextualSpacing/>
              <w:jc w:val="both"/>
              <w:rPr>
                <w:sz w:val="20"/>
                <w:szCs w:val="20"/>
              </w:rPr>
            </w:pPr>
          </w:p>
        </w:tc>
        <w:tc>
          <w:tcPr>
            <w:tcW w:w="992" w:type="dxa"/>
            <w:vMerge/>
          </w:tcPr>
          <w:p w:rsidR="001B0123" w:rsidRPr="00F67EEC" w:rsidRDefault="001B0123" w:rsidP="00FF2A29">
            <w:pPr>
              <w:contextualSpacing/>
              <w:jc w:val="center"/>
              <w:rPr>
                <w:sz w:val="20"/>
                <w:szCs w:val="20"/>
              </w:rPr>
            </w:pP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512126" w:rsidP="00FF2A29">
            <w:pPr>
              <w:contextualSpacing/>
              <w:jc w:val="center"/>
              <w:rPr>
                <w:sz w:val="20"/>
                <w:szCs w:val="20"/>
              </w:rPr>
            </w:pPr>
            <w:r>
              <w:rPr>
                <w:sz w:val="20"/>
                <w:szCs w:val="20"/>
              </w:rPr>
              <w:lastRenderedPageBreak/>
              <w:t>10</w:t>
            </w:r>
          </w:p>
        </w:tc>
        <w:tc>
          <w:tcPr>
            <w:tcW w:w="1418" w:type="dxa"/>
          </w:tcPr>
          <w:p w:rsidR="001B0123" w:rsidRPr="004E6368" w:rsidRDefault="001B0123" w:rsidP="00FF2A29">
            <w:pPr>
              <w:rPr>
                <w:b/>
                <w:u w:val="single"/>
              </w:rPr>
            </w:pPr>
          </w:p>
        </w:tc>
        <w:tc>
          <w:tcPr>
            <w:tcW w:w="3118" w:type="dxa"/>
          </w:tcPr>
          <w:p w:rsidR="001B0123" w:rsidRPr="00C91E09" w:rsidRDefault="00512126" w:rsidP="00FF2A29">
            <w:pPr>
              <w:contextualSpacing/>
              <w:rPr>
                <w:sz w:val="20"/>
                <w:szCs w:val="20"/>
              </w:rPr>
            </w:pPr>
            <w:r>
              <w:rPr>
                <w:sz w:val="20"/>
                <w:szCs w:val="20"/>
              </w:rPr>
              <w:t>Современное общество</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p>
        </w:tc>
        <w:tc>
          <w:tcPr>
            <w:tcW w:w="992" w:type="dxa"/>
          </w:tcPr>
          <w:p w:rsidR="001B0123" w:rsidRPr="00F67EEC" w:rsidRDefault="001B0123" w:rsidP="00FF2A29">
            <w:pPr>
              <w:contextualSpacing/>
              <w:jc w:val="center"/>
              <w:rPr>
                <w:sz w:val="20"/>
                <w:szCs w:val="20"/>
              </w:rPr>
            </w:pPr>
          </w:p>
        </w:tc>
        <w:tc>
          <w:tcPr>
            <w:tcW w:w="692" w:type="dxa"/>
          </w:tcPr>
          <w:p w:rsidR="001B0123" w:rsidRPr="00C91E09" w:rsidRDefault="001B0123" w:rsidP="00FF2A29">
            <w:pPr>
              <w:contextualSpacing/>
              <w:jc w:val="center"/>
              <w:rPr>
                <w:b/>
                <w:sz w:val="20"/>
                <w:szCs w:val="20"/>
              </w:rPr>
            </w:pPr>
          </w:p>
        </w:tc>
      </w:tr>
      <w:tr w:rsidR="00512126" w:rsidRPr="008432D6" w:rsidTr="00DE4105">
        <w:tc>
          <w:tcPr>
            <w:tcW w:w="567" w:type="dxa"/>
          </w:tcPr>
          <w:p w:rsidR="00512126" w:rsidRDefault="00512126" w:rsidP="00FF2A29">
            <w:pPr>
              <w:contextualSpacing/>
              <w:jc w:val="center"/>
              <w:rPr>
                <w:sz w:val="20"/>
                <w:szCs w:val="20"/>
              </w:rPr>
            </w:pPr>
            <w:r>
              <w:rPr>
                <w:sz w:val="20"/>
                <w:szCs w:val="20"/>
              </w:rPr>
              <w:lastRenderedPageBreak/>
              <w:t>11</w:t>
            </w:r>
          </w:p>
        </w:tc>
        <w:tc>
          <w:tcPr>
            <w:tcW w:w="1418" w:type="dxa"/>
          </w:tcPr>
          <w:p w:rsidR="00512126" w:rsidRPr="004E6368" w:rsidRDefault="00512126" w:rsidP="00FF2A29">
            <w:pPr>
              <w:rPr>
                <w:b/>
                <w:u w:val="single"/>
              </w:rPr>
            </w:pPr>
          </w:p>
        </w:tc>
        <w:tc>
          <w:tcPr>
            <w:tcW w:w="3118" w:type="dxa"/>
          </w:tcPr>
          <w:p w:rsidR="00512126" w:rsidRDefault="00512126" w:rsidP="00FF2A29">
            <w:pPr>
              <w:contextualSpacing/>
              <w:rPr>
                <w:sz w:val="20"/>
                <w:szCs w:val="20"/>
              </w:rPr>
            </w:pPr>
            <w:r>
              <w:rPr>
                <w:sz w:val="20"/>
                <w:szCs w:val="20"/>
              </w:rPr>
              <w:t>Глобальная угроза международного терроризма</w:t>
            </w:r>
          </w:p>
        </w:tc>
        <w:tc>
          <w:tcPr>
            <w:tcW w:w="5386" w:type="dxa"/>
            <w:vMerge/>
          </w:tcPr>
          <w:p w:rsidR="00512126" w:rsidRPr="00C91E09" w:rsidRDefault="00512126" w:rsidP="00FF2A29">
            <w:pPr>
              <w:contextualSpacing/>
              <w:jc w:val="center"/>
              <w:rPr>
                <w:b/>
                <w:sz w:val="20"/>
                <w:szCs w:val="20"/>
              </w:rPr>
            </w:pPr>
          </w:p>
        </w:tc>
        <w:tc>
          <w:tcPr>
            <w:tcW w:w="2410" w:type="dxa"/>
          </w:tcPr>
          <w:p w:rsidR="00512126" w:rsidRPr="00B17EBC" w:rsidRDefault="00512126" w:rsidP="00FF2A29">
            <w:pPr>
              <w:contextualSpacing/>
              <w:jc w:val="both"/>
              <w:rPr>
                <w:sz w:val="20"/>
                <w:szCs w:val="20"/>
              </w:rPr>
            </w:pPr>
          </w:p>
        </w:tc>
        <w:tc>
          <w:tcPr>
            <w:tcW w:w="992" w:type="dxa"/>
          </w:tcPr>
          <w:p w:rsidR="00512126" w:rsidRPr="00F67EEC" w:rsidRDefault="00512126" w:rsidP="00FF2A29">
            <w:pPr>
              <w:contextualSpacing/>
              <w:jc w:val="center"/>
              <w:rPr>
                <w:sz w:val="20"/>
                <w:szCs w:val="20"/>
              </w:rPr>
            </w:pPr>
          </w:p>
        </w:tc>
        <w:tc>
          <w:tcPr>
            <w:tcW w:w="692" w:type="dxa"/>
          </w:tcPr>
          <w:p w:rsidR="00512126" w:rsidRPr="00C91E09" w:rsidRDefault="00512126" w:rsidP="00FF2A29">
            <w:pPr>
              <w:contextualSpacing/>
              <w:jc w:val="center"/>
              <w:rPr>
                <w:b/>
                <w:sz w:val="20"/>
                <w:szCs w:val="20"/>
              </w:rPr>
            </w:pPr>
          </w:p>
        </w:tc>
      </w:tr>
      <w:tr w:rsidR="00512126" w:rsidRPr="008432D6" w:rsidTr="00DE4105">
        <w:tc>
          <w:tcPr>
            <w:tcW w:w="567" w:type="dxa"/>
          </w:tcPr>
          <w:p w:rsidR="00512126" w:rsidRDefault="00512126" w:rsidP="00FF2A29">
            <w:pPr>
              <w:contextualSpacing/>
              <w:jc w:val="center"/>
              <w:rPr>
                <w:sz w:val="20"/>
                <w:szCs w:val="20"/>
              </w:rPr>
            </w:pPr>
            <w:r>
              <w:rPr>
                <w:sz w:val="20"/>
                <w:szCs w:val="20"/>
              </w:rPr>
              <w:t>12</w:t>
            </w:r>
          </w:p>
        </w:tc>
        <w:tc>
          <w:tcPr>
            <w:tcW w:w="1418" w:type="dxa"/>
          </w:tcPr>
          <w:p w:rsidR="00512126" w:rsidRPr="004E6368" w:rsidRDefault="00512126" w:rsidP="00FF2A29">
            <w:pPr>
              <w:rPr>
                <w:b/>
                <w:u w:val="single"/>
              </w:rPr>
            </w:pPr>
          </w:p>
        </w:tc>
        <w:tc>
          <w:tcPr>
            <w:tcW w:w="3118" w:type="dxa"/>
          </w:tcPr>
          <w:p w:rsidR="00512126" w:rsidRPr="00512126" w:rsidRDefault="00512126" w:rsidP="00FF2A29">
            <w:pPr>
              <w:contextualSpacing/>
              <w:rPr>
                <w:sz w:val="20"/>
                <w:szCs w:val="20"/>
              </w:rPr>
            </w:pPr>
            <w:r w:rsidRPr="00512126">
              <w:rPr>
                <w:i/>
                <w:sz w:val="20"/>
                <w:szCs w:val="20"/>
              </w:rPr>
              <w:t>Итоговый урок.</w:t>
            </w:r>
            <w:r>
              <w:rPr>
                <w:i/>
                <w:sz w:val="20"/>
                <w:szCs w:val="20"/>
              </w:rPr>
              <w:t xml:space="preserve"> </w:t>
            </w:r>
            <w:r>
              <w:rPr>
                <w:sz w:val="20"/>
                <w:szCs w:val="20"/>
              </w:rPr>
              <w:t>Общество как сложная динамическая система</w:t>
            </w:r>
          </w:p>
        </w:tc>
        <w:tc>
          <w:tcPr>
            <w:tcW w:w="5386" w:type="dxa"/>
            <w:vMerge/>
          </w:tcPr>
          <w:p w:rsidR="00512126" w:rsidRPr="00C91E09" w:rsidRDefault="00512126" w:rsidP="00FF2A29">
            <w:pPr>
              <w:contextualSpacing/>
              <w:jc w:val="center"/>
              <w:rPr>
                <w:b/>
                <w:sz w:val="20"/>
                <w:szCs w:val="20"/>
              </w:rPr>
            </w:pPr>
          </w:p>
        </w:tc>
        <w:tc>
          <w:tcPr>
            <w:tcW w:w="2410" w:type="dxa"/>
          </w:tcPr>
          <w:p w:rsidR="00512126" w:rsidRPr="00B17EBC" w:rsidRDefault="00512126" w:rsidP="00FF2A29">
            <w:pPr>
              <w:contextualSpacing/>
              <w:jc w:val="both"/>
              <w:rPr>
                <w:sz w:val="20"/>
                <w:szCs w:val="20"/>
              </w:rPr>
            </w:pPr>
            <w:r>
              <w:rPr>
                <w:sz w:val="20"/>
                <w:szCs w:val="20"/>
              </w:rPr>
              <w:t xml:space="preserve">Урок – практикум, </w:t>
            </w:r>
            <w:r>
              <w:rPr>
                <w:sz w:val="20"/>
                <w:szCs w:val="20"/>
              </w:rPr>
              <w:t>итоговый тест в формате ЕГЭ</w:t>
            </w:r>
          </w:p>
        </w:tc>
        <w:tc>
          <w:tcPr>
            <w:tcW w:w="992" w:type="dxa"/>
          </w:tcPr>
          <w:p w:rsidR="00512126" w:rsidRPr="00F67EEC" w:rsidRDefault="00512126" w:rsidP="00FF2A29">
            <w:pPr>
              <w:contextualSpacing/>
              <w:jc w:val="center"/>
              <w:rPr>
                <w:sz w:val="20"/>
                <w:szCs w:val="20"/>
              </w:rPr>
            </w:pPr>
          </w:p>
        </w:tc>
        <w:tc>
          <w:tcPr>
            <w:tcW w:w="692" w:type="dxa"/>
          </w:tcPr>
          <w:p w:rsidR="00512126" w:rsidRPr="00C91E09" w:rsidRDefault="00512126" w:rsidP="00FF2A29">
            <w:pPr>
              <w:contextualSpacing/>
              <w:jc w:val="center"/>
              <w:rPr>
                <w:b/>
                <w:sz w:val="20"/>
                <w:szCs w:val="20"/>
              </w:rPr>
            </w:pPr>
          </w:p>
        </w:tc>
      </w:tr>
      <w:tr w:rsidR="001B0123" w:rsidRPr="008432D6" w:rsidTr="00DE4105">
        <w:tc>
          <w:tcPr>
            <w:tcW w:w="567" w:type="dxa"/>
          </w:tcPr>
          <w:p w:rsidR="001B0123" w:rsidRDefault="00512126" w:rsidP="00FF2A29">
            <w:pPr>
              <w:contextualSpacing/>
              <w:jc w:val="center"/>
              <w:rPr>
                <w:sz w:val="20"/>
                <w:szCs w:val="20"/>
              </w:rPr>
            </w:pPr>
            <w:r>
              <w:rPr>
                <w:sz w:val="20"/>
                <w:szCs w:val="20"/>
              </w:rPr>
              <w:t>13-14</w:t>
            </w:r>
          </w:p>
        </w:tc>
        <w:tc>
          <w:tcPr>
            <w:tcW w:w="1418" w:type="dxa"/>
            <w:vMerge w:val="restart"/>
          </w:tcPr>
          <w:p w:rsidR="001B0123" w:rsidRPr="00AA1310" w:rsidRDefault="00512126" w:rsidP="00FF2A29">
            <w:pPr>
              <w:rPr>
                <w:sz w:val="22"/>
                <w:szCs w:val="22"/>
              </w:rPr>
            </w:pPr>
            <w:r>
              <w:rPr>
                <w:sz w:val="22"/>
                <w:szCs w:val="22"/>
              </w:rPr>
              <w:t>Человек – 15</w:t>
            </w:r>
            <w:r w:rsidR="001B0123" w:rsidRPr="00AA1310">
              <w:rPr>
                <w:sz w:val="22"/>
                <w:szCs w:val="22"/>
              </w:rPr>
              <w:t>ч.</w:t>
            </w:r>
          </w:p>
        </w:tc>
        <w:tc>
          <w:tcPr>
            <w:tcW w:w="3118" w:type="dxa"/>
          </w:tcPr>
          <w:p w:rsidR="001B0123" w:rsidRPr="00C91E09" w:rsidRDefault="001B0123" w:rsidP="00FF2A29">
            <w:pPr>
              <w:rPr>
                <w:sz w:val="20"/>
                <w:szCs w:val="20"/>
              </w:rPr>
            </w:pPr>
            <w:r w:rsidRPr="00C91E09">
              <w:rPr>
                <w:sz w:val="20"/>
                <w:szCs w:val="20"/>
              </w:rPr>
              <w:t>Природа человека.</w:t>
            </w:r>
          </w:p>
          <w:p w:rsidR="001B0123" w:rsidRPr="00C91E09" w:rsidRDefault="001B0123" w:rsidP="00FF2A29">
            <w:pPr>
              <w:contextualSpacing/>
              <w:rPr>
                <w:sz w:val="20"/>
                <w:szCs w:val="20"/>
              </w:rPr>
            </w:pP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Записи в тетради, письменные задания</w:t>
            </w:r>
          </w:p>
        </w:tc>
        <w:tc>
          <w:tcPr>
            <w:tcW w:w="992" w:type="dxa"/>
          </w:tcPr>
          <w:p w:rsidR="001B0123" w:rsidRPr="00F67EEC" w:rsidRDefault="001B0123" w:rsidP="00FF2A29">
            <w:pPr>
              <w:contextualSpacing/>
              <w:jc w:val="center"/>
              <w:rPr>
                <w:sz w:val="20"/>
                <w:szCs w:val="20"/>
              </w:rPr>
            </w:pPr>
            <w:r w:rsidRPr="00F67EEC">
              <w:rPr>
                <w:sz w:val="20"/>
                <w:szCs w:val="20"/>
              </w:rPr>
              <w:t>§3</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512126" w:rsidP="00FF2A29">
            <w:pPr>
              <w:contextualSpacing/>
              <w:jc w:val="center"/>
              <w:rPr>
                <w:sz w:val="20"/>
                <w:szCs w:val="20"/>
              </w:rPr>
            </w:pPr>
            <w:r>
              <w:rPr>
                <w:sz w:val="20"/>
                <w:szCs w:val="20"/>
              </w:rPr>
              <w:t>15</w:t>
            </w:r>
            <w:r w:rsidR="001B0123">
              <w:rPr>
                <w:sz w:val="20"/>
                <w:szCs w:val="20"/>
              </w:rPr>
              <w:t>.</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 xml:space="preserve">Человек как духовное существо. </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p>
        </w:tc>
        <w:tc>
          <w:tcPr>
            <w:tcW w:w="992" w:type="dxa"/>
          </w:tcPr>
          <w:p w:rsidR="001B0123" w:rsidRPr="00F67EEC" w:rsidRDefault="00564AD5" w:rsidP="00FF2A29">
            <w:pPr>
              <w:contextualSpacing/>
              <w:jc w:val="center"/>
              <w:rPr>
                <w:sz w:val="20"/>
                <w:szCs w:val="20"/>
              </w:rPr>
            </w:pPr>
            <w:r>
              <w:rPr>
                <w:sz w:val="20"/>
                <w:szCs w:val="20"/>
              </w:rPr>
              <w:t>§11</w:t>
            </w:r>
          </w:p>
        </w:tc>
        <w:tc>
          <w:tcPr>
            <w:tcW w:w="692" w:type="dxa"/>
          </w:tcPr>
          <w:p w:rsidR="001B0123" w:rsidRPr="00C91E09" w:rsidRDefault="001B0123" w:rsidP="00FF2A29">
            <w:pPr>
              <w:contextualSpacing/>
              <w:jc w:val="center"/>
              <w:rPr>
                <w:b/>
                <w:sz w:val="20"/>
                <w:szCs w:val="20"/>
              </w:rPr>
            </w:pPr>
          </w:p>
        </w:tc>
      </w:tr>
      <w:tr w:rsidR="00512126" w:rsidRPr="008432D6" w:rsidTr="00DE4105">
        <w:tc>
          <w:tcPr>
            <w:tcW w:w="567" w:type="dxa"/>
          </w:tcPr>
          <w:p w:rsidR="00512126" w:rsidRDefault="00512126" w:rsidP="00FF2A29">
            <w:pPr>
              <w:contextualSpacing/>
              <w:jc w:val="center"/>
              <w:rPr>
                <w:sz w:val="20"/>
                <w:szCs w:val="20"/>
              </w:rPr>
            </w:pPr>
            <w:r>
              <w:rPr>
                <w:sz w:val="20"/>
                <w:szCs w:val="20"/>
              </w:rPr>
              <w:t>16</w:t>
            </w:r>
          </w:p>
        </w:tc>
        <w:tc>
          <w:tcPr>
            <w:tcW w:w="1418" w:type="dxa"/>
            <w:vMerge/>
          </w:tcPr>
          <w:p w:rsidR="00512126" w:rsidRPr="00AA1310" w:rsidRDefault="00512126" w:rsidP="00FF2A29">
            <w:pPr>
              <w:rPr>
                <w:sz w:val="22"/>
                <w:szCs w:val="22"/>
              </w:rPr>
            </w:pPr>
          </w:p>
        </w:tc>
        <w:tc>
          <w:tcPr>
            <w:tcW w:w="3118" w:type="dxa"/>
          </w:tcPr>
          <w:p w:rsidR="00512126" w:rsidRPr="00512126" w:rsidRDefault="00512126" w:rsidP="00FF2A29">
            <w:pPr>
              <w:rPr>
                <w:sz w:val="20"/>
                <w:szCs w:val="20"/>
              </w:rPr>
            </w:pPr>
            <w:r w:rsidRPr="00512126">
              <w:rPr>
                <w:bCs/>
                <w:sz w:val="20"/>
                <w:szCs w:val="20"/>
              </w:rPr>
              <w:t>Социализация   индивида,   агенты   (институты) социализации.</w:t>
            </w:r>
          </w:p>
        </w:tc>
        <w:tc>
          <w:tcPr>
            <w:tcW w:w="5386" w:type="dxa"/>
            <w:vMerge/>
          </w:tcPr>
          <w:p w:rsidR="00512126" w:rsidRPr="00C91E09" w:rsidRDefault="00512126" w:rsidP="00FF2A29">
            <w:pPr>
              <w:contextualSpacing/>
              <w:jc w:val="center"/>
              <w:rPr>
                <w:b/>
                <w:sz w:val="20"/>
                <w:szCs w:val="20"/>
              </w:rPr>
            </w:pPr>
          </w:p>
        </w:tc>
        <w:tc>
          <w:tcPr>
            <w:tcW w:w="2410" w:type="dxa"/>
          </w:tcPr>
          <w:p w:rsidR="00512126" w:rsidRPr="00AF3FED" w:rsidRDefault="00512126" w:rsidP="00FF2A29">
            <w:pPr>
              <w:contextualSpacing/>
              <w:jc w:val="both"/>
              <w:rPr>
                <w:sz w:val="20"/>
                <w:szCs w:val="20"/>
              </w:rPr>
            </w:pPr>
          </w:p>
        </w:tc>
        <w:tc>
          <w:tcPr>
            <w:tcW w:w="992" w:type="dxa"/>
          </w:tcPr>
          <w:p w:rsidR="00512126" w:rsidRPr="00F67EEC" w:rsidRDefault="00512126" w:rsidP="00FF2A29">
            <w:pPr>
              <w:contextualSpacing/>
              <w:jc w:val="center"/>
              <w:rPr>
                <w:sz w:val="20"/>
                <w:szCs w:val="20"/>
              </w:rPr>
            </w:pPr>
          </w:p>
        </w:tc>
        <w:tc>
          <w:tcPr>
            <w:tcW w:w="692" w:type="dxa"/>
          </w:tcPr>
          <w:p w:rsidR="00512126" w:rsidRPr="00C91E09" w:rsidRDefault="00512126" w:rsidP="00FF2A29">
            <w:pPr>
              <w:contextualSpacing/>
              <w:jc w:val="center"/>
              <w:rPr>
                <w:b/>
                <w:sz w:val="20"/>
                <w:szCs w:val="20"/>
              </w:rPr>
            </w:pPr>
          </w:p>
        </w:tc>
      </w:tr>
      <w:tr w:rsidR="001B0123" w:rsidRPr="008432D6" w:rsidTr="00DE4105">
        <w:tc>
          <w:tcPr>
            <w:tcW w:w="567" w:type="dxa"/>
          </w:tcPr>
          <w:p w:rsidR="001B0123" w:rsidRDefault="00512126" w:rsidP="00FF2A29">
            <w:pPr>
              <w:contextualSpacing/>
              <w:jc w:val="center"/>
              <w:rPr>
                <w:sz w:val="20"/>
                <w:szCs w:val="20"/>
              </w:rPr>
            </w:pPr>
            <w:r>
              <w:rPr>
                <w:sz w:val="20"/>
                <w:szCs w:val="20"/>
              </w:rPr>
              <w:t>17</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Мировоззрение человека.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Устный опрос (понятия)</w:t>
            </w:r>
          </w:p>
        </w:tc>
        <w:tc>
          <w:tcPr>
            <w:tcW w:w="992" w:type="dxa"/>
          </w:tcPr>
          <w:p w:rsidR="001B0123" w:rsidRPr="00F67EEC" w:rsidRDefault="001B0123" w:rsidP="00FF2A29">
            <w:pPr>
              <w:contextualSpacing/>
              <w:jc w:val="center"/>
              <w:rPr>
                <w:sz w:val="20"/>
                <w:szCs w:val="20"/>
              </w:rPr>
            </w:pPr>
            <w:r w:rsidRPr="00F67EEC">
              <w:rPr>
                <w:sz w:val="20"/>
                <w:szCs w:val="20"/>
              </w:rPr>
              <w:t>Зад.1-3 к §4</w:t>
            </w:r>
          </w:p>
        </w:tc>
        <w:tc>
          <w:tcPr>
            <w:tcW w:w="692" w:type="dxa"/>
          </w:tcPr>
          <w:p w:rsidR="001B0123" w:rsidRPr="00C91E09" w:rsidRDefault="001B0123" w:rsidP="00FF2A29">
            <w:pPr>
              <w:contextualSpacing/>
              <w:jc w:val="center"/>
              <w:rPr>
                <w:b/>
                <w:sz w:val="20"/>
                <w:szCs w:val="20"/>
              </w:rPr>
            </w:pPr>
          </w:p>
        </w:tc>
      </w:tr>
      <w:tr w:rsidR="00512126" w:rsidRPr="008432D6" w:rsidTr="00DE4105">
        <w:tc>
          <w:tcPr>
            <w:tcW w:w="567" w:type="dxa"/>
          </w:tcPr>
          <w:p w:rsidR="00512126" w:rsidRDefault="00512126" w:rsidP="00FF2A29">
            <w:pPr>
              <w:contextualSpacing/>
              <w:jc w:val="center"/>
              <w:rPr>
                <w:sz w:val="20"/>
                <w:szCs w:val="20"/>
              </w:rPr>
            </w:pPr>
            <w:r>
              <w:rPr>
                <w:sz w:val="20"/>
                <w:szCs w:val="20"/>
              </w:rPr>
              <w:t>18</w:t>
            </w:r>
          </w:p>
        </w:tc>
        <w:tc>
          <w:tcPr>
            <w:tcW w:w="1418" w:type="dxa"/>
            <w:vMerge/>
          </w:tcPr>
          <w:p w:rsidR="00512126" w:rsidRPr="00AA1310" w:rsidRDefault="00512126" w:rsidP="00FF2A29">
            <w:pPr>
              <w:rPr>
                <w:sz w:val="22"/>
                <w:szCs w:val="22"/>
              </w:rPr>
            </w:pPr>
          </w:p>
        </w:tc>
        <w:tc>
          <w:tcPr>
            <w:tcW w:w="3118" w:type="dxa"/>
          </w:tcPr>
          <w:p w:rsidR="00512126" w:rsidRPr="00512126" w:rsidRDefault="00512126" w:rsidP="00FF2A29">
            <w:pPr>
              <w:rPr>
                <w:sz w:val="20"/>
                <w:szCs w:val="20"/>
              </w:rPr>
            </w:pPr>
            <w:r w:rsidRPr="00512126">
              <w:rPr>
                <w:bCs/>
                <w:sz w:val="20"/>
                <w:szCs w:val="20"/>
              </w:rPr>
              <w:t>Познание мира. Формы познания</w:t>
            </w:r>
          </w:p>
        </w:tc>
        <w:tc>
          <w:tcPr>
            <w:tcW w:w="5386" w:type="dxa"/>
            <w:vMerge/>
          </w:tcPr>
          <w:p w:rsidR="00512126" w:rsidRPr="00C91E09" w:rsidRDefault="00512126" w:rsidP="00FF2A29">
            <w:pPr>
              <w:contextualSpacing/>
              <w:jc w:val="center"/>
              <w:rPr>
                <w:b/>
                <w:sz w:val="20"/>
                <w:szCs w:val="20"/>
              </w:rPr>
            </w:pPr>
          </w:p>
        </w:tc>
        <w:tc>
          <w:tcPr>
            <w:tcW w:w="2410" w:type="dxa"/>
          </w:tcPr>
          <w:p w:rsidR="00512126" w:rsidRDefault="00512126" w:rsidP="00FF2A29">
            <w:pPr>
              <w:contextualSpacing/>
              <w:jc w:val="both"/>
              <w:rPr>
                <w:sz w:val="20"/>
                <w:szCs w:val="20"/>
              </w:rPr>
            </w:pPr>
          </w:p>
        </w:tc>
        <w:tc>
          <w:tcPr>
            <w:tcW w:w="992" w:type="dxa"/>
          </w:tcPr>
          <w:p w:rsidR="00512126" w:rsidRPr="00F67EEC" w:rsidRDefault="00512126" w:rsidP="00FF2A29">
            <w:pPr>
              <w:contextualSpacing/>
              <w:jc w:val="center"/>
              <w:rPr>
                <w:sz w:val="20"/>
                <w:szCs w:val="20"/>
              </w:rPr>
            </w:pPr>
          </w:p>
        </w:tc>
        <w:tc>
          <w:tcPr>
            <w:tcW w:w="692" w:type="dxa"/>
          </w:tcPr>
          <w:p w:rsidR="00512126" w:rsidRPr="00C91E09" w:rsidRDefault="00512126" w:rsidP="00FF2A29">
            <w:pPr>
              <w:contextualSpacing/>
              <w:jc w:val="center"/>
              <w:rPr>
                <w:b/>
                <w:sz w:val="20"/>
                <w:szCs w:val="20"/>
              </w:rPr>
            </w:pPr>
          </w:p>
        </w:tc>
      </w:tr>
      <w:tr w:rsidR="00512126" w:rsidRPr="008432D6" w:rsidTr="00DE4105">
        <w:tc>
          <w:tcPr>
            <w:tcW w:w="567" w:type="dxa"/>
          </w:tcPr>
          <w:p w:rsidR="00512126" w:rsidRDefault="00512126" w:rsidP="00FF2A29">
            <w:pPr>
              <w:contextualSpacing/>
              <w:jc w:val="center"/>
              <w:rPr>
                <w:sz w:val="20"/>
                <w:szCs w:val="20"/>
              </w:rPr>
            </w:pPr>
            <w:r>
              <w:rPr>
                <w:sz w:val="20"/>
                <w:szCs w:val="20"/>
              </w:rPr>
              <w:t>19</w:t>
            </w:r>
          </w:p>
        </w:tc>
        <w:tc>
          <w:tcPr>
            <w:tcW w:w="1418" w:type="dxa"/>
            <w:vMerge/>
          </w:tcPr>
          <w:p w:rsidR="00512126" w:rsidRPr="00AA1310" w:rsidRDefault="00512126" w:rsidP="00FF2A29">
            <w:pPr>
              <w:rPr>
                <w:sz w:val="22"/>
                <w:szCs w:val="22"/>
              </w:rPr>
            </w:pPr>
          </w:p>
        </w:tc>
        <w:tc>
          <w:tcPr>
            <w:tcW w:w="3118" w:type="dxa"/>
          </w:tcPr>
          <w:p w:rsidR="00512126" w:rsidRPr="00512126" w:rsidRDefault="00512126" w:rsidP="00FF2A29">
            <w:pPr>
              <w:rPr>
                <w:bCs/>
                <w:sz w:val="20"/>
                <w:szCs w:val="20"/>
              </w:rPr>
            </w:pPr>
            <w:r w:rsidRPr="00512126">
              <w:rPr>
                <w:bCs/>
                <w:sz w:val="20"/>
                <w:szCs w:val="20"/>
              </w:rPr>
              <w:t>Понятие   истины,   ее   критерии.   Абсолютная,   относительная   истина.</w:t>
            </w:r>
          </w:p>
        </w:tc>
        <w:tc>
          <w:tcPr>
            <w:tcW w:w="5386" w:type="dxa"/>
            <w:vMerge/>
          </w:tcPr>
          <w:p w:rsidR="00512126" w:rsidRPr="00C91E09" w:rsidRDefault="00512126" w:rsidP="00FF2A29">
            <w:pPr>
              <w:contextualSpacing/>
              <w:jc w:val="center"/>
              <w:rPr>
                <w:b/>
                <w:sz w:val="20"/>
                <w:szCs w:val="20"/>
              </w:rPr>
            </w:pPr>
          </w:p>
        </w:tc>
        <w:tc>
          <w:tcPr>
            <w:tcW w:w="2410" w:type="dxa"/>
          </w:tcPr>
          <w:p w:rsidR="00512126" w:rsidRDefault="00512126" w:rsidP="00FF2A29">
            <w:pPr>
              <w:contextualSpacing/>
              <w:jc w:val="both"/>
              <w:rPr>
                <w:sz w:val="20"/>
                <w:szCs w:val="20"/>
              </w:rPr>
            </w:pPr>
          </w:p>
        </w:tc>
        <w:tc>
          <w:tcPr>
            <w:tcW w:w="992" w:type="dxa"/>
          </w:tcPr>
          <w:p w:rsidR="00512126" w:rsidRPr="00F67EEC" w:rsidRDefault="00512126" w:rsidP="00FF2A29">
            <w:pPr>
              <w:contextualSpacing/>
              <w:jc w:val="center"/>
              <w:rPr>
                <w:sz w:val="20"/>
                <w:szCs w:val="20"/>
              </w:rPr>
            </w:pPr>
          </w:p>
        </w:tc>
        <w:tc>
          <w:tcPr>
            <w:tcW w:w="692" w:type="dxa"/>
          </w:tcPr>
          <w:p w:rsidR="00512126" w:rsidRPr="00C91E09" w:rsidRDefault="00512126" w:rsidP="00FF2A29">
            <w:pPr>
              <w:contextualSpacing/>
              <w:jc w:val="center"/>
              <w:rPr>
                <w:b/>
                <w:sz w:val="20"/>
                <w:szCs w:val="20"/>
              </w:rPr>
            </w:pPr>
          </w:p>
        </w:tc>
      </w:tr>
      <w:tr w:rsidR="001B0123" w:rsidRPr="008432D6" w:rsidTr="00DE4105">
        <w:tc>
          <w:tcPr>
            <w:tcW w:w="567" w:type="dxa"/>
          </w:tcPr>
          <w:p w:rsidR="001B0123" w:rsidRDefault="00512126" w:rsidP="00512126">
            <w:pPr>
              <w:contextualSpacing/>
              <w:rPr>
                <w:sz w:val="20"/>
                <w:szCs w:val="20"/>
              </w:rPr>
            </w:pPr>
            <w:r>
              <w:rPr>
                <w:sz w:val="20"/>
                <w:szCs w:val="20"/>
              </w:rPr>
              <w:t>20-21</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Деятельность как способ существования людей.</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Устный опрос, практические задания (план, понятия)</w:t>
            </w:r>
          </w:p>
        </w:tc>
        <w:tc>
          <w:tcPr>
            <w:tcW w:w="992" w:type="dxa"/>
          </w:tcPr>
          <w:p w:rsidR="001B0123" w:rsidRPr="00F67EEC" w:rsidRDefault="001B0123" w:rsidP="00FF2A29">
            <w:pPr>
              <w:contextualSpacing/>
              <w:jc w:val="center"/>
              <w:rPr>
                <w:sz w:val="20"/>
                <w:szCs w:val="20"/>
              </w:rPr>
            </w:pPr>
            <w:r w:rsidRPr="00F67EEC">
              <w:rPr>
                <w:sz w:val="20"/>
                <w:szCs w:val="20"/>
              </w:rPr>
              <w:t>§5</w:t>
            </w:r>
          </w:p>
          <w:p w:rsidR="001B0123" w:rsidRPr="00F67EEC" w:rsidRDefault="001B0123" w:rsidP="00FF2A29">
            <w:pPr>
              <w:contextualSpacing/>
              <w:jc w:val="center"/>
              <w:rPr>
                <w:sz w:val="20"/>
                <w:szCs w:val="20"/>
              </w:rPr>
            </w:pPr>
            <w:r w:rsidRPr="00F67EEC">
              <w:rPr>
                <w:sz w:val="20"/>
                <w:szCs w:val="20"/>
              </w:rPr>
              <w:t>Задания  §5</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512126" w:rsidP="00FF2A29">
            <w:pPr>
              <w:contextualSpacing/>
              <w:jc w:val="center"/>
              <w:rPr>
                <w:sz w:val="20"/>
                <w:szCs w:val="20"/>
              </w:rPr>
            </w:pPr>
            <w:r>
              <w:rPr>
                <w:sz w:val="20"/>
                <w:szCs w:val="20"/>
              </w:rPr>
              <w:t>22-23</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Познавательная деятельность человека.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p>
        </w:tc>
        <w:tc>
          <w:tcPr>
            <w:tcW w:w="992" w:type="dxa"/>
          </w:tcPr>
          <w:p w:rsidR="001B0123" w:rsidRPr="00F67EEC" w:rsidRDefault="001B0123" w:rsidP="00FF2A29">
            <w:pPr>
              <w:contextualSpacing/>
              <w:jc w:val="center"/>
              <w:rPr>
                <w:sz w:val="20"/>
                <w:szCs w:val="20"/>
              </w:rPr>
            </w:pPr>
            <w:r w:rsidRPr="00F67EEC">
              <w:rPr>
                <w:sz w:val="20"/>
                <w:szCs w:val="20"/>
              </w:rPr>
              <w:t>§6</w:t>
            </w:r>
          </w:p>
          <w:p w:rsidR="001B0123" w:rsidRPr="00F67EEC" w:rsidRDefault="001B0123" w:rsidP="00FF2A29">
            <w:pPr>
              <w:contextualSpacing/>
              <w:jc w:val="center"/>
              <w:rPr>
                <w:sz w:val="20"/>
                <w:szCs w:val="20"/>
              </w:rPr>
            </w:pPr>
            <w:r w:rsidRPr="00F67EEC">
              <w:rPr>
                <w:sz w:val="20"/>
                <w:szCs w:val="20"/>
              </w:rPr>
              <w:t>Термины учить</w:t>
            </w:r>
          </w:p>
        </w:tc>
        <w:tc>
          <w:tcPr>
            <w:tcW w:w="692" w:type="dxa"/>
          </w:tcPr>
          <w:p w:rsidR="001B0123" w:rsidRPr="00C91E09" w:rsidRDefault="001B0123" w:rsidP="00FF2A29">
            <w:pPr>
              <w:contextualSpacing/>
              <w:jc w:val="center"/>
              <w:rPr>
                <w:b/>
                <w:sz w:val="20"/>
                <w:szCs w:val="20"/>
              </w:rPr>
            </w:pPr>
          </w:p>
        </w:tc>
      </w:tr>
      <w:tr w:rsidR="001B0123" w:rsidRPr="008432D6" w:rsidTr="00DE4105">
        <w:trPr>
          <w:trHeight w:val="920"/>
        </w:trPr>
        <w:tc>
          <w:tcPr>
            <w:tcW w:w="567" w:type="dxa"/>
          </w:tcPr>
          <w:p w:rsidR="001B0123" w:rsidRDefault="00512126" w:rsidP="00FF2A29">
            <w:pPr>
              <w:contextualSpacing/>
              <w:jc w:val="center"/>
              <w:rPr>
                <w:sz w:val="20"/>
                <w:szCs w:val="20"/>
              </w:rPr>
            </w:pPr>
            <w:bookmarkStart w:id="0" w:name="_GoBack" w:colFirst="0" w:colLast="0"/>
            <w:r>
              <w:rPr>
                <w:sz w:val="20"/>
                <w:szCs w:val="20"/>
              </w:rPr>
              <w:t>24-25</w:t>
            </w:r>
          </w:p>
        </w:tc>
        <w:tc>
          <w:tcPr>
            <w:tcW w:w="1418" w:type="dxa"/>
            <w:vMerge/>
          </w:tcPr>
          <w:p w:rsidR="001B0123" w:rsidRPr="00AA1310" w:rsidRDefault="001B0123" w:rsidP="00FF2A29">
            <w:pPr>
              <w:rPr>
                <w:sz w:val="22"/>
                <w:szCs w:val="22"/>
              </w:rPr>
            </w:pPr>
          </w:p>
        </w:tc>
        <w:tc>
          <w:tcPr>
            <w:tcW w:w="3118" w:type="dxa"/>
          </w:tcPr>
          <w:p w:rsidR="001B0123" w:rsidRPr="001A5898" w:rsidRDefault="001B0123" w:rsidP="00FF2A29">
            <w:pPr>
              <w:spacing w:line="230" w:lineRule="exact"/>
              <w:rPr>
                <w:sz w:val="20"/>
                <w:szCs w:val="20"/>
              </w:rPr>
            </w:pPr>
            <w:r>
              <w:rPr>
                <w:sz w:val="20"/>
                <w:szCs w:val="20"/>
              </w:rPr>
              <w:t>Свобода и необходимость в деятельности человека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r>
              <w:rPr>
                <w:sz w:val="20"/>
                <w:szCs w:val="20"/>
              </w:rPr>
              <w:t>, тесты</w:t>
            </w:r>
          </w:p>
          <w:p w:rsidR="001B0123" w:rsidRPr="00AF3FED" w:rsidRDefault="001B0123" w:rsidP="00FF2A29">
            <w:pPr>
              <w:contextualSpacing/>
              <w:jc w:val="both"/>
              <w:rPr>
                <w:sz w:val="20"/>
                <w:szCs w:val="20"/>
              </w:rPr>
            </w:pPr>
            <w:r>
              <w:rPr>
                <w:sz w:val="20"/>
                <w:szCs w:val="20"/>
              </w:rPr>
              <w:t>Работа с учебником, тестовые задания</w:t>
            </w:r>
          </w:p>
        </w:tc>
        <w:tc>
          <w:tcPr>
            <w:tcW w:w="992" w:type="dxa"/>
          </w:tcPr>
          <w:p w:rsidR="001B0123" w:rsidRPr="00F67EEC" w:rsidRDefault="001B0123" w:rsidP="00FF2A29">
            <w:pPr>
              <w:contextualSpacing/>
              <w:jc w:val="center"/>
              <w:rPr>
                <w:sz w:val="20"/>
                <w:szCs w:val="20"/>
              </w:rPr>
            </w:pPr>
            <w:r w:rsidRPr="00F67EEC">
              <w:rPr>
                <w:sz w:val="20"/>
                <w:szCs w:val="20"/>
              </w:rPr>
              <w:t>§7</w:t>
            </w:r>
          </w:p>
          <w:p w:rsidR="001B0123" w:rsidRPr="00F67EEC" w:rsidRDefault="001B0123" w:rsidP="00FF2A29">
            <w:pPr>
              <w:contextualSpacing/>
              <w:jc w:val="center"/>
              <w:rPr>
                <w:sz w:val="20"/>
                <w:szCs w:val="20"/>
              </w:rPr>
            </w:pPr>
            <w:r w:rsidRPr="00F67EEC">
              <w:rPr>
                <w:sz w:val="20"/>
                <w:szCs w:val="20"/>
              </w:rPr>
              <w:t>Зад. 1-2 с. 80</w:t>
            </w:r>
          </w:p>
        </w:tc>
        <w:tc>
          <w:tcPr>
            <w:tcW w:w="692" w:type="dxa"/>
          </w:tcPr>
          <w:p w:rsidR="001B0123" w:rsidRPr="00C91E09" w:rsidRDefault="001B0123" w:rsidP="00FF2A29">
            <w:pPr>
              <w:contextualSpacing/>
              <w:jc w:val="center"/>
              <w:rPr>
                <w:b/>
                <w:sz w:val="20"/>
                <w:szCs w:val="20"/>
              </w:rPr>
            </w:pPr>
          </w:p>
        </w:tc>
      </w:tr>
      <w:tr w:rsidR="00512126" w:rsidRPr="008432D6" w:rsidTr="00DE4105">
        <w:trPr>
          <w:trHeight w:val="920"/>
        </w:trPr>
        <w:tc>
          <w:tcPr>
            <w:tcW w:w="567" w:type="dxa"/>
          </w:tcPr>
          <w:p w:rsidR="00512126" w:rsidRDefault="00512126" w:rsidP="00FF2A29">
            <w:pPr>
              <w:contextualSpacing/>
              <w:jc w:val="center"/>
              <w:rPr>
                <w:sz w:val="20"/>
                <w:szCs w:val="20"/>
              </w:rPr>
            </w:pPr>
            <w:r>
              <w:rPr>
                <w:sz w:val="20"/>
                <w:szCs w:val="20"/>
              </w:rPr>
              <w:t>26</w:t>
            </w:r>
          </w:p>
        </w:tc>
        <w:tc>
          <w:tcPr>
            <w:tcW w:w="1418" w:type="dxa"/>
            <w:vMerge/>
          </w:tcPr>
          <w:p w:rsidR="00512126" w:rsidRPr="00AA1310" w:rsidRDefault="00512126" w:rsidP="00FF2A29">
            <w:pPr>
              <w:rPr>
                <w:sz w:val="22"/>
                <w:szCs w:val="22"/>
              </w:rPr>
            </w:pPr>
          </w:p>
        </w:tc>
        <w:tc>
          <w:tcPr>
            <w:tcW w:w="3118" w:type="dxa"/>
          </w:tcPr>
          <w:p w:rsidR="00512126" w:rsidRPr="00512126" w:rsidRDefault="00512126" w:rsidP="00512126">
            <w:pPr>
              <w:widowControl w:val="0"/>
              <w:autoSpaceDE w:val="0"/>
              <w:autoSpaceDN w:val="0"/>
              <w:adjustRightInd w:val="0"/>
              <w:contextualSpacing/>
              <w:rPr>
                <w:bCs/>
                <w:sz w:val="20"/>
                <w:szCs w:val="20"/>
              </w:rPr>
            </w:pPr>
            <w:r w:rsidRPr="00512126">
              <w:rPr>
                <w:bCs/>
                <w:sz w:val="20"/>
                <w:szCs w:val="20"/>
              </w:rPr>
              <w:t xml:space="preserve">Знания,  умения  и  навыки  людей  в  условиях  информационного общества. </w:t>
            </w:r>
            <w:r w:rsidRPr="00512126">
              <w:rPr>
                <w:bCs/>
                <w:sz w:val="20"/>
                <w:szCs w:val="20"/>
              </w:rPr>
              <w:tab/>
            </w:r>
          </w:p>
        </w:tc>
        <w:tc>
          <w:tcPr>
            <w:tcW w:w="5386" w:type="dxa"/>
            <w:vMerge/>
          </w:tcPr>
          <w:p w:rsidR="00512126" w:rsidRPr="00C91E09" w:rsidRDefault="00512126" w:rsidP="00FF2A29">
            <w:pPr>
              <w:contextualSpacing/>
              <w:jc w:val="center"/>
              <w:rPr>
                <w:b/>
                <w:sz w:val="20"/>
                <w:szCs w:val="20"/>
              </w:rPr>
            </w:pPr>
          </w:p>
        </w:tc>
        <w:tc>
          <w:tcPr>
            <w:tcW w:w="2410" w:type="dxa"/>
          </w:tcPr>
          <w:p w:rsidR="00512126" w:rsidRPr="00AF3FED" w:rsidRDefault="00512126" w:rsidP="00FF2A29">
            <w:pPr>
              <w:contextualSpacing/>
              <w:jc w:val="both"/>
              <w:rPr>
                <w:sz w:val="20"/>
                <w:szCs w:val="20"/>
              </w:rPr>
            </w:pPr>
          </w:p>
        </w:tc>
        <w:tc>
          <w:tcPr>
            <w:tcW w:w="992" w:type="dxa"/>
          </w:tcPr>
          <w:p w:rsidR="00512126" w:rsidRPr="00F67EEC" w:rsidRDefault="00512126" w:rsidP="00FF2A29">
            <w:pPr>
              <w:contextualSpacing/>
              <w:jc w:val="center"/>
              <w:rPr>
                <w:sz w:val="20"/>
                <w:szCs w:val="20"/>
              </w:rPr>
            </w:pPr>
          </w:p>
        </w:tc>
        <w:tc>
          <w:tcPr>
            <w:tcW w:w="692" w:type="dxa"/>
          </w:tcPr>
          <w:p w:rsidR="00512126" w:rsidRPr="00C91E09" w:rsidRDefault="00512126" w:rsidP="00FF2A29">
            <w:pPr>
              <w:contextualSpacing/>
              <w:jc w:val="center"/>
              <w:rPr>
                <w:b/>
                <w:sz w:val="20"/>
                <w:szCs w:val="20"/>
              </w:rPr>
            </w:pPr>
          </w:p>
        </w:tc>
      </w:tr>
      <w:bookmarkEnd w:id="0"/>
      <w:tr w:rsidR="001B0123" w:rsidRPr="008432D6" w:rsidTr="00DE4105">
        <w:tc>
          <w:tcPr>
            <w:tcW w:w="567" w:type="dxa"/>
          </w:tcPr>
          <w:p w:rsidR="001B0123" w:rsidRDefault="00512126" w:rsidP="00FF2A29">
            <w:pPr>
              <w:contextualSpacing/>
              <w:jc w:val="center"/>
              <w:rPr>
                <w:sz w:val="20"/>
                <w:szCs w:val="20"/>
              </w:rPr>
            </w:pPr>
            <w:r>
              <w:rPr>
                <w:sz w:val="20"/>
                <w:szCs w:val="20"/>
              </w:rPr>
              <w:t>27</w:t>
            </w:r>
          </w:p>
        </w:tc>
        <w:tc>
          <w:tcPr>
            <w:tcW w:w="1418" w:type="dxa"/>
            <w:vMerge/>
          </w:tcPr>
          <w:p w:rsidR="001B0123" w:rsidRPr="00AA1310" w:rsidRDefault="001B0123" w:rsidP="00FF2A29">
            <w:pPr>
              <w:rPr>
                <w:sz w:val="22"/>
                <w:szCs w:val="22"/>
              </w:rPr>
            </w:pPr>
          </w:p>
        </w:tc>
        <w:tc>
          <w:tcPr>
            <w:tcW w:w="3118" w:type="dxa"/>
          </w:tcPr>
          <w:p w:rsidR="000971BD" w:rsidRDefault="001B0123" w:rsidP="00FF2A29">
            <w:pPr>
              <w:rPr>
                <w:i/>
                <w:sz w:val="20"/>
                <w:szCs w:val="20"/>
              </w:rPr>
            </w:pPr>
            <w:r w:rsidRPr="00C91E09">
              <w:rPr>
                <w:sz w:val="20"/>
                <w:szCs w:val="20"/>
              </w:rPr>
              <w:t>Человек</w:t>
            </w:r>
            <w:proofErr w:type="gramStart"/>
            <w:r w:rsidRPr="00C91E09">
              <w:rPr>
                <w:sz w:val="20"/>
                <w:szCs w:val="20"/>
              </w:rPr>
              <w:t xml:space="preserve"> .</w:t>
            </w:r>
            <w:proofErr w:type="gramEnd"/>
            <w:r w:rsidR="00512126">
              <w:rPr>
                <w:sz w:val="20"/>
                <w:szCs w:val="20"/>
              </w:rPr>
              <w:t xml:space="preserve"> </w:t>
            </w:r>
            <w:r w:rsidRPr="00C91E09">
              <w:rPr>
                <w:i/>
                <w:sz w:val="20"/>
                <w:szCs w:val="20"/>
              </w:rPr>
              <w:t>Итоговый урок</w:t>
            </w:r>
          </w:p>
          <w:p w:rsidR="000971BD" w:rsidRDefault="000971BD" w:rsidP="00FF2A29">
            <w:pPr>
              <w:rPr>
                <w:i/>
                <w:sz w:val="20"/>
                <w:szCs w:val="20"/>
              </w:rPr>
            </w:pPr>
          </w:p>
          <w:p w:rsidR="000971BD" w:rsidRDefault="000971BD" w:rsidP="00FF2A29">
            <w:pPr>
              <w:rPr>
                <w:i/>
                <w:sz w:val="20"/>
                <w:szCs w:val="20"/>
              </w:rPr>
            </w:pPr>
          </w:p>
          <w:p w:rsidR="000971BD" w:rsidRDefault="000971BD" w:rsidP="00FF2A29">
            <w:pPr>
              <w:rPr>
                <w:i/>
                <w:sz w:val="20"/>
                <w:szCs w:val="20"/>
              </w:rPr>
            </w:pPr>
          </w:p>
          <w:p w:rsidR="001B0123" w:rsidRPr="00C91E09" w:rsidRDefault="001B0123" w:rsidP="00FF2A29">
            <w:pPr>
              <w:rPr>
                <w:sz w:val="20"/>
                <w:szCs w:val="20"/>
              </w:rPr>
            </w:pPr>
            <w:r w:rsidRPr="00C91E09">
              <w:rPr>
                <w:i/>
                <w:sz w:val="20"/>
                <w:szCs w:val="20"/>
              </w:rPr>
              <w:t>.</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итоговый тест в формате ЕГЭ</w:t>
            </w:r>
          </w:p>
        </w:tc>
        <w:tc>
          <w:tcPr>
            <w:tcW w:w="992" w:type="dxa"/>
          </w:tcPr>
          <w:p w:rsidR="001B0123" w:rsidRPr="00F67EEC" w:rsidRDefault="001B0123" w:rsidP="00FF2A29">
            <w:pPr>
              <w:contextualSpacing/>
              <w:jc w:val="center"/>
              <w:rPr>
                <w:sz w:val="20"/>
                <w:szCs w:val="20"/>
              </w:rPr>
            </w:pPr>
            <w:r w:rsidRPr="00F67EEC">
              <w:rPr>
                <w:sz w:val="20"/>
                <w:szCs w:val="20"/>
              </w:rPr>
              <w:t>Повторить §1-7</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Pr="00564AD5" w:rsidRDefault="00564AD5" w:rsidP="00FF2A29">
            <w:pPr>
              <w:contextualSpacing/>
              <w:jc w:val="center"/>
              <w:rPr>
                <w:sz w:val="20"/>
                <w:szCs w:val="20"/>
              </w:rPr>
            </w:pPr>
            <w:r w:rsidRPr="00564AD5">
              <w:rPr>
                <w:sz w:val="20"/>
                <w:szCs w:val="20"/>
              </w:rPr>
              <w:t>28-</w:t>
            </w:r>
            <w:r w:rsidRPr="00564AD5">
              <w:rPr>
                <w:sz w:val="20"/>
                <w:szCs w:val="20"/>
              </w:rPr>
              <w:lastRenderedPageBreak/>
              <w:t>29</w:t>
            </w:r>
            <w:r w:rsidR="001B0123" w:rsidRPr="00564AD5">
              <w:rPr>
                <w:sz w:val="20"/>
                <w:szCs w:val="20"/>
              </w:rPr>
              <w:t>.</w:t>
            </w:r>
          </w:p>
        </w:tc>
        <w:tc>
          <w:tcPr>
            <w:tcW w:w="1418" w:type="dxa"/>
            <w:vMerge w:val="restart"/>
          </w:tcPr>
          <w:p w:rsidR="001B0123" w:rsidRPr="000F2ED2" w:rsidRDefault="001B0123" w:rsidP="000971BD">
            <w:pPr>
              <w:rPr>
                <w:sz w:val="22"/>
                <w:szCs w:val="22"/>
              </w:rPr>
            </w:pPr>
            <w:r w:rsidRPr="000F2ED2">
              <w:rPr>
                <w:sz w:val="20"/>
                <w:szCs w:val="20"/>
              </w:rPr>
              <w:lastRenderedPageBreak/>
              <w:t xml:space="preserve">Духовная </w:t>
            </w:r>
            <w:r w:rsidRPr="000F2ED2">
              <w:rPr>
                <w:sz w:val="20"/>
                <w:szCs w:val="20"/>
              </w:rPr>
              <w:lastRenderedPageBreak/>
              <w:t xml:space="preserve">культура – </w:t>
            </w:r>
            <w:r w:rsidR="00564AD5">
              <w:rPr>
                <w:sz w:val="20"/>
                <w:szCs w:val="20"/>
              </w:rPr>
              <w:t>13</w:t>
            </w:r>
            <w:r w:rsidR="000971BD">
              <w:rPr>
                <w:sz w:val="20"/>
                <w:szCs w:val="20"/>
              </w:rPr>
              <w:t xml:space="preserve"> </w:t>
            </w:r>
            <w:r w:rsidRPr="000F2ED2">
              <w:rPr>
                <w:sz w:val="20"/>
                <w:szCs w:val="20"/>
              </w:rPr>
              <w:t>ч.</w:t>
            </w:r>
          </w:p>
        </w:tc>
        <w:tc>
          <w:tcPr>
            <w:tcW w:w="3118" w:type="dxa"/>
          </w:tcPr>
          <w:p w:rsidR="001B0123" w:rsidRPr="00C91E09" w:rsidRDefault="001B0123" w:rsidP="00FF2A29">
            <w:pPr>
              <w:rPr>
                <w:sz w:val="20"/>
                <w:szCs w:val="20"/>
              </w:rPr>
            </w:pPr>
            <w:r w:rsidRPr="00C91E09">
              <w:rPr>
                <w:sz w:val="20"/>
                <w:szCs w:val="20"/>
              </w:rPr>
              <w:lastRenderedPageBreak/>
              <w:t xml:space="preserve">Культура и духовная жизнь </w:t>
            </w:r>
            <w:r w:rsidRPr="00C91E09">
              <w:rPr>
                <w:sz w:val="20"/>
                <w:szCs w:val="20"/>
              </w:rPr>
              <w:lastRenderedPageBreak/>
              <w:t>общества.</w:t>
            </w:r>
          </w:p>
        </w:tc>
        <w:tc>
          <w:tcPr>
            <w:tcW w:w="5386" w:type="dxa"/>
            <w:vMerge/>
          </w:tcPr>
          <w:p w:rsidR="001B0123" w:rsidRPr="00062279" w:rsidRDefault="001B0123" w:rsidP="00FF2A29">
            <w:pPr>
              <w:pStyle w:val="c1"/>
              <w:shd w:val="clear" w:color="auto" w:fill="FFFFFF"/>
              <w:spacing w:before="0" w:beforeAutospacing="0" w:after="0" w:afterAutospacing="0"/>
              <w:rPr>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 xml:space="preserve">Лекция с элементами </w:t>
            </w:r>
            <w:r w:rsidRPr="00AF3FED">
              <w:rPr>
                <w:sz w:val="20"/>
                <w:szCs w:val="20"/>
              </w:rPr>
              <w:lastRenderedPageBreak/>
              <w:t>беседы</w:t>
            </w:r>
          </w:p>
        </w:tc>
        <w:tc>
          <w:tcPr>
            <w:tcW w:w="992" w:type="dxa"/>
          </w:tcPr>
          <w:p w:rsidR="001B0123" w:rsidRPr="00F67EEC" w:rsidRDefault="001B0123" w:rsidP="00FF2A29">
            <w:pPr>
              <w:contextualSpacing/>
              <w:jc w:val="center"/>
              <w:rPr>
                <w:sz w:val="20"/>
                <w:szCs w:val="20"/>
              </w:rPr>
            </w:pPr>
            <w:r w:rsidRPr="00F67EEC">
              <w:rPr>
                <w:sz w:val="20"/>
                <w:szCs w:val="20"/>
              </w:rPr>
              <w:lastRenderedPageBreak/>
              <w:t>§8,</w:t>
            </w:r>
          </w:p>
          <w:p w:rsidR="001B0123" w:rsidRPr="00F67EEC" w:rsidRDefault="001B0123" w:rsidP="00FF2A29">
            <w:pPr>
              <w:contextualSpacing/>
              <w:jc w:val="center"/>
              <w:rPr>
                <w:sz w:val="20"/>
                <w:szCs w:val="20"/>
              </w:rPr>
            </w:pPr>
            <w:r w:rsidRPr="00F67EEC">
              <w:rPr>
                <w:sz w:val="20"/>
                <w:szCs w:val="20"/>
              </w:rPr>
              <w:lastRenderedPageBreak/>
              <w:t>Презентация по теме</w:t>
            </w:r>
          </w:p>
        </w:tc>
        <w:tc>
          <w:tcPr>
            <w:tcW w:w="692" w:type="dxa"/>
          </w:tcPr>
          <w:p w:rsidR="001B0123" w:rsidRPr="00C91E09" w:rsidRDefault="001B0123" w:rsidP="00FF2A29">
            <w:pPr>
              <w:contextualSpacing/>
              <w:jc w:val="center"/>
              <w:rPr>
                <w:b/>
                <w:sz w:val="20"/>
                <w:szCs w:val="20"/>
              </w:rPr>
            </w:pPr>
          </w:p>
        </w:tc>
      </w:tr>
      <w:tr w:rsidR="00564AD5" w:rsidRPr="008432D6" w:rsidTr="00DE4105">
        <w:tc>
          <w:tcPr>
            <w:tcW w:w="567" w:type="dxa"/>
          </w:tcPr>
          <w:p w:rsidR="00564AD5" w:rsidRPr="00564AD5" w:rsidRDefault="00564AD5" w:rsidP="00FF2A29">
            <w:pPr>
              <w:contextualSpacing/>
              <w:jc w:val="center"/>
              <w:rPr>
                <w:sz w:val="20"/>
                <w:szCs w:val="20"/>
              </w:rPr>
            </w:pPr>
            <w:r w:rsidRPr="00564AD5">
              <w:rPr>
                <w:sz w:val="20"/>
                <w:szCs w:val="20"/>
              </w:rPr>
              <w:lastRenderedPageBreak/>
              <w:t>30-31</w:t>
            </w:r>
          </w:p>
        </w:tc>
        <w:tc>
          <w:tcPr>
            <w:tcW w:w="1418" w:type="dxa"/>
            <w:vMerge/>
          </w:tcPr>
          <w:p w:rsidR="00564AD5" w:rsidRPr="000F2ED2" w:rsidRDefault="00564AD5" w:rsidP="000971BD">
            <w:pPr>
              <w:rPr>
                <w:sz w:val="20"/>
                <w:szCs w:val="20"/>
              </w:rPr>
            </w:pPr>
          </w:p>
        </w:tc>
        <w:tc>
          <w:tcPr>
            <w:tcW w:w="3118" w:type="dxa"/>
          </w:tcPr>
          <w:p w:rsidR="00564AD5" w:rsidRPr="00564AD5" w:rsidRDefault="00564AD5" w:rsidP="00FF2A29">
            <w:pPr>
              <w:rPr>
                <w:sz w:val="20"/>
                <w:szCs w:val="20"/>
              </w:rPr>
            </w:pPr>
            <w:r w:rsidRPr="00564AD5">
              <w:rPr>
                <w:bCs/>
                <w:sz w:val="20"/>
                <w:szCs w:val="20"/>
              </w:rPr>
              <w:t>Формы и  виды  культуры:  народная,  массовая,  элитарная;  молодежная  субкультура, контркультура</w:t>
            </w:r>
          </w:p>
        </w:tc>
        <w:tc>
          <w:tcPr>
            <w:tcW w:w="5386" w:type="dxa"/>
            <w:vMerge/>
          </w:tcPr>
          <w:p w:rsidR="00564AD5" w:rsidRPr="00062279" w:rsidRDefault="00564AD5" w:rsidP="00FF2A29">
            <w:pPr>
              <w:pStyle w:val="c1"/>
              <w:shd w:val="clear" w:color="auto" w:fill="FFFFFF"/>
              <w:spacing w:before="0" w:beforeAutospacing="0" w:after="0" w:afterAutospacing="0"/>
              <w:rPr>
                <w:sz w:val="20"/>
                <w:szCs w:val="20"/>
              </w:rPr>
            </w:pPr>
          </w:p>
        </w:tc>
        <w:tc>
          <w:tcPr>
            <w:tcW w:w="2410" w:type="dxa"/>
          </w:tcPr>
          <w:p w:rsidR="00564AD5" w:rsidRPr="00AF3FED" w:rsidRDefault="00564AD5" w:rsidP="00FF2A29">
            <w:pPr>
              <w:contextualSpacing/>
              <w:jc w:val="both"/>
              <w:rPr>
                <w:sz w:val="20"/>
                <w:szCs w:val="20"/>
              </w:rPr>
            </w:pPr>
            <w:r>
              <w:rPr>
                <w:sz w:val="20"/>
                <w:szCs w:val="20"/>
              </w:rPr>
              <w:t>Практическое задание</w:t>
            </w:r>
          </w:p>
        </w:tc>
        <w:tc>
          <w:tcPr>
            <w:tcW w:w="992" w:type="dxa"/>
          </w:tcPr>
          <w:p w:rsidR="00564AD5" w:rsidRPr="00F67EEC" w:rsidRDefault="00564AD5" w:rsidP="00FF2A29">
            <w:pPr>
              <w:contextualSpacing/>
              <w:jc w:val="center"/>
              <w:rPr>
                <w:sz w:val="20"/>
                <w:szCs w:val="20"/>
              </w:rPr>
            </w:pPr>
          </w:p>
        </w:tc>
        <w:tc>
          <w:tcPr>
            <w:tcW w:w="692" w:type="dxa"/>
          </w:tcPr>
          <w:p w:rsidR="00564AD5" w:rsidRPr="00C91E09" w:rsidRDefault="00564AD5" w:rsidP="00FF2A29">
            <w:pPr>
              <w:contextualSpacing/>
              <w:jc w:val="center"/>
              <w:rPr>
                <w:b/>
                <w:sz w:val="20"/>
                <w:szCs w:val="20"/>
              </w:rPr>
            </w:pPr>
          </w:p>
        </w:tc>
      </w:tr>
      <w:tr w:rsidR="00564AD5" w:rsidRPr="008432D6" w:rsidTr="00DE4105">
        <w:tc>
          <w:tcPr>
            <w:tcW w:w="567" w:type="dxa"/>
          </w:tcPr>
          <w:p w:rsidR="00564AD5" w:rsidRPr="00564AD5" w:rsidRDefault="00564AD5" w:rsidP="00FF2A29">
            <w:pPr>
              <w:contextualSpacing/>
              <w:jc w:val="center"/>
              <w:rPr>
                <w:sz w:val="20"/>
                <w:szCs w:val="20"/>
              </w:rPr>
            </w:pPr>
            <w:r w:rsidRPr="00564AD5">
              <w:rPr>
                <w:sz w:val="20"/>
                <w:szCs w:val="20"/>
              </w:rPr>
              <w:t>32</w:t>
            </w:r>
          </w:p>
        </w:tc>
        <w:tc>
          <w:tcPr>
            <w:tcW w:w="1418" w:type="dxa"/>
            <w:vMerge/>
          </w:tcPr>
          <w:p w:rsidR="00564AD5" w:rsidRPr="000F2ED2" w:rsidRDefault="00564AD5" w:rsidP="000971BD">
            <w:pPr>
              <w:rPr>
                <w:sz w:val="20"/>
                <w:szCs w:val="20"/>
              </w:rPr>
            </w:pPr>
          </w:p>
        </w:tc>
        <w:tc>
          <w:tcPr>
            <w:tcW w:w="3118" w:type="dxa"/>
          </w:tcPr>
          <w:p w:rsidR="00564AD5" w:rsidRPr="00564AD5" w:rsidRDefault="00564AD5" w:rsidP="00FF2A29">
            <w:pPr>
              <w:rPr>
                <w:bCs/>
                <w:sz w:val="20"/>
                <w:szCs w:val="20"/>
              </w:rPr>
            </w:pPr>
            <w:r w:rsidRPr="00564AD5">
              <w:rPr>
                <w:bCs/>
                <w:sz w:val="20"/>
                <w:szCs w:val="20"/>
              </w:rPr>
              <w:t>Многообразие   и   диалог   культур.</w:t>
            </w:r>
          </w:p>
        </w:tc>
        <w:tc>
          <w:tcPr>
            <w:tcW w:w="5386" w:type="dxa"/>
            <w:vMerge/>
          </w:tcPr>
          <w:p w:rsidR="00564AD5" w:rsidRPr="00062279" w:rsidRDefault="00564AD5" w:rsidP="00FF2A29">
            <w:pPr>
              <w:pStyle w:val="c1"/>
              <w:shd w:val="clear" w:color="auto" w:fill="FFFFFF"/>
              <w:spacing w:before="0" w:beforeAutospacing="0" w:after="0" w:afterAutospacing="0"/>
              <w:rPr>
                <w:sz w:val="20"/>
                <w:szCs w:val="20"/>
              </w:rPr>
            </w:pPr>
          </w:p>
        </w:tc>
        <w:tc>
          <w:tcPr>
            <w:tcW w:w="2410" w:type="dxa"/>
          </w:tcPr>
          <w:p w:rsidR="00564AD5" w:rsidRDefault="00564AD5" w:rsidP="00FF2A29">
            <w:pPr>
              <w:contextualSpacing/>
              <w:jc w:val="both"/>
              <w:rPr>
                <w:sz w:val="20"/>
                <w:szCs w:val="20"/>
              </w:rPr>
            </w:pPr>
            <w:r>
              <w:rPr>
                <w:sz w:val="20"/>
                <w:szCs w:val="20"/>
              </w:rPr>
              <w:t>Устный опрос, практические задания</w:t>
            </w:r>
          </w:p>
        </w:tc>
        <w:tc>
          <w:tcPr>
            <w:tcW w:w="992" w:type="dxa"/>
          </w:tcPr>
          <w:p w:rsidR="00564AD5" w:rsidRPr="00F67EEC" w:rsidRDefault="00564AD5" w:rsidP="00FF2A29">
            <w:pPr>
              <w:contextualSpacing/>
              <w:jc w:val="center"/>
              <w:rPr>
                <w:sz w:val="20"/>
                <w:szCs w:val="20"/>
              </w:rPr>
            </w:pPr>
          </w:p>
        </w:tc>
        <w:tc>
          <w:tcPr>
            <w:tcW w:w="692" w:type="dxa"/>
          </w:tcPr>
          <w:p w:rsidR="00564AD5" w:rsidRPr="00C91E09" w:rsidRDefault="00564AD5" w:rsidP="00FF2A29">
            <w:pPr>
              <w:contextualSpacing/>
              <w:jc w:val="center"/>
              <w:rPr>
                <w:b/>
                <w:sz w:val="20"/>
                <w:szCs w:val="20"/>
              </w:rPr>
            </w:pPr>
          </w:p>
        </w:tc>
      </w:tr>
      <w:tr w:rsidR="001B0123" w:rsidRPr="008432D6" w:rsidTr="00DE4105">
        <w:tc>
          <w:tcPr>
            <w:tcW w:w="567" w:type="dxa"/>
          </w:tcPr>
          <w:p w:rsidR="001B0123" w:rsidRPr="00564AD5" w:rsidRDefault="00564AD5" w:rsidP="00FF2A29">
            <w:pPr>
              <w:contextualSpacing/>
              <w:jc w:val="center"/>
              <w:rPr>
                <w:sz w:val="20"/>
                <w:szCs w:val="20"/>
              </w:rPr>
            </w:pPr>
            <w:r w:rsidRPr="00564AD5">
              <w:rPr>
                <w:sz w:val="20"/>
                <w:szCs w:val="20"/>
              </w:rPr>
              <w:t>33</w:t>
            </w:r>
            <w:r w:rsidR="001B0123" w:rsidRPr="00564AD5">
              <w:rPr>
                <w:sz w:val="20"/>
                <w:szCs w:val="20"/>
              </w:rPr>
              <w:t>.</w:t>
            </w:r>
          </w:p>
        </w:tc>
        <w:tc>
          <w:tcPr>
            <w:tcW w:w="1418" w:type="dxa"/>
            <w:vMerge/>
          </w:tcPr>
          <w:p w:rsidR="001B0123" w:rsidRPr="00AA1310" w:rsidRDefault="001B0123" w:rsidP="00FF2A29">
            <w:pPr>
              <w:rPr>
                <w:sz w:val="22"/>
                <w:szCs w:val="22"/>
              </w:rPr>
            </w:pPr>
          </w:p>
        </w:tc>
        <w:tc>
          <w:tcPr>
            <w:tcW w:w="3118" w:type="dxa"/>
          </w:tcPr>
          <w:p w:rsidR="001B0123" w:rsidRPr="000F2ED2" w:rsidRDefault="001B0123" w:rsidP="00FF2A29">
            <w:pPr>
              <w:rPr>
                <w:sz w:val="20"/>
                <w:szCs w:val="20"/>
              </w:rPr>
            </w:pPr>
            <w:r w:rsidRPr="000F2ED2">
              <w:rPr>
                <w:sz w:val="20"/>
                <w:szCs w:val="20"/>
              </w:rPr>
              <w:t>Научная деятельность человека.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Записи в тетради, письменные задания</w:t>
            </w:r>
          </w:p>
        </w:tc>
        <w:tc>
          <w:tcPr>
            <w:tcW w:w="992" w:type="dxa"/>
          </w:tcPr>
          <w:p w:rsidR="001B0123" w:rsidRPr="00F67EEC" w:rsidRDefault="001B0123" w:rsidP="00FF2A29">
            <w:pPr>
              <w:contextualSpacing/>
              <w:jc w:val="center"/>
              <w:rPr>
                <w:sz w:val="20"/>
                <w:szCs w:val="20"/>
              </w:rPr>
            </w:pPr>
            <w:r w:rsidRPr="00F67EEC">
              <w:rPr>
                <w:sz w:val="20"/>
                <w:szCs w:val="20"/>
              </w:rPr>
              <w:t>§9</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Pr="00564AD5" w:rsidRDefault="00564AD5" w:rsidP="00FF2A29">
            <w:pPr>
              <w:contextualSpacing/>
              <w:jc w:val="center"/>
              <w:rPr>
                <w:sz w:val="20"/>
                <w:szCs w:val="20"/>
              </w:rPr>
            </w:pPr>
            <w:r w:rsidRPr="00564AD5">
              <w:rPr>
                <w:sz w:val="20"/>
                <w:szCs w:val="20"/>
              </w:rPr>
              <w:t>34-35</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Образование</w:t>
            </w:r>
            <w:r w:rsidR="00564AD5">
              <w:rPr>
                <w:sz w:val="20"/>
                <w:szCs w:val="20"/>
              </w:rPr>
              <w:t xml:space="preserve">. </w:t>
            </w:r>
            <w:r w:rsidR="00564AD5" w:rsidRPr="00564AD5">
              <w:rPr>
                <w:bCs/>
                <w:sz w:val="20"/>
                <w:szCs w:val="20"/>
              </w:rPr>
              <w:t>Общественная   значимость   и   личностный   смысл образования.</w:t>
            </w:r>
            <w:r w:rsidR="00564AD5" w:rsidRPr="00B45942">
              <w:rPr>
                <w:bCs/>
                <w:sz w:val="22"/>
                <w:szCs w:val="22"/>
              </w:rPr>
              <w:t xml:space="preserve">  </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Работа с учебником, тестовые задания</w:t>
            </w:r>
          </w:p>
        </w:tc>
        <w:tc>
          <w:tcPr>
            <w:tcW w:w="992" w:type="dxa"/>
          </w:tcPr>
          <w:p w:rsidR="001B0123" w:rsidRPr="00F67EEC" w:rsidRDefault="001B0123" w:rsidP="00FF2A29">
            <w:pPr>
              <w:contextualSpacing/>
              <w:jc w:val="center"/>
              <w:rPr>
                <w:sz w:val="20"/>
                <w:szCs w:val="20"/>
              </w:rPr>
            </w:pPr>
            <w:r w:rsidRPr="00F67EEC">
              <w:rPr>
                <w:sz w:val="20"/>
                <w:szCs w:val="20"/>
              </w:rPr>
              <w:t>Зад. 1-3 к §9</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Pr="00564AD5" w:rsidRDefault="00564AD5" w:rsidP="00FF2A29">
            <w:pPr>
              <w:contextualSpacing/>
              <w:jc w:val="center"/>
              <w:rPr>
                <w:sz w:val="20"/>
                <w:szCs w:val="20"/>
              </w:rPr>
            </w:pPr>
            <w:r w:rsidRPr="00564AD5">
              <w:rPr>
                <w:sz w:val="20"/>
                <w:szCs w:val="20"/>
              </w:rPr>
              <w:t>36</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Мораль.</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Устный опрос, практические задания (план, понятия)</w:t>
            </w:r>
          </w:p>
        </w:tc>
        <w:tc>
          <w:tcPr>
            <w:tcW w:w="992" w:type="dxa"/>
          </w:tcPr>
          <w:p w:rsidR="001B0123" w:rsidRPr="00F67EEC" w:rsidRDefault="001B0123" w:rsidP="00FF2A29">
            <w:pPr>
              <w:contextualSpacing/>
              <w:jc w:val="center"/>
              <w:rPr>
                <w:sz w:val="20"/>
                <w:szCs w:val="20"/>
              </w:rPr>
            </w:pPr>
            <w:r w:rsidRPr="00F67EEC">
              <w:rPr>
                <w:sz w:val="20"/>
                <w:szCs w:val="20"/>
              </w:rPr>
              <w:t>§10</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Pr="00564AD5" w:rsidRDefault="00564AD5" w:rsidP="00FF2A29">
            <w:pPr>
              <w:contextualSpacing/>
              <w:jc w:val="center"/>
              <w:rPr>
                <w:sz w:val="20"/>
                <w:szCs w:val="20"/>
              </w:rPr>
            </w:pPr>
            <w:r w:rsidRPr="00564AD5">
              <w:rPr>
                <w:sz w:val="20"/>
                <w:szCs w:val="20"/>
              </w:rPr>
              <w:t>37-38</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Религия.</w:t>
            </w:r>
            <w:r w:rsidR="00564AD5">
              <w:rPr>
                <w:sz w:val="20"/>
                <w:szCs w:val="20"/>
              </w:rPr>
              <w:t xml:space="preserve"> </w:t>
            </w:r>
            <w:r w:rsidR="00564AD5" w:rsidRPr="00564AD5">
              <w:rPr>
                <w:bCs/>
                <w:sz w:val="20"/>
                <w:szCs w:val="20"/>
              </w:rPr>
              <w:t>Роль религии   в   жизни   общества.</w:t>
            </w:r>
            <w:r w:rsidR="00564AD5" w:rsidRPr="00B45942">
              <w:rPr>
                <w:bCs/>
                <w:sz w:val="22"/>
                <w:szCs w:val="22"/>
              </w:rPr>
              <w:t xml:space="preserve">   </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Устный опрос, практические задания (план, понятия)</w:t>
            </w:r>
          </w:p>
        </w:tc>
        <w:tc>
          <w:tcPr>
            <w:tcW w:w="992" w:type="dxa"/>
          </w:tcPr>
          <w:p w:rsidR="001B0123" w:rsidRPr="00F67EEC" w:rsidRDefault="001B0123" w:rsidP="00FF2A29">
            <w:pPr>
              <w:contextualSpacing/>
              <w:jc w:val="center"/>
              <w:rPr>
                <w:sz w:val="20"/>
                <w:szCs w:val="20"/>
              </w:rPr>
            </w:pPr>
            <w:r w:rsidRPr="00F67EEC">
              <w:rPr>
                <w:sz w:val="20"/>
                <w:szCs w:val="20"/>
              </w:rPr>
              <w:t>Сообщения по теме</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Pr="00564AD5" w:rsidRDefault="00564AD5" w:rsidP="00FF2A29">
            <w:pPr>
              <w:contextualSpacing/>
              <w:jc w:val="center"/>
              <w:rPr>
                <w:sz w:val="20"/>
                <w:szCs w:val="20"/>
              </w:rPr>
            </w:pPr>
            <w:r w:rsidRPr="00564AD5">
              <w:rPr>
                <w:sz w:val="20"/>
                <w:szCs w:val="20"/>
              </w:rPr>
              <w:t>39</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Искусство</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Устный опрос, практические задания (план, понятия)</w:t>
            </w:r>
          </w:p>
        </w:tc>
        <w:tc>
          <w:tcPr>
            <w:tcW w:w="992" w:type="dxa"/>
          </w:tcPr>
          <w:p w:rsidR="001B0123" w:rsidRPr="00F67EEC" w:rsidRDefault="001B0123" w:rsidP="00FF2A29">
            <w:pPr>
              <w:contextualSpacing/>
              <w:jc w:val="center"/>
              <w:rPr>
                <w:sz w:val="20"/>
                <w:szCs w:val="20"/>
              </w:rPr>
            </w:pPr>
            <w:r w:rsidRPr="00F67EEC">
              <w:rPr>
                <w:sz w:val="20"/>
                <w:szCs w:val="20"/>
              </w:rPr>
              <w:t>§11</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Pr="00564AD5" w:rsidRDefault="00564AD5" w:rsidP="00FF2A29">
            <w:pPr>
              <w:contextualSpacing/>
              <w:jc w:val="center"/>
              <w:rPr>
                <w:sz w:val="20"/>
                <w:szCs w:val="20"/>
              </w:rPr>
            </w:pPr>
            <w:r w:rsidRPr="00564AD5">
              <w:rPr>
                <w:sz w:val="20"/>
                <w:szCs w:val="20"/>
              </w:rPr>
              <w:t>40</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 xml:space="preserve">Духовная сфера общества. </w:t>
            </w:r>
            <w:r w:rsidRPr="00C91E09">
              <w:rPr>
                <w:i/>
                <w:sz w:val="20"/>
                <w:szCs w:val="20"/>
              </w:rPr>
              <w:t>Итоговый урок.</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итоговый тест в формате ЕГЭ</w:t>
            </w:r>
          </w:p>
        </w:tc>
        <w:tc>
          <w:tcPr>
            <w:tcW w:w="992" w:type="dxa"/>
          </w:tcPr>
          <w:p w:rsidR="001B0123" w:rsidRPr="00F67EEC" w:rsidRDefault="001B0123" w:rsidP="00FF2A29">
            <w:pPr>
              <w:contextualSpacing/>
              <w:jc w:val="center"/>
              <w:rPr>
                <w:sz w:val="20"/>
                <w:szCs w:val="20"/>
              </w:rPr>
            </w:pPr>
            <w:r w:rsidRPr="00F67EEC">
              <w:rPr>
                <w:sz w:val="20"/>
                <w:szCs w:val="20"/>
              </w:rPr>
              <w:t>Повторить §8-11</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564AD5" w:rsidP="00FF2A29">
            <w:pPr>
              <w:contextualSpacing/>
              <w:jc w:val="center"/>
              <w:rPr>
                <w:sz w:val="20"/>
                <w:szCs w:val="20"/>
              </w:rPr>
            </w:pPr>
            <w:r>
              <w:rPr>
                <w:sz w:val="20"/>
                <w:szCs w:val="20"/>
              </w:rPr>
              <w:t>41-42</w:t>
            </w:r>
          </w:p>
        </w:tc>
        <w:tc>
          <w:tcPr>
            <w:tcW w:w="1418" w:type="dxa"/>
            <w:vMerge w:val="restart"/>
          </w:tcPr>
          <w:p w:rsidR="001B0123" w:rsidRPr="000F2ED2" w:rsidRDefault="00564AD5" w:rsidP="00FF2A29">
            <w:pPr>
              <w:rPr>
                <w:sz w:val="22"/>
                <w:szCs w:val="22"/>
              </w:rPr>
            </w:pPr>
            <w:r>
              <w:rPr>
                <w:sz w:val="20"/>
                <w:szCs w:val="20"/>
              </w:rPr>
              <w:t xml:space="preserve">Экономика – 8 </w:t>
            </w:r>
            <w:r w:rsidR="001B0123" w:rsidRPr="000F2ED2">
              <w:rPr>
                <w:sz w:val="20"/>
                <w:szCs w:val="20"/>
              </w:rPr>
              <w:t>ч.</w:t>
            </w:r>
          </w:p>
        </w:tc>
        <w:tc>
          <w:tcPr>
            <w:tcW w:w="3118" w:type="dxa"/>
          </w:tcPr>
          <w:p w:rsidR="001B0123" w:rsidRPr="00564AD5" w:rsidRDefault="001B0123" w:rsidP="00FF2A29">
            <w:pPr>
              <w:rPr>
                <w:sz w:val="20"/>
                <w:szCs w:val="20"/>
              </w:rPr>
            </w:pPr>
            <w:r w:rsidRPr="00564AD5">
              <w:rPr>
                <w:sz w:val="20"/>
                <w:szCs w:val="20"/>
              </w:rPr>
              <w:t>Роль экономики в жизни общества.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p>
        </w:tc>
        <w:tc>
          <w:tcPr>
            <w:tcW w:w="992" w:type="dxa"/>
          </w:tcPr>
          <w:p w:rsidR="001B0123" w:rsidRPr="00F67EEC" w:rsidRDefault="001B0123" w:rsidP="00FF2A29">
            <w:pPr>
              <w:contextualSpacing/>
              <w:jc w:val="center"/>
              <w:rPr>
                <w:sz w:val="20"/>
                <w:szCs w:val="20"/>
              </w:rPr>
            </w:pPr>
            <w:r w:rsidRPr="00F67EEC">
              <w:rPr>
                <w:sz w:val="20"/>
                <w:szCs w:val="20"/>
              </w:rPr>
              <w:t>§12</w:t>
            </w:r>
          </w:p>
          <w:p w:rsidR="001B0123" w:rsidRPr="00F67EEC" w:rsidRDefault="001B0123" w:rsidP="00FF2A29">
            <w:pPr>
              <w:contextualSpacing/>
              <w:jc w:val="center"/>
              <w:rPr>
                <w:sz w:val="20"/>
                <w:szCs w:val="20"/>
              </w:rPr>
            </w:pPr>
          </w:p>
        </w:tc>
        <w:tc>
          <w:tcPr>
            <w:tcW w:w="692" w:type="dxa"/>
          </w:tcPr>
          <w:p w:rsidR="001B0123" w:rsidRPr="00C91E09" w:rsidRDefault="001B0123" w:rsidP="00FF2A29">
            <w:pPr>
              <w:contextualSpacing/>
              <w:jc w:val="center"/>
              <w:rPr>
                <w:b/>
                <w:sz w:val="20"/>
                <w:szCs w:val="20"/>
              </w:rPr>
            </w:pPr>
          </w:p>
        </w:tc>
      </w:tr>
      <w:tr w:rsidR="00564AD5" w:rsidRPr="008432D6" w:rsidTr="00DE4105">
        <w:tc>
          <w:tcPr>
            <w:tcW w:w="567" w:type="dxa"/>
          </w:tcPr>
          <w:p w:rsidR="00564AD5" w:rsidRDefault="00564AD5" w:rsidP="00FF2A29">
            <w:pPr>
              <w:contextualSpacing/>
              <w:jc w:val="center"/>
              <w:rPr>
                <w:sz w:val="20"/>
                <w:szCs w:val="20"/>
              </w:rPr>
            </w:pPr>
            <w:r>
              <w:rPr>
                <w:sz w:val="20"/>
                <w:szCs w:val="20"/>
              </w:rPr>
              <w:t>43-44</w:t>
            </w:r>
          </w:p>
        </w:tc>
        <w:tc>
          <w:tcPr>
            <w:tcW w:w="1418" w:type="dxa"/>
            <w:vMerge/>
          </w:tcPr>
          <w:p w:rsidR="00564AD5" w:rsidRDefault="00564AD5" w:rsidP="00FF2A29">
            <w:pPr>
              <w:rPr>
                <w:sz w:val="20"/>
                <w:szCs w:val="20"/>
              </w:rPr>
            </w:pPr>
          </w:p>
        </w:tc>
        <w:tc>
          <w:tcPr>
            <w:tcW w:w="3118" w:type="dxa"/>
          </w:tcPr>
          <w:p w:rsidR="00564AD5" w:rsidRPr="00564AD5" w:rsidRDefault="00564AD5" w:rsidP="00FF2A29">
            <w:pPr>
              <w:rPr>
                <w:sz w:val="20"/>
                <w:szCs w:val="20"/>
              </w:rPr>
            </w:pPr>
            <w:r w:rsidRPr="00564AD5">
              <w:rPr>
                <w:bCs/>
                <w:sz w:val="20"/>
                <w:szCs w:val="20"/>
              </w:rPr>
              <w:t>Спрос,  закон спроса,  факторы,  влияющие  на  формирование  спроса.  Предложение,  закон предложения.</w:t>
            </w:r>
          </w:p>
        </w:tc>
        <w:tc>
          <w:tcPr>
            <w:tcW w:w="5386" w:type="dxa"/>
            <w:vMerge/>
          </w:tcPr>
          <w:p w:rsidR="00564AD5" w:rsidRPr="00C91E09" w:rsidRDefault="00564AD5" w:rsidP="00FF2A29">
            <w:pPr>
              <w:contextualSpacing/>
              <w:jc w:val="center"/>
              <w:rPr>
                <w:b/>
                <w:sz w:val="20"/>
                <w:szCs w:val="20"/>
              </w:rPr>
            </w:pPr>
          </w:p>
        </w:tc>
        <w:tc>
          <w:tcPr>
            <w:tcW w:w="2410" w:type="dxa"/>
          </w:tcPr>
          <w:p w:rsidR="00564AD5" w:rsidRPr="00AF3FED" w:rsidRDefault="00532E67" w:rsidP="00FF2A29">
            <w:pPr>
              <w:contextualSpacing/>
              <w:jc w:val="both"/>
              <w:rPr>
                <w:sz w:val="20"/>
                <w:szCs w:val="20"/>
              </w:rPr>
            </w:pPr>
            <w:r>
              <w:rPr>
                <w:sz w:val="20"/>
                <w:szCs w:val="20"/>
              </w:rPr>
              <w:t>Записи в тетради, письменные задания</w:t>
            </w:r>
          </w:p>
        </w:tc>
        <w:tc>
          <w:tcPr>
            <w:tcW w:w="992" w:type="dxa"/>
          </w:tcPr>
          <w:p w:rsidR="00564AD5" w:rsidRPr="00F67EEC" w:rsidRDefault="00564AD5" w:rsidP="00FF2A29">
            <w:pPr>
              <w:contextualSpacing/>
              <w:jc w:val="center"/>
              <w:rPr>
                <w:sz w:val="20"/>
                <w:szCs w:val="20"/>
              </w:rPr>
            </w:pPr>
          </w:p>
        </w:tc>
        <w:tc>
          <w:tcPr>
            <w:tcW w:w="692" w:type="dxa"/>
          </w:tcPr>
          <w:p w:rsidR="00564AD5" w:rsidRPr="00C91E09" w:rsidRDefault="00564AD5" w:rsidP="00FF2A29">
            <w:pPr>
              <w:contextualSpacing/>
              <w:jc w:val="center"/>
              <w:rPr>
                <w:b/>
                <w:sz w:val="20"/>
                <w:szCs w:val="20"/>
              </w:rPr>
            </w:pPr>
          </w:p>
        </w:tc>
      </w:tr>
      <w:tr w:rsidR="001B0123" w:rsidRPr="008432D6" w:rsidTr="00DE4105">
        <w:tc>
          <w:tcPr>
            <w:tcW w:w="567" w:type="dxa"/>
          </w:tcPr>
          <w:p w:rsidR="001B0123" w:rsidRDefault="00564AD5" w:rsidP="00FF2A29">
            <w:pPr>
              <w:contextualSpacing/>
              <w:jc w:val="center"/>
              <w:rPr>
                <w:sz w:val="20"/>
                <w:szCs w:val="20"/>
              </w:rPr>
            </w:pPr>
            <w:r>
              <w:rPr>
                <w:sz w:val="20"/>
                <w:szCs w:val="20"/>
              </w:rPr>
              <w:t>45</w:t>
            </w:r>
          </w:p>
        </w:tc>
        <w:tc>
          <w:tcPr>
            <w:tcW w:w="1418" w:type="dxa"/>
            <w:vMerge/>
          </w:tcPr>
          <w:p w:rsidR="001B0123" w:rsidRPr="00AA1310" w:rsidRDefault="001B0123" w:rsidP="00FF2A29">
            <w:pPr>
              <w:rPr>
                <w:sz w:val="22"/>
                <w:szCs w:val="22"/>
              </w:rPr>
            </w:pPr>
          </w:p>
        </w:tc>
        <w:tc>
          <w:tcPr>
            <w:tcW w:w="3118" w:type="dxa"/>
          </w:tcPr>
          <w:p w:rsidR="001B0123" w:rsidRDefault="001B0123" w:rsidP="00FF2A29">
            <w:pPr>
              <w:rPr>
                <w:sz w:val="20"/>
                <w:szCs w:val="20"/>
              </w:rPr>
            </w:pPr>
            <w:r w:rsidRPr="00C91E09">
              <w:rPr>
                <w:sz w:val="20"/>
                <w:szCs w:val="20"/>
              </w:rPr>
              <w:t>Экономика и другие сферы общества.</w:t>
            </w:r>
          </w:p>
          <w:p w:rsidR="00564AD5" w:rsidRPr="00C91E09" w:rsidRDefault="00564AD5" w:rsidP="00FF2A29">
            <w:pPr>
              <w:rPr>
                <w:sz w:val="20"/>
                <w:szCs w:val="20"/>
              </w:rPr>
            </w:pP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Индивидуальная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Кластер по теме</w:t>
            </w:r>
          </w:p>
        </w:tc>
        <w:tc>
          <w:tcPr>
            <w:tcW w:w="692" w:type="dxa"/>
          </w:tcPr>
          <w:p w:rsidR="001B0123" w:rsidRPr="00C91E09" w:rsidRDefault="001B0123" w:rsidP="00FF2A29">
            <w:pPr>
              <w:contextualSpacing/>
              <w:jc w:val="center"/>
              <w:rPr>
                <w:b/>
                <w:sz w:val="20"/>
                <w:szCs w:val="20"/>
              </w:rPr>
            </w:pPr>
          </w:p>
        </w:tc>
      </w:tr>
      <w:tr w:rsidR="00564AD5" w:rsidRPr="008432D6" w:rsidTr="00DE4105">
        <w:tc>
          <w:tcPr>
            <w:tcW w:w="567" w:type="dxa"/>
          </w:tcPr>
          <w:p w:rsidR="00564AD5" w:rsidRDefault="00564AD5" w:rsidP="00FF2A29">
            <w:pPr>
              <w:contextualSpacing/>
              <w:jc w:val="center"/>
              <w:rPr>
                <w:sz w:val="20"/>
                <w:szCs w:val="20"/>
              </w:rPr>
            </w:pPr>
            <w:r>
              <w:rPr>
                <w:sz w:val="20"/>
                <w:szCs w:val="20"/>
              </w:rPr>
              <w:t>46</w:t>
            </w:r>
          </w:p>
        </w:tc>
        <w:tc>
          <w:tcPr>
            <w:tcW w:w="1418" w:type="dxa"/>
            <w:vMerge/>
          </w:tcPr>
          <w:p w:rsidR="00564AD5" w:rsidRPr="00AA1310" w:rsidRDefault="00564AD5" w:rsidP="00FF2A29">
            <w:pPr>
              <w:rPr>
                <w:sz w:val="22"/>
                <w:szCs w:val="22"/>
              </w:rPr>
            </w:pPr>
          </w:p>
        </w:tc>
        <w:tc>
          <w:tcPr>
            <w:tcW w:w="3118" w:type="dxa"/>
          </w:tcPr>
          <w:p w:rsidR="00564AD5" w:rsidRPr="00564AD5" w:rsidRDefault="00564AD5" w:rsidP="00FF2A29">
            <w:pPr>
              <w:rPr>
                <w:sz w:val="20"/>
                <w:szCs w:val="20"/>
              </w:rPr>
            </w:pPr>
            <w:r w:rsidRPr="00564AD5">
              <w:rPr>
                <w:bCs/>
                <w:sz w:val="20"/>
                <w:szCs w:val="20"/>
              </w:rPr>
              <w:t xml:space="preserve">Финансовый   рынок.   Банковская   система.   </w:t>
            </w:r>
          </w:p>
        </w:tc>
        <w:tc>
          <w:tcPr>
            <w:tcW w:w="5386" w:type="dxa"/>
            <w:vMerge/>
          </w:tcPr>
          <w:p w:rsidR="00564AD5" w:rsidRPr="00C91E09" w:rsidRDefault="00564AD5" w:rsidP="00FF2A29">
            <w:pPr>
              <w:contextualSpacing/>
              <w:jc w:val="center"/>
              <w:rPr>
                <w:b/>
                <w:sz w:val="20"/>
                <w:szCs w:val="20"/>
              </w:rPr>
            </w:pPr>
          </w:p>
        </w:tc>
        <w:tc>
          <w:tcPr>
            <w:tcW w:w="2410" w:type="dxa"/>
          </w:tcPr>
          <w:p w:rsidR="00564AD5" w:rsidRDefault="00532E67" w:rsidP="00FF2A29">
            <w:pPr>
              <w:contextualSpacing/>
              <w:jc w:val="both"/>
              <w:rPr>
                <w:sz w:val="20"/>
                <w:szCs w:val="20"/>
              </w:rPr>
            </w:pPr>
            <w:r>
              <w:rPr>
                <w:sz w:val="20"/>
                <w:szCs w:val="20"/>
              </w:rPr>
              <w:t>Записи в тетради, письменные задания</w:t>
            </w:r>
          </w:p>
        </w:tc>
        <w:tc>
          <w:tcPr>
            <w:tcW w:w="992" w:type="dxa"/>
          </w:tcPr>
          <w:p w:rsidR="00564AD5" w:rsidRPr="00F67EEC" w:rsidRDefault="00564AD5" w:rsidP="00FF2A29">
            <w:pPr>
              <w:contextualSpacing/>
              <w:jc w:val="center"/>
              <w:rPr>
                <w:sz w:val="20"/>
                <w:szCs w:val="20"/>
              </w:rPr>
            </w:pPr>
          </w:p>
        </w:tc>
        <w:tc>
          <w:tcPr>
            <w:tcW w:w="692" w:type="dxa"/>
          </w:tcPr>
          <w:p w:rsidR="00564AD5" w:rsidRPr="00C91E09" w:rsidRDefault="00564AD5" w:rsidP="00FF2A29">
            <w:pPr>
              <w:contextualSpacing/>
              <w:jc w:val="center"/>
              <w:rPr>
                <w:b/>
                <w:sz w:val="20"/>
                <w:szCs w:val="20"/>
              </w:rPr>
            </w:pPr>
          </w:p>
        </w:tc>
      </w:tr>
      <w:tr w:rsidR="001B0123" w:rsidRPr="008432D6" w:rsidTr="00DE4105">
        <w:tc>
          <w:tcPr>
            <w:tcW w:w="567" w:type="dxa"/>
          </w:tcPr>
          <w:p w:rsidR="001B0123" w:rsidRDefault="00B570C1" w:rsidP="00FF2A29">
            <w:pPr>
              <w:contextualSpacing/>
              <w:jc w:val="center"/>
              <w:rPr>
                <w:sz w:val="20"/>
                <w:szCs w:val="20"/>
              </w:rPr>
            </w:pPr>
            <w:r>
              <w:rPr>
                <w:sz w:val="20"/>
                <w:szCs w:val="20"/>
              </w:rPr>
              <w:t>47</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Экономическая культура.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p>
        </w:tc>
        <w:tc>
          <w:tcPr>
            <w:tcW w:w="992" w:type="dxa"/>
          </w:tcPr>
          <w:p w:rsidR="001B0123" w:rsidRPr="00F67EEC" w:rsidRDefault="001B0123" w:rsidP="00FF2A29">
            <w:pPr>
              <w:contextualSpacing/>
              <w:jc w:val="center"/>
              <w:rPr>
                <w:sz w:val="20"/>
                <w:szCs w:val="20"/>
              </w:rPr>
            </w:pPr>
            <w:r w:rsidRPr="00F67EEC">
              <w:rPr>
                <w:sz w:val="20"/>
                <w:szCs w:val="20"/>
              </w:rPr>
              <w:t>п. 13 читать</w:t>
            </w:r>
          </w:p>
        </w:tc>
        <w:tc>
          <w:tcPr>
            <w:tcW w:w="692" w:type="dxa"/>
          </w:tcPr>
          <w:p w:rsidR="001B0123" w:rsidRPr="00C91E09" w:rsidRDefault="001B0123" w:rsidP="00FF2A29">
            <w:pPr>
              <w:contextualSpacing/>
              <w:jc w:val="center"/>
              <w:rPr>
                <w:b/>
                <w:sz w:val="20"/>
                <w:szCs w:val="20"/>
              </w:rPr>
            </w:pPr>
          </w:p>
        </w:tc>
      </w:tr>
      <w:tr w:rsidR="00B570C1" w:rsidRPr="008432D6" w:rsidTr="00DE4105">
        <w:tc>
          <w:tcPr>
            <w:tcW w:w="567" w:type="dxa"/>
          </w:tcPr>
          <w:p w:rsidR="00B570C1" w:rsidRDefault="00B570C1" w:rsidP="00FF2A29">
            <w:pPr>
              <w:contextualSpacing/>
              <w:jc w:val="center"/>
              <w:rPr>
                <w:sz w:val="20"/>
                <w:szCs w:val="20"/>
              </w:rPr>
            </w:pPr>
            <w:r>
              <w:rPr>
                <w:sz w:val="20"/>
                <w:szCs w:val="20"/>
              </w:rPr>
              <w:t>48</w:t>
            </w:r>
          </w:p>
        </w:tc>
        <w:tc>
          <w:tcPr>
            <w:tcW w:w="1418" w:type="dxa"/>
          </w:tcPr>
          <w:p w:rsidR="00B570C1" w:rsidRPr="00AA1310" w:rsidRDefault="00B570C1" w:rsidP="00FF2A29">
            <w:pPr>
              <w:rPr>
                <w:sz w:val="22"/>
                <w:szCs w:val="22"/>
              </w:rPr>
            </w:pPr>
          </w:p>
        </w:tc>
        <w:tc>
          <w:tcPr>
            <w:tcW w:w="3118" w:type="dxa"/>
          </w:tcPr>
          <w:p w:rsidR="00B570C1" w:rsidRPr="00C91E09" w:rsidRDefault="00B570C1" w:rsidP="00FF2A29">
            <w:pPr>
              <w:rPr>
                <w:sz w:val="20"/>
                <w:szCs w:val="20"/>
              </w:rPr>
            </w:pPr>
            <w:r>
              <w:rPr>
                <w:sz w:val="20"/>
                <w:szCs w:val="20"/>
              </w:rPr>
              <w:t>Урок – практикум «Экономика»</w:t>
            </w:r>
          </w:p>
        </w:tc>
        <w:tc>
          <w:tcPr>
            <w:tcW w:w="5386" w:type="dxa"/>
            <w:vMerge/>
          </w:tcPr>
          <w:p w:rsidR="00B570C1" w:rsidRPr="00C91E09" w:rsidRDefault="00B570C1" w:rsidP="00FF2A29">
            <w:pPr>
              <w:contextualSpacing/>
              <w:jc w:val="center"/>
              <w:rPr>
                <w:b/>
                <w:sz w:val="20"/>
                <w:szCs w:val="20"/>
              </w:rPr>
            </w:pPr>
          </w:p>
        </w:tc>
        <w:tc>
          <w:tcPr>
            <w:tcW w:w="2410" w:type="dxa"/>
          </w:tcPr>
          <w:p w:rsidR="00B570C1" w:rsidRPr="00AF3FED" w:rsidRDefault="00B570C1" w:rsidP="00FF2A29">
            <w:pPr>
              <w:contextualSpacing/>
              <w:jc w:val="both"/>
              <w:rPr>
                <w:sz w:val="20"/>
                <w:szCs w:val="20"/>
              </w:rPr>
            </w:pPr>
            <w:r>
              <w:rPr>
                <w:sz w:val="20"/>
                <w:szCs w:val="20"/>
              </w:rPr>
              <w:t xml:space="preserve">итоговый тест в формате </w:t>
            </w:r>
            <w:r>
              <w:rPr>
                <w:sz w:val="20"/>
                <w:szCs w:val="20"/>
              </w:rPr>
              <w:lastRenderedPageBreak/>
              <w:t>ЕГЭ</w:t>
            </w:r>
          </w:p>
        </w:tc>
        <w:tc>
          <w:tcPr>
            <w:tcW w:w="992" w:type="dxa"/>
          </w:tcPr>
          <w:p w:rsidR="00B570C1" w:rsidRPr="00F67EEC" w:rsidRDefault="00B570C1" w:rsidP="00FF2A29">
            <w:pPr>
              <w:contextualSpacing/>
              <w:jc w:val="center"/>
              <w:rPr>
                <w:sz w:val="20"/>
                <w:szCs w:val="20"/>
              </w:rPr>
            </w:pPr>
          </w:p>
        </w:tc>
        <w:tc>
          <w:tcPr>
            <w:tcW w:w="692" w:type="dxa"/>
          </w:tcPr>
          <w:p w:rsidR="00B570C1" w:rsidRPr="00C91E09" w:rsidRDefault="00B570C1"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lastRenderedPageBreak/>
              <w:t>49-50</w:t>
            </w:r>
          </w:p>
        </w:tc>
        <w:tc>
          <w:tcPr>
            <w:tcW w:w="1418" w:type="dxa"/>
            <w:vMerge w:val="restart"/>
          </w:tcPr>
          <w:p w:rsidR="001B0123" w:rsidRPr="000F2ED2" w:rsidRDefault="00B570C1" w:rsidP="00FF2A29">
            <w:pPr>
              <w:rPr>
                <w:sz w:val="22"/>
                <w:szCs w:val="22"/>
              </w:rPr>
            </w:pPr>
            <w:r>
              <w:rPr>
                <w:sz w:val="20"/>
                <w:szCs w:val="20"/>
              </w:rPr>
              <w:t xml:space="preserve">Социальная сфера – 17 </w:t>
            </w:r>
            <w:r w:rsidR="001B0123" w:rsidRPr="000F2ED2">
              <w:rPr>
                <w:sz w:val="20"/>
                <w:szCs w:val="20"/>
              </w:rPr>
              <w:t>ч.</w:t>
            </w:r>
          </w:p>
        </w:tc>
        <w:tc>
          <w:tcPr>
            <w:tcW w:w="3118" w:type="dxa"/>
          </w:tcPr>
          <w:p w:rsidR="001B0123" w:rsidRPr="00C91E09" w:rsidRDefault="001B0123" w:rsidP="00FF2A29">
            <w:pPr>
              <w:rPr>
                <w:sz w:val="20"/>
                <w:szCs w:val="20"/>
              </w:rPr>
            </w:pPr>
            <w:r w:rsidRPr="00C91E09">
              <w:rPr>
                <w:sz w:val="20"/>
                <w:szCs w:val="20"/>
              </w:rPr>
              <w:t>Социальная структура и социальные отношения.</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p>
        </w:tc>
        <w:tc>
          <w:tcPr>
            <w:tcW w:w="992" w:type="dxa"/>
          </w:tcPr>
          <w:p w:rsidR="001B0123" w:rsidRPr="00F67EEC" w:rsidRDefault="001B0123" w:rsidP="00FF2A29">
            <w:pPr>
              <w:contextualSpacing/>
              <w:jc w:val="center"/>
              <w:rPr>
                <w:sz w:val="20"/>
                <w:szCs w:val="20"/>
              </w:rPr>
            </w:pPr>
            <w:r w:rsidRPr="00F67EEC">
              <w:rPr>
                <w:sz w:val="20"/>
                <w:szCs w:val="20"/>
              </w:rPr>
              <w:t>§14</w:t>
            </w:r>
          </w:p>
        </w:tc>
        <w:tc>
          <w:tcPr>
            <w:tcW w:w="692" w:type="dxa"/>
          </w:tcPr>
          <w:p w:rsidR="001B0123" w:rsidRPr="00C91E09" w:rsidRDefault="001B0123" w:rsidP="00FF2A29">
            <w:pPr>
              <w:contextualSpacing/>
              <w:jc w:val="center"/>
              <w:rPr>
                <w:b/>
                <w:sz w:val="20"/>
                <w:szCs w:val="20"/>
              </w:rPr>
            </w:pPr>
          </w:p>
        </w:tc>
      </w:tr>
      <w:tr w:rsidR="00191EEA" w:rsidRPr="008432D6" w:rsidTr="00DE4105">
        <w:tc>
          <w:tcPr>
            <w:tcW w:w="567" w:type="dxa"/>
          </w:tcPr>
          <w:p w:rsidR="00191EEA" w:rsidRDefault="00191EEA" w:rsidP="00FF2A29">
            <w:pPr>
              <w:contextualSpacing/>
              <w:jc w:val="center"/>
              <w:rPr>
                <w:sz w:val="20"/>
                <w:szCs w:val="20"/>
              </w:rPr>
            </w:pPr>
            <w:r>
              <w:rPr>
                <w:sz w:val="20"/>
                <w:szCs w:val="20"/>
              </w:rPr>
              <w:t>51-52</w:t>
            </w:r>
          </w:p>
        </w:tc>
        <w:tc>
          <w:tcPr>
            <w:tcW w:w="1418" w:type="dxa"/>
            <w:vMerge/>
          </w:tcPr>
          <w:p w:rsidR="00191EEA" w:rsidRDefault="00191EEA" w:rsidP="00FF2A29">
            <w:pPr>
              <w:rPr>
                <w:sz w:val="20"/>
                <w:szCs w:val="20"/>
              </w:rPr>
            </w:pPr>
          </w:p>
        </w:tc>
        <w:tc>
          <w:tcPr>
            <w:tcW w:w="3118" w:type="dxa"/>
          </w:tcPr>
          <w:p w:rsidR="00191EEA" w:rsidRPr="00191EEA" w:rsidRDefault="00191EEA" w:rsidP="00191EEA">
            <w:pPr>
              <w:rPr>
                <w:sz w:val="20"/>
                <w:szCs w:val="20"/>
              </w:rPr>
            </w:pPr>
            <w:r>
              <w:rPr>
                <w:bCs/>
                <w:sz w:val="20"/>
                <w:szCs w:val="20"/>
              </w:rPr>
              <w:t xml:space="preserve">Социальная стратификация. </w:t>
            </w:r>
            <w:r w:rsidRPr="00191EEA">
              <w:rPr>
                <w:bCs/>
                <w:sz w:val="20"/>
                <w:szCs w:val="20"/>
              </w:rPr>
              <w:t xml:space="preserve">Социальные  группы,  их  типы.  </w:t>
            </w:r>
          </w:p>
        </w:tc>
        <w:tc>
          <w:tcPr>
            <w:tcW w:w="5386" w:type="dxa"/>
            <w:vMerge/>
          </w:tcPr>
          <w:p w:rsidR="00191EEA" w:rsidRPr="00C91E09" w:rsidRDefault="00191EEA" w:rsidP="00FF2A29">
            <w:pPr>
              <w:contextualSpacing/>
              <w:jc w:val="center"/>
              <w:rPr>
                <w:b/>
                <w:sz w:val="20"/>
                <w:szCs w:val="20"/>
              </w:rPr>
            </w:pPr>
          </w:p>
        </w:tc>
        <w:tc>
          <w:tcPr>
            <w:tcW w:w="2410" w:type="dxa"/>
          </w:tcPr>
          <w:p w:rsidR="00191EEA" w:rsidRPr="00AF3FED" w:rsidRDefault="00532E67" w:rsidP="00FF2A29">
            <w:pPr>
              <w:contextualSpacing/>
              <w:jc w:val="both"/>
              <w:rPr>
                <w:sz w:val="20"/>
                <w:szCs w:val="20"/>
              </w:rPr>
            </w:pPr>
            <w:r>
              <w:rPr>
                <w:sz w:val="20"/>
                <w:szCs w:val="20"/>
              </w:rPr>
              <w:t>Записи в тетради, письменные задания</w:t>
            </w:r>
          </w:p>
        </w:tc>
        <w:tc>
          <w:tcPr>
            <w:tcW w:w="992" w:type="dxa"/>
          </w:tcPr>
          <w:p w:rsidR="00191EEA" w:rsidRPr="00F67EEC" w:rsidRDefault="00191EEA" w:rsidP="00FF2A29">
            <w:pPr>
              <w:contextualSpacing/>
              <w:jc w:val="center"/>
              <w:rPr>
                <w:sz w:val="20"/>
                <w:szCs w:val="20"/>
              </w:rPr>
            </w:pPr>
          </w:p>
        </w:tc>
        <w:tc>
          <w:tcPr>
            <w:tcW w:w="692" w:type="dxa"/>
          </w:tcPr>
          <w:p w:rsidR="00191EEA" w:rsidRPr="00C91E09" w:rsidRDefault="00191EEA"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53</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Социальная мобильность.</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6F716F" w:rsidP="00FF2A29">
            <w:pPr>
              <w:contextualSpacing/>
              <w:jc w:val="both"/>
              <w:rPr>
                <w:sz w:val="20"/>
                <w:szCs w:val="20"/>
              </w:rPr>
            </w:pPr>
            <w:r>
              <w:rPr>
                <w:sz w:val="20"/>
                <w:szCs w:val="20"/>
              </w:rPr>
              <w:t>Записи в тетради, письменные задания</w:t>
            </w:r>
          </w:p>
        </w:tc>
        <w:tc>
          <w:tcPr>
            <w:tcW w:w="992" w:type="dxa"/>
          </w:tcPr>
          <w:p w:rsidR="001B0123" w:rsidRPr="00F67EEC" w:rsidRDefault="001B0123" w:rsidP="00FF2A29">
            <w:pPr>
              <w:contextualSpacing/>
              <w:jc w:val="center"/>
              <w:rPr>
                <w:sz w:val="20"/>
                <w:szCs w:val="20"/>
              </w:rPr>
            </w:pPr>
            <w:r w:rsidRPr="00F67EEC">
              <w:rPr>
                <w:sz w:val="20"/>
                <w:szCs w:val="20"/>
              </w:rPr>
              <w:t>§ 14, с. 156-159</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54</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 xml:space="preserve">Социальный конфликт. </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Круглый стол</w:t>
            </w:r>
          </w:p>
        </w:tc>
        <w:tc>
          <w:tcPr>
            <w:tcW w:w="992" w:type="dxa"/>
          </w:tcPr>
          <w:p w:rsidR="001B0123" w:rsidRPr="00F67EEC" w:rsidRDefault="001B0123" w:rsidP="00FF2A29">
            <w:pPr>
              <w:contextualSpacing/>
              <w:jc w:val="center"/>
              <w:rPr>
                <w:sz w:val="20"/>
                <w:szCs w:val="20"/>
              </w:rPr>
            </w:pPr>
            <w:r w:rsidRPr="00F67EEC">
              <w:rPr>
                <w:sz w:val="20"/>
                <w:szCs w:val="20"/>
              </w:rPr>
              <w:t>§ 15</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55-56</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jc w:val="both"/>
              <w:rPr>
                <w:sz w:val="20"/>
                <w:szCs w:val="20"/>
              </w:rPr>
            </w:pPr>
            <w:r w:rsidRPr="00C91E09">
              <w:rPr>
                <w:sz w:val="20"/>
                <w:szCs w:val="20"/>
              </w:rPr>
              <w:t>Виды социальных норм. Отклоняющееся поведение</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Практикум,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§16,</w:t>
            </w:r>
          </w:p>
          <w:p w:rsidR="001B0123" w:rsidRPr="00F67EEC" w:rsidRDefault="001B0123" w:rsidP="00FF2A29">
            <w:pPr>
              <w:contextualSpacing/>
              <w:jc w:val="center"/>
              <w:rPr>
                <w:sz w:val="20"/>
                <w:szCs w:val="20"/>
              </w:rPr>
            </w:pPr>
            <w:r w:rsidRPr="00F67EEC">
              <w:rPr>
                <w:sz w:val="20"/>
                <w:szCs w:val="20"/>
              </w:rPr>
              <w:t>сообщения по теме</w:t>
            </w:r>
          </w:p>
        </w:tc>
        <w:tc>
          <w:tcPr>
            <w:tcW w:w="692" w:type="dxa"/>
          </w:tcPr>
          <w:p w:rsidR="001B0123" w:rsidRPr="00C91E09" w:rsidRDefault="001B0123" w:rsidP="00FF2A29">
            <w:pPr>
              <w:contextualSpacing/>
              <w:jc w:val="center"/>
              <w:rPr>
                <w:b/>
                <w:sz w:val="20"/>
                <w:szCs w:val="20"/>
              </w:rPr>
            </w:pPr>
          </w:p>
        </w:tc>
      </w:tr>
      <w:tr w:rsidR="00191EEA" w:rsidRPr="008432D6" w:rsidTr="00DE4105">
        <w:tc>
          <w:tcPr>
            <w:tcW w:w="567" w:type="dxa"/>
          </w:tcPr>
          <w:p w:rsidR="00191EEA" w:rsidRDefault="00191EEA" w:rsidP="00FF2A29">
            <w:pPr>
              <w:contextualSpacing/>
              <w:jc w:val="center"/>
              <w:rPr>
                <w:sz w:val="20"/>
                <w:szCs w:val="20"/>
              </w:rPr>
            </w:pPr>
            <w:r>
              <w:rPr>
                <w:sz w:val="20"/>
                <w:szCs w:val="20"/>
              </w:rPr>
              <w:t>57</w:t>
            </w:r>
          </w:p>
        </w:tc>
        <w:tc>
          <w:tcPr>
            <w:tcW w:w="1418" w:type="dxa"/>
            <w:vMerge/>
          </w:tcPr>
          <w:p w:rsidR="00191EEA" w:rsidRPr="00AA1310" w:rsidRDefault="00191EEA" w:rsidP="00FF2A29">
            <w:pPr>
              <w:rPr>
                <w:sz w:val="22"/>
                <w:szCs w:val="22"/>
              </w:rPr>
            </w:pPr>
          </w:p>
        </w:tc>
        <w:tc>
          <w:tcPr>
            <w:tcW w:w="3118" w:type="dxa"/>
          </w:tcPr>
          <w:p w:rsidR="00191EEA" w:rsidRPr="00191EEA" w:rsidRDefault="00191EEA" w:rsidP="00FF2A29">
            <w:pPr>
              <w:jc w:val="both"/>
              <w:rPr>
                <w:sz w:val="20"/>
                <w:szCs w:val="20"/>
              </w:rPr>
            </w:pPr>
            <w:r w:rsidRPr="00191EEA">
              <w:rPr>
                <w:bCs/>
                <w:sz w:val="20"/>
                <w:szCs w:val="20"/>
              </w:rPr>
              <w:t>Социальный контроль  и  самоконтроль.</w:t>
            </w:r>
          </w:p>
        </w:tc>
        <w:tc>
          <w:tcPr>
            <w:tcW w:w="5386" w:type="dxa"/>
            <w:vMerge/>
          </w:tcPr>
          <w:p w:rsidR="00191EEA" w:rsidRPr="00C91E09" w:rsidRDefault="00191EEA" w:rsidP="00FF2A29">
            <w:pPr>
              <w:contextualSpacing/>
              <w:jc w:val="center"/>
              <w:rPr>
                <w:b/>
                <w:sz w:val="20"/>
                <w:szCs w:val="20"/>
              </w:rPr>
            </w:pPr>
          </w:p>
        </w:tc>
        <w:tc>
          <w:tcPr>
            <w:tcW w:w="2410" w:type="dxa"/>
          </w:tcPr>
          <w:p w:rsidR="00191EEA" w:rsidRDefault="006F716F" w:rsidP="00FF2A29">
            <w:pPr>
              <w:contextualSpacing/>
              <w:jc w:val="both"/>
              <w:rPr>
                <w:sz w:val="20"/>
                <w:szCs w:val="20"/>
              </w:rPr>
            </w:pPr>
            <w:r w:rsidRPr="00AF3FED">
              <w:rPr>
                <w:sz w:val="20"/>
                <w:szCs w:val="20"/>
              </w:rPr>
              <w:t>Лекция с элементами беседы</w:t>
            </w:r>
          </w:p>
        </w:tc>
        <w:tc>
          <w:tcPr>
            <w:tcW w:w="992" w:type="dxa"/>
          </w:tcPr>
          <w:p w:rsidR="00191EEA" w:rsidRPr="00F67EEC" w:rsidRDefault="00191EEA" w:rsidP="00FF2A29">
            <w:pPr>
              <w:contextualSpacing/>
              <w:jc w:val="center"/>
              <w:rPr>
                <w:sz w:val="20"/>
                <w:szCs w:val="20"/>
              </w:rPr>
            </w:pPr>
          </w:p>
        </w:tc>
        <w:tc>
          <w:tcPr>
            <w:tcW w:w="692" w:type="dxa"/>
          </w:tcPr>
          <w:p w:rsidR="00191EEA" w:rsidRPr="00C91E09" w:rsidRDefault="00191EEA"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58-59</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Этнические</w:t>
            </w:r>
            <w:r w:rsidR="00DE4105">
              <w:rPr>
                <w:sz w:val="20"/>
                <w:szCs w:val="20"/>
              </w:rPr>
              <w:t xml:space="preserve"> общности. Межнациональные отно</w:t>
            </w:r>
            <w:r w:rsidRPr="00C91E09">
              <w:rPr>
                <w:sz w:val="20"/>
                <w:szCs w:val="20"/>
              </w:rPr>
              <w:t>шения.</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532E67" w:rsidP="00FF2A29">
            <w:pPr>
              <w:contextualSpacing/>
              <w:jc w:val="both"/>
              <w:rPr>
                <w:sz w:val="20"/>
                <w:szCs w:val="20"/>
              </w:rPr>
            </w:pPr>
            <w:r>
              <w:rPr>
                <w:sz w:val="20"/>
                <w:szCs w:val="20"/>
              </w:rPr>
              <w:t>Р</w:t>
            </w:r>
            <w:r w:rsidR="001B0123">
              <w:rPr>
                <w:sz w:val="20"/>
                <w:szCs w:val="20"/>
              </w:rPr>
              <w:t>ешение</w:t>
            </w:r>
            <w:r>
              <w:rPr>
                <w:sz w:val="20"/>
                <w:szCs w:val="20"/>
              </w:rPr>
              <w:t xml:space="preserve"> практичес</w:t>
            </w:r>
            <w:r w:rsidR="001B0123">
              <w:rPr>
                <w:sz w:val="20"/>
                <w:szCs w:val="20"/>
              </w:rPr>
              <w:t>ких задач; устный опрос (понятия)</w:t>
            </w:r>
          </w:p>
        </w:tc>
        <w:tc>
          <w:tcPr>
            <w:tcW w:w="992" w:type="dxa"/>
          </w:tcPr>
          <w:p w:rsidR="001B0123" w:rsidRPr="00F67EEC" w:rsidRDefault="001B0123" w:rsidP="00FF2A29">
            <w:pPr>
              <w:contextualSpacing/>
              <w:jc w:val="center"/>
              <w:rPr>
                <w:sz w:val="20"/>
                <w:szCs w:val="20"/>
              </w:rPr>
            </w:pPr>
            <w:r w:rsidRPr="00F67EEC">
              <w:rPr>
                <w:sz w:val="20"/>
                <w:szCs w:val="20"/>
              </w:rPr>
              <w:t>§17,</w:t>
            </w:r>
            <w:r w:rsidRPr="00F67EEC">
              <w:t xml:space="preserve"> </w:t>
            </w:r>
            <w:r w:rsidRPr="00F67EEC">
              <w:rPr>
                <w:sz w:val="20"/>
                <w:szCs w:val="20"/>
              </w:rPr>
              <w:t>термины учить</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60</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Семья как социальный институт.</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Индивидуальная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 xml:space="preserve">§18, </w:t>
            </w:r>
          </w:p>
          <w:p w:rsidR="001B0123" w:rsidRPr="00F67EEC" w:rsidRDefault="001B0123" w:rsidP="00FF2A29">
            <w:pPr>
              <w:contextualSpacing/>
              <w:jc w:val="center"/>
              <w:rPr>
                <w:sz w:val="20"/>
                <w:szCs w:val="20"/>
              </w:rPr>
            </w:pPr>
            <w:r w:rsidRPr="00F67EEC">
              <w:rPr>
                <w:sz w:val="20"/>
                <w:szCs w:val="20"/>
              </w:rPr>
              <w:t>Сообщения по теме</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61</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Молодежная субкультура.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 xml:space="preserve">Записи в тетради, работа с </w:t>
            </w:r>
            <w:proofErr w:type="spellStart"/>
            <w:proofErr w:type="gramStart"/>
            <w:r>
              <w:rPr>
                <w:sz w:val="20"/>
                <w:szCs w:val="20"/>
              </w:rPr>
              <w:t>интернет-источниками</w:t>
            </w:r>
            <w:proofErr w:type="spellEnd"/>
            <w:proofErr w:type="gramEnd"/>
          </w:p>
        </w:tc>
        <w:tc>
          <w:tcPr>
            <w:tcW w:w="992" w:type="dxa"/>
          </w:tcPr>
          <w:p w:rsidR="001B0123" w:rsidRPr="00F67EEC" w:rsidRDefault="001B0123" w:rsidP="00FF2A29">
            <w:pPr>
              <w:contextualSpacing/>
              <w:jc w:val="center"/>
              <w:rPr>
                <w:sz w:val="20"/>
                <w:szCs w:val="20"/>
              </w:rPr>
            </w:pPr>
            <w:r w:rsidRPr="00F67EEC">
              <w:rPr>
                <w:sz w:val="20"/>
                <w:szCs w:val="20"/>
              </w:rPr>
              <w:t>§19</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62-63</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Религиозные объединения и организации в РФ.</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Практикум,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Кластер по теме</w:t>
            </w:r>
          </w:p>
        </w:tc>
        <w:tc>
          <w:tcPr>
            <w:tcW w:w="692" w:type="dxa"/>
          </w:tcPr>
          <w:p w:rsidR="001B0123" w:rsidRPr="00C91E09" w:rsidRDefault="001B0123" w:rsidP="00FF2A29">
            <w:pPr>
              <w:contextualSpacing/>
              <w:jc w:val="center"/>
              <w:rPr>
                <w:b/>
                <w:sz w:val="20"/>
                <w:szCs w:val="20"/>
              </w:rPr>
            </w:pPr>
          </w:p>
        </w:tc>
      </w:tr>
      <w:tr w:rsidR="00191EEA" w:rsidRPr="008432D6" w:rsidTr="00DE4105">
        <w:tc>
          <w:tcPr>
            <w:tcW w:w="567" w:type="dxa"/>
          </w:tcPr>
          <w:p w:rsidR="00191EEA" w:rsidRDefault="00191EEA" w:rsidP="00FF2A29">
            <w:pPr>
              <w:contextualSpacing/>
              <w:jc w:val="center"/>
              <w:rPr>
                <w:sz w:val="20"/>
                <w:szCs w:val="20"/>
              </w:rPr>
            </w:pPr>
            <w:r>
              <w:rPr>
                <w:sz w:val="20"/>
                <w:szCs w:val="20"/>
              </w:rPr>
              <w:t>64</w:t>
            </w:r>
          </w:p>
        </w:tc>
        <w:tc>
          <w:tcPr>
            <w:tcW w:w="1418" w:type="dxa"/>
            <w:vMerge/>
          </w:tcPr>
          <w:p w:rsidR="00191EEA" w:rsidRPr="00AA1310" w:rsidRDefault="00191EEA" w:rsidP="00FF2A29">
            <w:pPr>
              <w:rPr>
                <w:sz w:val="22"/>
                <w:szCs w:val="22"/>
              </w:rPr>
            </w:pPr>
          </w:p>
        </w:tc>
        <w:tc>
          <w:tcPr>
            <w:tcW w:w="3118" w:type="dxa"/>
          </w:tcPr>
          <w:p w:rsidR="00191EEA" w:rsidRPr="00191EEA" w:rsidRDefault="00191EEA" w:rsidP="00FF2A29">
            <w:pPr>
              <w:rPr>
                <w:sz w:val="20"/>
                <w:szCs w:val="20"/>
              </w:rPr>
            </w:pPr>
            <w:r w:rsidRPr="00191EEA">
              <w:rPr>
                <w:bCs/>
                <w:sz w:val="20"/>
                <w:szCs w:val="20"/>
              </w:rPr>
              <w:t>Современная демографическая ситуация в Российской Федерации</w:t>
            </w:r>
          </w:p>
        </w:tc>
        <w:tc>
          <w:tcPr>
            <w:tcW w:w="5386" w:type="dxa"/>
            <w:vMerge/>
          </w:tcPr>
          <w:p w:rsidR="00191EEA" w:rsidRPr="00C91E09" w:rsidRDefault="00191EEA" w:rsidP="00FF2A29">
            <w:pPr>
              <w:contextualSpacing/>
              <w:jc w:val="center"/>
              <w:rPr>
                <w:b/>
                <w:sz w:val="20"/>
                <w:szCs w:val="20"/>
              </w:rPr>
            </w:pPr>
          </w:p>
        </w:tc>
        <w:tc>
          <w:tcPr>
            <w:tcW w:w="2410" w:type="dxa"/>
          </w:tcPr>
          <w:p w:rsidR="00191EEA" w:rsidRDefault="00191EEA" w:rsidP="00FF2A29">
            <w:pPr>
              <w:contextualSpacing/>
              <w:jc w:val="both"/>
              <w:rPr>
                <w:sz w:val="20"/>
                <w:szCs w:val="20"/>
              </w:rPr>
            </w:pPr>
            <w:r>
              <w:rPr>
                <w:sz w:val="20"/>
                <w:szCs w:val="20"/>
              </w:rPr>
              <w:t xml:space="preserve">Записи в тетради, работа с </w:t>
            </w:r>
            <w:proofErr w:type="spellStart"/>
            <w:proofErr w:type="gramStart"/>
            <w:r>
              <w:rPr>
                <w:sz w:val="20"/>
                <w:szCs w:val="20"/>
              </w:rPr>
              <w:t>интернет-источниками</w:t>
            </w:r>
            <w:proofErr w:type="spellEnd"/>
            <w:proofErr w:type="gramEnd"/>
          </w:p>
        </w:tc>
        <w:tc>
          <w:tcPr>
            <w:tcW w:w="992" w:type="dxa"/>
          </w:tcPr>
          <w:p w:rsidR="00191EEA" w:rsidRPr="00F67EEC" w:rsidRDefault="00191EEA" w:rsidP="00FF2A29">
            <w:pPr>
              <w:contextualSpacing/>
              <w:jc w:val="center"/>
              <w:rPr>
                <w:sz w:val="20"/>
                <w:szCs w:val="20"/>
              </w:rPr>
            </w:pPr>
          </w:p>
        </w:tc>
        <w:tc>
          <w:tcPr>
            <w:tcW w:w="692" w:type="dxa"/>
          </w:tcPr>
          <w:p w:rsidR="00191EEA" w:rsidRPr="00C91E09" w:rsidRDefault="00191EEA"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65</w:t>
            </w:r>
          </w:p>
        </w:tc>
        <w:tc>
          <w:tcPr>
            <w:tcW w:w="1418" w:type="dxa"/>
            <w:vMerge/>
          </w:tcPr>
          <w:p w:rsidR="001B0123" w:rsidRPr="00AA1310" w:rsidRDefault="001B0123" w:rsidP="00FF2A29">
            <w:pPr>
              <w:rPr>
                <w:sz w:val="22"/>
                <w:szCs w:val="22"/>
              </w:rPr>
            </w:pPr>
          </w:p>
        </w:tc>
        <w:tc>
          <w:tcPr>
            <w:tcW w:w="3118" w:type="dxa"/>
          </w:tcPr>
          <w:p w:rsidR="001B0123" w:rsidRDefault="001B0123" w:rsidP="00FF2A29">
            <w:pPr>
              <w:rPr>
                <w:i/>
                <w:sz w:val="20"/>
                <w:szCs w:val="20"/>
              </w:rPr>
            </w:pPr>
            <w:r w:rsidRPr="00C91E09">
              <w:rPr>
                <w:sz w:val="20"/>
                <w:szCs w:val="20"/>
              </w:rPr>
              <w:t xml:space="preserve">Социальные отношения. </w:t>
            </w:r>
            <w:r w:rsidRPr="00C91E09">
              <w:rPr>
                <w:i/>
                <w:sz w:val="20"/>
                <w:szCs w:val="20"/>
              </w:rPr>
              <w:t>Итоговый урок.</w:t>
            </w:r>
          </w:p>
          <w:p w:rsidR="00191EEA" w:rsidRDefault="00191EEA" w:rsidP="00FF2A29">
            <w:pPr>
              <w:rPr>
                <w:i/>
                <w:sz w:val="20"/>
                <w:szCs w:val="20"/>
              </w:rPr>
            </w:pPr>
          </w:p>
          <w:p w:rsidR="00191EEA" w:rsidRPr="00C91E09" w:rsidRDefault="00191EEA" w:rsidP="00FF2A29">
            <w:pPr>
              <w:rPr>
                <w:sz w:val="20"/>
                <w:szCs w:val="20"/>
              </w:rPr>
            </w:pP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итоговый тест в формате ЕГЭ</w:t>
            </w:r>
          </w:p>
        </w:tc>
        <w:tc>
          <w:tcPr>
            <w:tcW w:w="992" w:type="dxa"/>
          </w:tcPr>
          <w:p w:rsidR="001B0123" w:rsidRPr="00F67EEC" w:rsidRDefault="001B0123" w:rsidP="00FF2A29">
            <w:pPr>
              <w:contextualSpacing/>
              <w:jc w:val="center"/>
              <w:rPr>
                <w:sz w:val="20"/>
                <w:szCs w:val="20"/>
              </w:rPr>
            </w:pPr>
            <w:r w:rsidRPr="00F67EEC">
              <w:rPr>
                <w:sz w:val="20"/>
                <w:szCs w:val="20"/>
              </w:rPr>
              <w:t>Повторить §14-19</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66</w:t>
            </w:r>
          </w:p>
        </w:tc>
        <w:tc>
          <w:tcPr>
            <w:tcW w:w="1418" w:type="dxa"/>
            <w:vMerge w:val="restart"/>
          </w:tcPr>
          <w:p w:rsidR="001B0123" w:rsidRPr="000F2ED2" w:rsidRDefault="00B570C1" w:rsidP="00FF2A29">
            <w:pPr>
              <w:rPr>
                <w:sz w:val="22"/>
                <w:szCs w:val="22"/>
              </w:rPr>
            </w:pPr>
            <w:r>
              <w:rPr>
                <w:sz w:val="20"/>
                <w:szCs w:val="20"/>
              </w:rPr>
              <w:t xml:space="preserve">Политическая сфера – 15 </w:t>
            </w:r>
            <w:r w:rsidR="001B0123" w:rsidRPr="000F2ED2">
              <w:rPr>
                <w:sz w:val="20"/>
                <w:szCs w:val="20"/>
              </w:rPr>
              <w:t>ч.</w:t>
            </w:r>
          </w:p>
        </w:tc>
        <w:tc>
          <w:tcPr>
            <w:tcW w:w="3118" w:type="dxa"/>
          </w:tcPr>
          <w:p w:rsidR="001B0123" w:rsidRPr="00C91E09" w:rsidRDefault="001B0123" w:rsidP="00FF2A29">
            <w:pPr>
              <w:rPr>
                <w:sz w:val="20"/>
                <w:szCs w:val="20"/>
              </w:rPr>
            </w:pPr>
            <w:r w:rsidRPr="00C91E09">
              <w:rPr>
                <w:sz w:val="20"/>
                <w:szCs w:val="20"/>
              </w:rPr>
              <w:t>Политическая власть.</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p>
        </w:tc>
        <w:tc>
          <w:tcPr>
            <w:tcW w:w="992" w:type="dxa"/>
          </w:tcPr>
          <w:p w:rsidR="001B0123" w:rsidRPr="00F67EEC" w:rsidRDefault="001B0123" w:rsidP="00FF2A29">
            <w:pPr>
              <w:contextualSpacing/>
              <w:jc w:val="center"/>
              <w:rPr>
                <w:sz w:val="20"/>
                <w:szCs w:val="20"/>
              </w:rPr>
            </w:pPr>
            <w:r w:rsidRPr="00F67EEC">
              <w:rPr>
                <w:sz w:val="20"/>
                <w:szCs w:val="20"/>
              </w:rPr>
              <w:t>§20</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67</w:t>
            </w:r>
          </w:p>
        </w:tc>
        <w:tc>
          <w:tcPr>
            <w:tcW w:w="1418" w:type="dxa"/>
            <w:vMerge/>
          </w:tcPr>
          <w:p w:rsidR="001B0123" w:rsidRPr="00AA1310" w:rsidRDefault="001B0123" w:rsidP="00FF2A29">
            <w:pPr>
              <w:rPr>
                <w:sz w:val="22"/>
                <w:szCs w:val="22"/>
              </w:rPr>
            </w:pPr>
          </w:p>
        </w:tc>
        <w:tc>
          <w:tcPr>
            <w:tcW w:w="3118" w:type="dxa"/>
          </w:tcPr>
          <w:p w:rsidR="001B0123" w:rsidRPr="00191EEA" w:rsidRDefault="001B0123" w:rsidP="00FF2A29">
            <w:pPr>
              <w:rPr>
                <w:sz w:val="20"/>
                <w:szCs w:val="20"/>
              </w:rPr>
            </w:pPr>
            <w:r w:rsidRPr="00191EEA">
              <w:rPr>
                <w:sz w:val="20"/>
                <w:szCs w:val="20"/>
              </w:rPr>
              <w:t>Политическая система.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Практикум,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§21</w:t>
            </w:r>
          </w:p>
        </w:tc>
        <w:tc>
          <w:tcPr>
            <w:tcW w:w="692" w:type="dxa"/>
          </w:tcPr>
          <w:p w:rsidR="001B0123" w:rsidRPr="00C91E09" w:rsidRDefault="001B0123" w:rsidP="00FF2A29">
            <w:pPr>
              <w:contextualSpacing/>
              <w:jc w:val="center"/>
              <w:rPr>
                <w:b/>
                <w:sz w:val="20"/>
                <w:szCs w:val="20"/>
              </w:rPr>
            </w:pPr>
          </w:p>
        </w:tc>
      </w:tr>
      <w:tr w:rsidR="00191EEA" w:rsidRPr="008432D6" w:rsidTr="00DE4105">
        <w:tc>
          <w:tcPr>
            <w:tcW w:w="567" w:type="dxa"/>
          </w:tcPr>
          <w:p w:rsidR="00191EEA" w:rsidRDefault="00191EEA" w:rsidP="00FF2A29">
            <w:pPr>
              <w:contextualSpacing/>
              <w:jc w:val="center"/>
              <w:rPr>
                <w:sz w:val="20"/>
                <w:szCs w:val="20"/>
              </w:rPr>
            </w:pPr>
            <w:r>
              <w:rPr>
                <w:sz w:val="20"/>
                <w:szCs w:val="20"/>
              </w:rPr>
              <w:t>68</w:t>
            </w:r>
          </w:p>
        </w:tc>
        <w:tc>
          <w:tcPr>
            <w:tcW w:w="1418" w:type="dxa"/>
            <w:vMerge/>
          </w:tcPr>
          <w:p w:rsidR="00191EEA" w:rsidRPr="00AA1310" w:rsidRDefault="00191EEA" w:rsidP="00FF2A29">
            <w:pPr>
              <w:rPr>
                <w:sz w:val="22"/>
                <w:szCs w:val="22"/>
              </w:rPr>
            </w:pPr>
          </w:p>
        </w:tc>
        <w:tc>
          <w:tcPr>
            <w:tcW w:w="3118" w:type="dxa"/>
          </w:tcPr>
          <w:p w:rsidR="00191EEA" w:rsidRPr="00191EEA" w:rsidRDefault="00191EEA" w:rsidP="00FF2A29">
            <w:pPr>
              <w:rPr>
                <w:sz w:val="20"/>
                <w:szCs w:val="20"/>
              </w:rPr>
            </w:pPr>
            <w:r w:rsidRPr="00191EEA">
              <w:rPr>
                <w:bCs/>
                <w:sz w:val="20"/>
                <w:szCs w:val="20"/>
              </w:rPr>
              <w:t>Политический  режим.  Типология  политических режимов</w:t>
            </w:r>
          </w:p>
        </w:tc>
        <w:tc>
          <w:tcPr>
            <w:tcW w:w="5386" w:type="dxa"/>
            <w:vMerge/>
          </w:tcPr>
          <w:p w:rsidR="00191EEA" w:rsidRPr="00C91E09" w:rsidRDefault="00191EEA" w:rsidP="00FF2A29">
            <w:pPr>
              <w:contextualSpacing/>
              <w:jc w:val="center"/>
              <w:rPr>
                <w:b/>
                <w:sz w:val="20"/>
                <w:szCs w:val="20"/>
              </w:rPr>
            </w:pPr>
          </w:p>
        </w:tc>
        <w:tc>
          <w:tcPr>
            <w:tcW w:w="2410" w:type="dxa"/>
          </w:tcPr>
          <w:p w:rsidR="00191EEA" w:rsidRDefault="00532E67" w:rsidP="00FF2A29">
            <w:pPr>
              <w:contextualSpacing/>
              <w:jc w:val="both"/>
              <w:rPr>
                <w:sz w:val="20"/>
                <w:szCs w:val="20"/>
              </w:rPr>
            </w:pPr>
            <w:r>
              <w:rPr>
                <w:sz w:val="20"/>
                <w:szCs w:val="20"/>
              </w:rPr>
              <w:t>Практикум, работа с учебником</w:t>
            </w:r>
          </w:p>
        </w:tc>
        <w:tc>
          <w:tcPr>
            <w:tcW w:w="992" w:type="dxa"/>
          </w:tcPr>
          <w:p w:rsidR="00191EEA" w:rsidRPr="00F67EEC" w:rsidRDefault="00191EEA" w:rsidP="00FF2A29">
            <w:pPr>
              <w:contextualSpacing/>
              <w:jc w:val="center"/>
              <w:rPr>
                <w:sz w:val="20"/>
                <w:szCs w:val="20"/>
              </w:rPr>
            </w:pPr>
          </w:p>
        </w:tc>
        <w:tc>
          <w:tcPr>
            <w:tcW w:w="692" w:type="dxa"/>
          </w:tcPr>
          <w:p w:rsidR="00191EEA" w:rsidRPr="00C91E09" w:rsidRDefault="00191EEA" w:rsidP="00FF2A29">
            <w:pPr>
              <w:contextualSpacing/>
              <w:jc w:val="center"/>
              <w:rPr>
                <w:b/>
                <w:sz w:val="20"/>
                <w:szCs w:val="20"/>
              </w:rPr>
            </w:pPr>
          </w:p>
        </w:tc>
      </w:tr>
      <w:tr w:rsidR="00191EEA" w:rsidRPr="008432D6" w:rsidTr="00DE4105">
        <w:tc>
          <w:tcPr>
            <w:tcW w:w="567" w:type="dxa"/>
          </w:tcPr>
          <w:p w:rsidR="00191EEA" w:rsidRDefault="00191EEA" w:rsidP="00FF2A29">
            <w:pPr>
              <w:contextualSpacing/>
              <w:jc w:val="center"/>
              <w:rPr>
                <w:sz w:val="20"/>
                <w:szCs w:val="20"/>
              </w:rPr>
            </w:pPr>
            <w:r>
              <w:rPr>
                <w:sz w:val="20"/>
                <w:szCs w:val="20"/>
              </w:rPr>
              <w:lastRenderedPageBreak/>
              <w:t>69</w:t>
            </w:r>
          </w:p>
        </w:tc>
        <w:tc>
          <w:tcPr>
            <w:tcW w:w="1418" w:type="dxa"/>
            <w:vMerge/>
          </w:tcPr>
          <w:p w:rsidR="00191EEA" w:rsidRPr="00AA1310" w:rsidRDefault="00191EEA" w:rsidP="00FF2A29">
            <w:pPr>
              <w:rPr>
                <w:sz w:val="22"/>
                <w:szCs w:val="22"/>
              </w:rPr>
            </w:pPr>
          </w:p>
        </w:tc>
        <w:tc>
          <w:tcPr>
            <w:tcW w:w="3118" w:type="dxa"/>
          </w:tcPr>
          <w:p w:rsidR="00191EEA" w:rsidRPr="00191EEA" w:rsidRDefault="00191EEA" w:rsidP="00FF2A29">
            <w:pPr>
              <w:rPr>
                <w:sz w:val="20"/>
                <w:szCs w:val="20"/>
              </w:rPr>
            </w:pPr>
            <w:r w:rsidRPr="00191EEA">
              <w:rPr>
                <w:bCs/>
                <w:sz w:val="20"/>
                <w:szCs w:val="20"/>
              </w:rPr>
              <w:t>Демократия,   ее   основные   ценности   и   признаки</w:t>
            </w:r>
          </w:p>
        </w:tc>
        <w:tc>
          <w:tcPr>
            <w:tcW w:w="5386" w:type="dxa"/>
            <w:vMerge/>
          </w:tcPr>
          <w:p w:rsidR="00191EEA" w:rsidRPr="00C91E09" w:rsidRDefault="00191EEA" w:rsidP="00FF2A29">
            <w:pPr>
              <w:contextualSpacing/>
              <w:jc w:val="center"/>
              <w:rPr>
                <w:b/>
                <w:sz w:val="20"/>
                <w:szCs w:val="20"/>
              </w:rPr>
            </w:pPr>
          </w:p>
        </w:tc>
        <w:tc>
          <w:tcPr>
            <w:tcW w:w="2410" w:type="dxa"/>
          </w:tcPr>
          <w:p w:rsidR="00191EEA" w:rsidRDefault="00532E67" w:rsidP="00FF2A29">
            <w:pPr>
              <w:contextualSpacing/>
              <w:jc w:val="both"/>
              <w:rPr>
                <w:sz w:val="20"/>
                <w:szCs w:val="20"/>
              </w:rPr>
            </w:pPr>
            <w:r>
              <w:rPr>
                <w:sz w:val="20"/>
                <w:szCs w:val="20"/>
              </w:rPr>
              <w:t>Практикум, работа с учебником</w:t>
            </w:r>
          </w:p>
        </w:tc>
        <w:tc>
          <w:tcPr>
            <w:tcW w:w="992" w:type="dxa"/>
          </w:tcPr>
          <w:p w:rsidR="00191EEA" w:rsidRPr="00F67EEC" w:rsidRDefault="00191EEA" w:rsidP="00FF2A29">
            <w:pPr>
              <w:contextualSpacing/>
              <w:jc w:val="center"/>
              <w:rPr>
                <w:sz w:val="20"/>
                <w:szCs w:val="20"/>
              </w:rPr>
            </w:pPr>
          </w:p>
        </w:tc>
        <w:tc>
          <w:tcPr>
            <w:tcW w:w="692" w:type="dxa"/>
          </w:tcPr>
          <w:p w:rsidR="00191EEA" w:rsidRPr="00C91E09" w:rsidRDefault="00191EEA"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70</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Государство.</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Урок систематизации знаний; тесты</w:t>
            </w:r>
          </w:p>
        </w:tc>
        <w:tc>
          <w:tcPr>
            <w:tcW w:w="992" w:type="dxa"/>
          </w:tcPr>
          <w:p w:rsidR="001B0123" w:rsidRPr="00F67EEC" w:rsidRDefault="001B0123" w:rsidP="00FF2A29">
            <w:pPr>
              <w:contextualSpacing/>
              <w:jc w:val="center"/>
              <w:rPr>
                <w:sz w:val="20"/>
                <w:szCs w:val="20"/>
              </w:rPr>
            </w:pPr>
            <w:r w:rsidRPr="00F67EEC">
              <w:rPr>
                <w:sz w:val="20"/>
                <w:szCs w:val="20"/>
              </w:rPr>
              <w:t>Подготовить презентацию</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71-72</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Гражданское общество и государство.</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91EEA" w:rsidP="00FF2A29">
            <w:pPr>
              <w:contextualSpacing/>
              <w:jc w:val="both"/>
              <w:rPr>
                <w:sz w:val="20"/>
                <w:szCs w:val="20"/>
              </w:rPr>
            </w:pPr>
            <w:r>
              <w:rPr>
                <w:sz w:val="20"/>
                <w:szCs w:val="20"/>
              </w:rPr>
              <w:t>Р</w:t>
            </w:r>
            <w:r w:rsidR="001B0123">
              <w:rPr>
                <w:sz w:val="20"/>
                <w:szCs w:val="20"/>
              </w:rPr>
              <w:t>ешение</w:t>
            </w:r>
            <w:r>
              <w:rPr>
                <w:sz w:val="20"/>
                <w:szCs w:val="20"/>
              </w:rPr>
              <w:t xml:space="preserve"> практичес</w:t>
            </w:r>
            <w:r w:rsidR="001B0123">
              <w:rPr>
                <w:sz w:val="20"/>
                <w:szCs w:val="20"/>
              </w:rPr>
              <w:t>ких задач; устный опрос (понятия)</w:t>
            </w:r>
          </w:p>
        </w:tc>
        <w:tc>
          <w:tcPr>
            <w:tcW w:w="992" w:type="dxa"/>
          </w:tcPr>
          <w:p w:rsidR="001B0123" w:rsidRPr="00F67EEC" w:rsidRDefault="001B0123" w:rsidP="00FF2A29">
            <w:pPr>
              <w:contextualSpacing/>
              <w:jc w:val="center"/>
              <w:rPr>
                <w:sz w:val="20"/>
                <w:szCs w:val="20"/>
              </w:rPr>
            </w:pPr>
            <w:r w:rsidRPr="00F67EEC">
              <w:rPr>
                <w:sz w:val="20"/>
                <w:szCs w:val="20"/>
              </w:rPr>
              <w:t>§22</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73-74</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Политические партии и движения.</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Практикум,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§23</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191EEA">
            <w:pPr>
              <w:contextualSpacing/>
              <w:rPr>
                <w:sz w:val="20"/>
                <w:szCs w:val="20"/>
              </w:rPr>
            </w:pPr>
            <w:r>
              <w:rPr>
                <w:sz w:val="20"/>
                <w:szCs w:val="20"/>
              </w:rPr>
              <w:t>75-76</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Демократические выборы.</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Практикум,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Зад.1-3 к §23</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191EEA" w:rsidP="00FF2A29">
            <w:pPr>
              <w:contextualSpacing/>
              <w:jc w:val="center"/>
              <w:rPr>
                <w:sz w:val="20"/>
                <w:szCs w:val="20"/>
              </w:rPr>
            </w:pPr>
            <w:r>
              <w:rPr>
                <w:sz w:val="20"/>
                <w:szCs w:val="20"/>
              </w:rPr>
              <w:t>7</w:t>
            </w:r>
            <w:r w:rsidR="00B41877">
              <w:rPr>
                <w:sz w:val="20"/>
                <w:szCs w:val="20"/>
              </w:rPr>
              <w:t>7</w:t>
            </w:r>
            <w:r>
              <w:rPr>
                <w:sz w:val="20"/>
                <w:szCs w:val="20"/>
              </w:rPr>
              <w:t>-7</w:t>
            </w:r>
            <w:r w:rsidR="00B41877">
              <w:rPr>
                <w:sz w:val="20"/>
                <w:szCs w:val="20"/>
              </w:rPr>
              <w:t>8</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Политический процесс. Политическое участие.</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p>
        </w:tc>
        <w:tc>
          <w:tcPr>
            <w:tcW w:w="992" w:type="dxa"/>
          </w:tcPr>
          <w:p w:rsidR="001B0123" w:rsidRPr="00F67EEC" w:rsidRDefault="001B0123" w:rsidP="00FF2A29">
            <w:pPr>
              <w:contextualSpacing/>
              <w:jc w:val="center"/>
              <w:rPr>
                <w:sz w:val="20"/>
                <w:szCs w:val="20"/>
              </w:rPr>
            </w:pPr>
            <w:r w:rsidRPr="00F67EEC">
              <w:rPr>
                <w:sz w:val="20"/>
                <w:szCs w:val="20"/>
              </w:rPr>
              <w:t>§24, записи в тетради учить</w:t>
            </w:r>
          </w:p>
        </w:tc>
        <w:tc>
          <w:tcPr>
            <w:tcW w:w="692" w:type="dxa"/>
          </w:tcPr>
          <w:p w:rsidR="001B0123" w:rsidRPr="00C91E09" w:rsidRDefault="001B0123" w:rsidP="00FF2A29">
            <w:pPr>
              <w:contextualSpacing/>
              <w:jc w:val="center"/>
              <w:rPr>
                <w:b/>
                <w:sz w:val="20"/>
                <w:szCs w:val="20"/>
              </w:rPr>
            </w:pPr>
          </w:p>
        </w:tc>
      </w:tr>
      <w:tr w:rsidR="00191EEA" w:rsidRPr="008432D6" w:rsidTr="00DE4105">
        <w:tc>
          <w:tcPr>
            <w:tcW w:w="567" w:type="dxa"/>
          </w:tcPr>
          <w:p w:rsidR="00191EEA" w:rsidRDefault="00191EEA" w:rsidP="00FF2A29">
            <w:pPr>
              <w:contextualSpacing/>
              <w:jc w:val="center"/>
              <w:rPr>
                <w:sz w:val="20"/>
                <w:szCs w:val="20"/>
              </w:rPr>
            </w:pPr>
            <w:r>
              <w:rPr>
                <w:sz w:val="20"/>
                <w:szCs w:val="20"/>
              </w:rPr>
              <w:t>7</w:t>
            </w:r>
            <w:r w:rsidR="00B41877">
              <w:rPr>
                <w:sz w:val="20"/>
                <w:szCs w:val="20"/>
              </w:rPr>
              <w:t>9</w:t>
            </w:r>
          </w:p>
        </w:tc>
        <w:tc>
          <w:tcPr>
            <w:tcW w:w="1418" w:type="dxa"/>
            <w:vMerge/>
          </w:tcPr>
          <w:p w:rsidR="00191EEA" w:rsidRPr="00AA1310" w:rsidRDefault="00191EEA" w:rsidP="00FF2A29">
            <w:pPr>
              <w:rPr>
                <w:sz w:val="22"/>
                <w:szCs w:val="22"/>
              </w:rPr>
            </w:pPr>
          </w:p>
        </w:tc>
        <w:tc>
          <w:tcPr>
            <w:tcW w:w="3118" w:type="dxa"/>
          </w:tcPr>
          <w:p w:rsidR="00191EEA" w:rsidRPr="00191EEA" w:rsidRDefault="00191EEA" w:rsidP="00191EEA">
            <w:pPr>
              <w:widowControl w:val="0"/>
              <w:autoSpaceDE w:val="0"/>
              <w:autoSpaceDN w:val="0"/>
              <w:adjustRightInd w:val="0"/>
              <w:contextualSpacing/>
              <w:rPr>
                <w:bCs/>
                <w:sz w:val="20"/>
                <w:szCs w:val="20"/>
              </w:rPr>
            </w:pPr>
            <w:r w:rsidRPr="00191EEA">
              <w:rPr>
                <w:bCs/>
                <w:sz w:val="20"/>
                <w:szCs w:val="20"/>
              </w:rPr>
              <w:t xml:space="preserve">Особенности политического процесса в России. </w:t>
            </w:r>
          </w:p>
        </w:tc>
        <w:tc>
          <w:tcPr>
            <w:tcW w:w="5386" w:type="dxa"/>
            <w:vMerge/>
          </w:tcPr>
          <w:p w:rsidR="00191EEA" w:rsidRPr="00C91E09" w:rsidRDefault="00191EEA" w:rsidP="00FF2A29">
            <w:pPr>
              <w:contextualSpacing/>
              <w:jc w:val="center"/>
              <w:rPr>
                <w:b/>
                <w:sz w:val="20"/>
                <w:szCs w:val="20"/>
              </w:rPr>
            </w:pPr>
          </w:p>
        </w:tc>
        <w:tc>
          <w:tcPr>
            <w:tcW w:w="2410" w:type="dxa"/>
          </w:tcPr>
          <w:p w:rsidR="00191EEA" w:rsidRPr="00AF3FED" w:rsidRDefault="00191EEA" w:rsidP="00FF2A29">
            <w:pPr>
              <w:contextualSpacing/>
              <w:jc w:val="both"/>
              <w:rPr>
                <w:sz w:val="20"/>
                <w:szCs w:val="20"/>
              </w:rPr>
            </w:pPr>
            <w:r>
              <w:rPr>
                <w:sz w:val="20"/>
                <w:szCs w:val="20"/>
              </w:rPr>
              <w:t xml:space="preserve">Записи в тетради, работа с </w:t>
            </w:r>
            <w:proofErr w:type="spellStart"/>
            <w:proofErr w:type="gramStart"/>
            <w:r>
              <w:rPr>
                <w:sz w:val="20"/>
                <w:szCs w:val="20"/>
              </w:rPr>
              <w:t>интернет-источниками</w:t>
            </w:r>
            <w:proofErr w:type="spellEnd"/>
            <w:proofErr w:type="gramEnd"/>
          </w:p>
        </w:tc>
        <w:tc>
          <w:tcPr>
            <w:tcW w:w="992" w:type="dxa"/>
          </w:tcPr>
          <w:p w:rsidR="00191EEA" w:rsidRPr="00F67EEC" w:rsidRDefault="00191EEA" w:rsidP="00FF2A29">
            <w:pPr>
              <w:contextualSpacing/>
              <w:jc w:val="center"/>
              <w:rPr>
                <w:sz w:val="20"/>
                <w:szCs w:val="20"/>
              </w:rPr>
            </w:pPr>
          </w:p>
        </w:tc>
        <w:tc>
          <w:tcPr>
            <w:tcW w:w="692" w:type="dxa"/>
          </w:tcPr>
          <w:p w:rsidR="00191EEA" w:rsidRPr="00C91E09" w:rsidRDefault="00191EEA" w:rsidP="00FF2A29">
            <w:pPr>
              <w:contextualSpacing/>
              <w:jc w:val="center"/>
              <w:rPr>
                <w:b/>
                <w:sz w:val="20"/>
                <w:szCs w:val="20"/>
              </w:rPr>
            </w:pPr>
          </w:p>
        </w:tc>
      </w:tr>
      <w:tr w:rsidR="001B0123" w:rsidRPr="008432D6" w:rsidTr="00DE4105">
        <w:tc>
          <w:tcPr>
            <w:tcW w:w="567" w:type="dxa"/>
          </w:tcPr>
          <w:p w:rsidR="001B0123" w:rsidRDefault="00B41877" w:rsidP="00FF2A29">
            <w:pPr>
              <w:contextualSpacing/>
              <w:jc w:val="center"/>
              <w:rPr>
                <w:sz w:val="20"/>
                <w:szCs w:val="20"/>
              </w:rPr>
            </w:pPr>
            <w:r>
              <w:rPr>
                <w:sz w:val="20"/>
                <w:szCs w:val="20"/>
              </w:rPr>
              <w:t>80</w:t>
            </w:r>
          </w:p>
        </w:tc>
        <w:tc>
          <w:tcPr>
            <w:tcW w:w="1418" w:type="dxa"/>
            <w:vMerge/>
          </w:tcPr>
          <w:p w:rsidR="001B0123" w:rsidRPr="00AA1310" w:rsidRDefault="001B0123" w:rsidP="00FF2A29">
            <w:pPr>
              <w:rPr>
                <w:sz w:val="22"/>
                <w:szCs w:val="22"/>
              </w:rPr>
            </w:pPr>
          </w:p>
        </w:tc>
        <w:tc>
          <w:tcPr>
            <w:tcW w:w="3118" w:type="dxa"/>
          </w:tcPr>
          <w:p w:rsidR="001B0123" w:rsidRPr="00B41877" w:rsidRDefault="00B41877" w:rsidP="00FF2A29">
            <w:pPr>
              <w:rPr>
                <w:sz w:val="20"/>
                <w:szCs w:val="20"/>
              </w:rPr>
            </w:pPr>
            <w:r>
              <w:rPr>
                <w:sz w:val="20"/>
                <w:szCs w:val="20"/>
              </w:rPr>
              <w:t>Политика как обществен</w:t>
            </w:r>
            <w:r w:rsidR="001B0123" w:rsidRPr="00C91E09">
              <w:rPr>
                <w:sz w:val="20"/>
                <w:szCs w:val="20"/>
              </w:rPr>
              <w:t xml:space="preserve">ное явление. </w:t>
            </w:r>
            <w:r w:rsidR="001B0123" w:rsidRPr="009F5C4C">
              <w:rPr>
                <w:i/>
                <w:sz w:val="20"/>
                <w:szCs w:val="20"/>
              </w:rPr>
              <w:t>Итоговый урок.</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B17EBC" w:rsidRDefault="001B0123" w:rsidP="00FF2A29">
            <w:pPr>
              <w:contextualSpacing/>
              <w:jc w:val="both"/>
              <w:rPr>
                <w:sz w:val="20"/>
                <w:szCs w:val="20"/>
              </w:rPr>
            </w:pPr>
            <w:r>
              <w:rPr>
                <w:sz w:val="20"/>
                <w:szCs w:val="20"/>
              </w:rPr>
              <w:t>итоговый тест в формате ЕГЭ</w:t>
            </w:r>
          </w:p>
        </w:tc>
        <w:tc>
          <w:tcPr>
            <w:tcW w:w="992" w:type="dxa"/>
          </w:tcPr>
          <w:p w:rsidR="001B0123" w:rsidRPr="00F67EEC" w:rsidRDefault="001B0123" w:rsidP="00FF2A29">
            <w:pPr>
              <w:contextualSpacing/>
              <w:jc w:val="center"/>
              <w:rPr>
                <w:sz w:val="20"/>
                <w:szCs w:val="20"/>
              </w:rPr>
            </w:pPr>
            <w:r w:rsidRPr="00F67EEC">
              <w:rPr>
                <w:sz w:val="20"/>
                <w:szCs w:val="20"/>
              </w:rPr>
              <w:t>кластер по теме, повторить гл.6</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B41877" w:rsidP="00FF2A29">
            <w:pPr>
              <w:contextualSpacing/>
              <w:jc w:val="center"/>
              <w:rPr>
                <w:sz w:val="20"/>
                <w:szCs w:val="20"/>
              </w:rPr>
            </w:pPr>
            <w:r>
              <w:rPr>
                <w:sz w:val="20"/>
                <w:szCs w:val="20"/>
              </w:rPr>
              <w:t>81</w:t>
            </w:r>
          </w:p>
        </w:tc>
        <w:tc>
          <w:tcPr>
            <w:tcW w:w="1418" w:type="dxa"/>
            <w:vMerge w:val="restart"/>
          </w:tcPr>
          <w:p w:rsidR="001B0123" w:rsidRPr="000F58EE" w:rsidRDefault="001B0123" w:rsidP="00FF2A29">
            <w:pPr>
              <w:rPr>
                <w:sz w:val="22"/>
                <w:szCs w:val="22"/>
              </w:rPr>
            </w:pPr>
            <w:r w:rsidRPr="000F58EE">
              <w:rPr>
                <w:sz w:val="20"/>
                <w:szCs w:val="20"/>
              </w:rPr>
              <w:t>П</w:t>
            </w:r>
            <w:r w:rsidR="00B570C1">
              <w:rPr>
                <w:sz w:val="20"/>
                <w:szCs w:val="20"/>
              </w:rPr>
              <w:t>раво как особая система норм – 2</w:t>
            </w:r>
            <w:r w:rsidRPr="000F58EE">
              <w:rPr>
                <w:sz w:val="20"/>
                <w:szCs w:val="20"/>
              </w:rPr>
              <w:t>2ч.</w:t>
            </w:r>
          </w:p>
        </w:tc>
        <w:tc>
          <w:tcPr>
            <w:tcW w:w="3118" w:type="dxa"/>
          </w:tcPr>
          <w:p w:rsidR="001B0123" w:rsidRPr="00C91E09" w:rsidRDefault="001B0123" w:rsidP="00FF2A29">
            <w:pPr>
              <w:rPr>
                <w:sz w:val="20"/>
                <w:szCs w:val="20"/>
              </w:rPr>
            </w:pPr>
            <w:r w:rsidRPr="00C91E09">
              <w:rPr>
                <w:sz w:val="20"/>
                <w:szCs w:val="20"/>
              </w:rPr>
              <w:t>П</w:t>
            </w:r>
            <w:r w:rsidR="00B41877">
              <w:rPr>
                <w:sz w:val="20"/>
                <w:szCs w:val="20"/>
              </w:rPr>
              <w:t>раво. Право в системе со</w:t>
            </w:r>
            <w:r w:rsidRPr="00C91E09">
              <w:rPr>
                <w:sz w:val="20"/>
                <w:szCs w:val="20"/>
              </w:rPr>
              <w:t>циальных норм.</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sidRPr="00AF3FED">
              <w:rPr>
                <w:sz w:val="20"/>
                <w:szCs w:val="20"/>
              </w:rPr>
              <w:t>Лекция с элементами беседы</w:t>
            </w:r>
          </w:p>
        </w:tc>
        <w:tc>
          <w:tcPr>
            <w:tcW w:w="992" w:type="dxa"/>
          </w:tcPr>
          <w:p w:rsidR="001B0123" w:rsidRPr="00F67EEC" w:rsidRDefault="008F3B52" w:rsidP="00FF2A29">
            <w:pPr>
              <w:contextualSpacing/>
              <w:jc w:val="center"/>
              <w:rPr>
                <w:sz w:val="20"/>
                <w:szCs w:val="20"/>
              </w:rPr>
            </w:pPr>
            <w:r>
              <w:rPr>
                <w:sz w:val="20"/>
                <w:szCs w:val="20"/>
              </w:rPr>
              <w:t>§17</w:t>
            </w:r>
          </w:p>
        </w:tc>
        <w:tc>
          <w:tcPr>
            <w:tcW w:w="692" w:type="dxa"/>
          </w:tcPr>
          <w:p w:rsidR="001B0123" w:rsidRPr="00C91E09" w:rsidRDefault="001B0123" w:rsidP="00FF2A29">
            <w:pPr>
              <w:contextualSpacing/>
              <w:jc w:val="center"/>
              <w:rPr>
                <w:b/>
                <w:sz w:val="20"/>
                <w:szCs w:val="20"/>
              </w:rPr>
            </w:pPr>
          </w:p>
        </w:tc>
      </w:tr>
      <w:tr w:rsidR="001B0123" w:rsidRPr="008432D6" w:rsidTr="00DE4105">
        <w:tc>
          <w:tcPr>
            <w:tcW w:w="567" w:type="dxa"/>
          </w:tcPr>
          <w:p w:rsidR="001B0123" w:rsidRDefault="00532E67" w:rsidP="00FF2A29">
            <w:pPr>
              <w:contextualSpacing/>
              <w:jc w:val="center"/>
              <w:rPr>
                <w:sz w:val="20"/>
                <w:szCs w:val="20"/>
              </w:rPr>
            </w:pPr>
            <w:r>
              <w:rPr>
                <w:sz w:val="20"/>
                <w:szCs w:val="20"/>
              </w:rPr>
              <w:t>8</w:t>
            </w:r>
            <w:r w:rsidR="00B41877">
              <w:rPr>
                <w:sz w:val="20"/>
                <w:szCs w:val="20"/>
              </w:rPr>
              <w:t>2</w:t>
            </w:r>
          </w:p>
        </w:tc>
        <w:tc>
          <w:tcPr>
            <w:tcW w:w="1418" w:type="dxa"/>
            <w:vMerge/>
          </w:tcPr>
          <w:p w:rsidR="001B0123" w:rsidRPr="00AA1310" w:rsidRDefault="001B0123" w:rsidP="00FF2A29">
            <w:pPr>
              <w:rPr>
                <w:sz w:val="22"/>
                <w:szCs w:val="22"/>
              </w:rPr>
            </w:pPr>
          </w:p>
        </w:tc>
        <w:tc>
          <w:tcPr>
            <w:tcW w:w="3118" w:type="dxa"/>
          </w:tcPr>
          <w:p w:rsidR="001B0123" w:rsidRPr="00C91E09" w:rsidRDefault="001B0123" w:rsidP="00FF2A29">
            <w:pPr>
              <w:rPr>
                <w:sz w:val="20"/>
                <w:szCs w:val="20"/>
              </w:rPr>
            </w:pPr>
            <w:r w:rsidRPr="00C91E09">
              <w:rPr>
                <w:sz w:val="20"/>
                <w:szCs w:val="20"/>
              </w:rPr>
              <w:t>Система права.</w:t>
            </w:r>
          </w:p>
        </w:tc>
        <w:tc>
          <w:tcPr>
            <w:tcW w:w="5386" w:type="dxa"/>
            <w:vMerge/>
          </w:tcPr>
          <w:p w:rsidR="001B0123" w:rsidRPr="00C91E09" w:rsidRDefault="001B0123" w:rsidP="00FF2A29">
            <w:pPr>
              <w:contextualSpacing/>
              <w:jc w:val="center"/>
              <w:rPr>
                <w:b/>
                <w:sz w:val="20"/>
                <w:szCs w:val="20"/>
              </w:rPr>
            </w:pPr>
          </w:p>
        </w:tc>
        <w:tc>
          <w:tcPr>
            <w:tcW w:w="2410" w:type="dxa"/>
          </w:tcPr>
          <w:p w:rsidR="001B0123" w:rsidRPr="00AF3FED" w:rsidRDefault="001B0123" w:rsidP="00FF2A29">
            <w:pPr>
              <w:contextualSpacing/>
              <w:jc w:val="both"/>
              <w:rPr>
                <w:sz w:val="20"/>
                <w:szCs w:val="20"/>
              </w:rPr>
            </w:pPr>
            <w:r>
              <w:rPr>
                <w:sz w:val="20"/>
                <w:szCs w:val="20"/>
              </w:rPr>
              <w:t>Практикум, работа с учебником</w:t>
            </w:r>
          </w:p>
        </w:tc>
        <w:tc>
          <w:tcPr>
            <w:tcW w:w="992" w:type="dxa"/>
          </w:tcPr>
          <w:p w:rsidR="001B0123" w:rsidRPr="00F67EEC" w:rsidRDefault="001B0123" w:rsidP="00FF2A29">
            <w:pPr>
              <w:contextualSpacing/>
              <w:jc w:val="center"/>
              <w:rPr>
                <w:sz w:val="20"/>
                <w:szCs w:val="20"/>
              </w:rPr>
            </w:pPr>
            <w:r w:rsidRPr="00F67EEC">
              <w:rPr>
                <w:sz w:val="20"/>
                <w:szCs w:val="20"/>
              </w:rPr>
              <w:t>Термины учить</w:t>
            </w:r>
          </w:p>
        </w:tc>
        <w:tc>
          <w:tcPr>
            <w:tcW w:w="692" w:type="dxa"/>
          </w:tcPr>
          <w:p w:rsidR="001B0123" w:rsidRPr="00C91E09" w:rsidRDefault="001B0123"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8</w:t>
            </w:r>
            <w:r w:rsidR="00B41877">
              <w:rPr>
                <w:sz w:val="20"/>
                <w:szCs w:val="20"/>
              </w:rPr>
              <w:t>3</w:t>
            </w:r>
          </w:p>
        </w:tc>
        <w:tc>
          <w:tcPr>
            <w:tcW w:w="1418" w:type="dxa"/>
            <w:vMerge/>
          </w:tcPr>
          <w:p w:rsidR="00532E67" w:rsidRPr="00AA1310" w:rsidRDefault="00532E67" w:rsidP="00FF2A29">
            <w:pPr>
              <w:rPr>
                <w:sz w:val="22"/>
                <w:szCs w:val="22"/>
              </w:rPr>
            </w:pPr>
          </w:p>
        </w:tc>
        <w:tc>
          <w:tcPr>
            <w:tcW w:w="3118" w:type="dxa"/>
          </w:tcPr>
          <w:p w:rsidR="00532E67" w:rsidRPr="00532E67" w:rsidRDefault="00532E67" w:rsidP="00FF2A29">
            <w:pPr>
              <w:rPr>
                <w:sz w:val="20"/>
                <w:szCs w:val="20"/>
              </w:rPr>
            </w:pPr>
            <w:r w:rsidRPr="00532E67">
              <w:rPr>
                <w:bCs/>
                <w:sz w:val="20"/>
                <w:szCs w:val="20"/>
              </w:rPr>
              <w:t>Система российского права: элементы системы  права;  частное  и  публичное  право;  материальное  и  процессуальное право</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B17EBC" w:rsidRDefault="00532E67" w:rsidP="00FF2A29">
            <w:pPr>
              <w:contextualSpacing/>
              <w:jc w:val="both"/>
              <w:rPr>
                <w:sz w:val="20"/>
                <w:szCs w:val="20"/>
              </w:rPr>
            </w:pPr>
            <w:r>
              <w:rPr>
                <w:sz w:val="20"/>
                <w:szCs w:val="20"/>
              </w:rPr>
              <w:t>Решение практических задач; устный опрос (понятия)</w:t>
            </w:r>
          </w:p>
        </w:tc>
        <w:tc>
          <w:tcPr>
            <w:tcW w:w="992" w:type="dxa"/>
          </w:tcPr>
          <w:p w:rsidR="00532E67" w:rsidRPr="00F67EEC" w:rsidRDefault="00532E67" w:rsidP="00FF2A29">
            <w:pPr>
              <w:contextualSpacing/>
              <w:jc w:val="center"/>
              <w:rPr>
                <w:sz w:val="20"/>
                <w:szCs w:val="20"/>
              </w:rPr>
            </w:pP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8</w:t>
            </w:r>
            <w:r w:rsidR="00B41877">
              <w:rPr>
                <w:sz w:val="20"/>
                <w:szCs w:val="20"/>
              </w:rPr>
              <w:t>4</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sidRPr="00C91E09">
              <w:rPr>
                <w:sz w:val="20"/>
                <w:szCs w:val="20"/>
              </w:rPr>
              <w:t>Источники права.</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AF3FED" w:rsidRDefault="00532E67" w:rsidP="00FF2A29">
            <w:pPr>
              <w:contextualSpacing/>
              <w:jc w:val="both"/>
              <w:rPr>
                <w:sz w:val="20"/>
                <w:szCs w:val="20"/>
              </w:rPr>
            </w:pPr>
            <w:r>
              <w:rPr>
                <w:sz w:val="20"/>
                <w:szCs w:val="20"/>
              </w:rPr>
              <w:t>Практикум, работа с учебником</w:t>
            </w:r>
          </w:p>
        </w:tc>
        <w:tc>
          <w:tcPr>
            <w:tcW w:w="992" w:type="dxa"/>
          </w:tcPr>
          <w:p w:rsidR="00532E67" w:rsidRPr="00F67EEC" w:rsidRDefault="008F3B52" w:rsidP="00FF2A29">
            <w:pPr>
              <w:contextualSpacing/>
              <w:jc w:val="center"/>
              <w:rPr>
                <w:sz w:val="20"/>
                <w:szCs w:val="20"/>
              </w:rPr>
            </w:pPr>
            <w:r>
              <w:rPr>
                <w:sz w:val="20"/>
                <w:szCs w:val="20"/>
              </w:rPr>
              <w:t>§19</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8</w:t>
            </w:r>
            <w:r w:rsidR="00B41877">
              <w:rPr>
                <w:sz w:val="20"/>
                <w:szCs w:val="20"/>
              </w:rPr>
              <w:t>5</w:t>
            </w:r>
          </w:p>
        </w:tc>
        <w:tc>
          <w:tcPr>
            <w:tcW w:w="1418" w:type="dxa"/>
            <w:vMerge/>
          </w:tcPr>
          <w:p w:rsidR="00532E67" w:rsidRPr="00AA1310" w:rsidRDefault="00532E67" w:rsidP="00FF2A29">
            <w:pPr>
              <w:rPr>
                <w:sz w:val="22"/>
                <w:szCs w:val="22"/>
              </w:rPr>
            </w:pPr>
          </w:p>
        </w:tc>
        <w:tc>
          <w:tcPr>
            <w:tcW w:w="3118" w:type="dxa"/>
          </w:tcPr>
          <w:p w:rsidR="00532E67" w:rsidRPr="00532E67" w:rsidRDefault="00532E67" w:rsidP="00FF2A29">
            <w:pPr>
              <w:rPr>
                <w:sz w:val="20"/>
                <w:szCs w:val="20"/>
              </w:rPr>
            </w:pPr>
            <w:r w:rsidRPr="00532E67">
              <w:rPr>
                <w:bCs/>
                <w:sz w:val="20"/>
                <w:szCs w:val="20"/>
              </w:rPr>
              <w:t>Законотворческий  процесс  в  Российской  Федерации</w:t>
            </w:r>
          </w:p>
        </w:tc>
        <w:tc>
          <w:tcPr>
            <w:tcW w:w="5386" w:type="dxa"/>
            <w:vMerge/>
          </w:tcPr>
          <w:p w:rsidR="00532E67" w:rsidRPr="00C91E09" w:rsidRDefault="00532E67" w:rsidP="00FF2A29">
            <w:pPr>
              <w:contextualSpacing/>
              <w:jc w:val="center"/>
              <w:rPr>
                <w:b/>
                <w:sz w:val="20"/>
                <w:szCs w:val="20"/>
              </w:rPr>
            </w:pPr>
          </w:p>
        </w:tc>
        <w:tc>
          <w:tcPr>
            <w:tcW w:w="2410" w:type="dxa"/>
          </w:tcPr>
          <w:p w:rsidR="00532E67" w:rsidRDefault="006F716F" w:rsidP="00FF2A29">
            <w:pPr>
              <w:contextualSpacing/>
              <w:jc w:val="both"/>
              <w:rPr>
                <w:sz w:val="20"/>
                <w:szCs w:val="20"/>
              </w:rPr>
            </w:pPr>
            <w:r>
              <w:rPr>
                <w:sz w:val="20"/>
                <w:szCs w:val="20"/>
              </w:rPr>
              <w:t xml:space="preserve">Записи в тетради, работа с </w:t>
            </w:r>
            <w:proofErr w:type="spellStart"/>
            <w:proofErr w:type="gramStart"/>
            <w:r>
              <w:rPr>
                <w:sz w:val="20"/>
                <w:szCs w:val="20"/>
              </w:rPr>
              <w:t>интернет-источниками</w:t>
            </w:r>
            <w:proofErr w:type="spellEnd"/>
            <w:proofErr w:type="gramEnd"/>
          </w:p>
        </w:tc>
        <w:tc>
          <w:tcPr>
            <w:tcW w:w="992" w:type="dxa"/>
          </w:tcPr>
          <w:p w:rsidR="00532E67" w:rsidRPr="00F67EEC" w:rsidRDefault="00532E67" w:rsidP="00FF2A29">
            <w:pPr>
              <w:contextualSpacing/>
              <w:jc w:val="center"/>
              <w:rPr>
                <w:sz w:val="20"/>
                <w:szCs w:val="20"/>
              </w:rPr>
            </w:pP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8</w:t>
            </w:r>
            <w:r w:rsidR="00B41877">
              <w:rPr>
                <w:sz w:val="20"/>
                <w:szCs w:val="20"/>
              </w:rPr>
              <w:t>6</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sidRPr="00C91E09">
              <w:rPr>
                <w:sz w:val="20"/>
                <w:szCs w:val="20"/>
              </w:rPr>
              <w:t>Правоотношения.</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B17EBC" w:rsidRDefault="00532E67" w:rsidP="00FF2A29">
            <w:pPr>
              <w:contextualSpacing/>
              <w:jc w:val="both"/>
              <w:rPr>
                <w:sz w:val="20"/>
                <w:szCs w:val="20"/>
              </w:rPr>
            </w:pPr>
            <w:r>
              <w:rPr>
                <w:sz w:val="20"/>
                <w:szCs w:val="20"/>
              </w:rPr>
              <w:t>Записи в тетради, устные ответы</w:t>
            </w:r>
          </w:p>
        </w:tc>
        <w:tc>
          <w:tcPr>
            <w:tcW w:w="992" w:type="dxa"/>
          </w:tcPr>
          <w:p w:rsidR="00532E67" w:rsidRPr="00F67EEC" w:rsidRDefault="008F3B52" w:rsidP="00FF2A29">
            <w:pPr>
              <w:contextualSpacing/>
              <w:jc w:val="center"/>
              <w:rPr>
                <w:sz w:val="20"/>
                <w:szCs w:val="20"/>
              </w:rPr>
            </w:pPr>
            <w:r>
              <w:rPr>
                <w:sz w:val="20"/>
                <w:szCs w:val="20"/>
              </w:rPr>
              <w:t>§20</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87</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sidRPr="00C91E09">
              <w:rPr>
                <w:sz w:val="20"/>
                <w:szCs w:val="20"/>
              </w:rPr>
              <w:t>Правонарушения.</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B17EBC" w:rsidRDefault="00532E67" w:rsidP="00FF2A29">
            <w:pPr>
              <w:contextualSpacing/>
              <w:jc w:val="both"/>
              <w:rPr>
                <w:sz w:val="20"/>
                <w:szCs w:val="20"/>
              </w:rPr>
            </w:pPr>
            <w:r>
              <w:rPr>
                <w:sz w:val="20"/>
                <w:szCs w:val="20"/>
              </w:rPr>
              <w:t xml:space="preserve">устные ответы; решение </w:t>
            </w:r>
            <w:r>
              <w:rPr>
                <w:sz w:val="20"/>
                <w:szCs w:val="20"/>
              </w:rPr>
              <w:lastRenderedPageBreak/>
              <w:t>заданий в учебнике</w:t>
            </w:r>
          </w:p>
        </w:tc>
        <w:tc>
          <w:tcPr>
            <w:tcW w:w="992" w:type="dxa"/>
          </w:tcPr>
          <w:p w:rsidR="00532E67" w:rsidRPr="00F67EEC" w:rsidRDefault="00532E67" w:rsidP="00FF2A29">
            <w:pPr>
              <w:contextualSpacing/>
              <w:jc w:val="center"/>
              <w:rPr>
                <w:sz w:val="20"/>
                <w:szCs w:val="20"/>
              </w:rPr>
            </w:pPr>
            <w:r w:rsidRPr="00F67EEC">
              <w:rPr>
                <w:sz w:val="20"/>
                <w:szCs w:val="20"/>
              </w:rPr>
              <w:lastRenderedPageBreak/>
              <w:t xml:space="preserve">Решить </w:t>
            </w:r>
            <w:r w:rsidRPr="00F67EEC">
              <w:rPr>
                <w:sz w:val="20"/>
                <w:szCs w:val="20"/>
              </w:rPr>
              <w:lastRenderedPageBreak/>
              <w:t>задачу</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lastRenderedPageBreak/>
              <w:t>88-89</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sidRPr="00C91E09">
              <w:rPr>
                <w:sz w:val="20"/>
                <w:szCs w:val="20"/>
              </w:rPr>
              <w:t>Правомерное поведение.</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B17EBC" w:rsidRDefault="00532E67" w:rsidP="00FF2A29">
            <w:pPr>
              <w:contextualSpacing/>
              <w:jc w:val="both"/>
              <w:rPr>
                <w:sz w:val="20"/>
                <w:szCs w:val="20"/>
              </w:rPr>
            </w:pPr>
            <w:r>
              <w:rPr>
                <w:sz w:val="20"/>
                <w:szCs w:val="20"/>
              </w:rPr>
              <w:t>Письменная работа и устные ответы</w:t>
            </w:r>
          </w:p>
        </w:tc>
        <w:tc>
          <w:tcPr>
            <w:tcW w:w="992" w:type="dxa"/>
          </w:tcPr>
          <w:p w:rsidR="00532E67" w:rsidRPr="00F67EEC" w:rsidRDefault="008F3B52" w:rsidP="00FF2A29">
            <w:pPr>
              <w:contextualSpacing/>
              <w:jc w:val="center"/>
              <w:rPr>
                <w:sz w:val="20"/>
                <w:szCs w:val="20"/>
              </w:rPr>
            </w:pPr>
            <w:r>
              <w:rPr>
                <w:sz w:val="20"/>
                <w:szCs w:val="20"/>
              </w:rPr>
              <w:t>§21</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90-91</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sidRPr="00C91E09">
              <w:rPr>
                <w:sz w:val="20"/>
                <w:szCs w:val="20"/>
              </w:rPr>
              <w:t xml:space="preserve">Правовое </w:t>
            </w:r>
            <w:r>
              <w:rPr>
                <w:sz w:val="20"/>
                <w:szCs w:val="20"/>
              </w:rPr>
              <w:t xml:space="preserve"> </w:t>
            </w:r>
            <w:r w:rsidRPr="00C91E09">
              <w:rPr>
                <w:sz w:val="20"/>
                <w:szCs w:val="20"/>
              </w:rPr>
              <w:t>регулирование общественных отношений.</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AF3FED" w:rsidRDefault="00532E67" w:rsidP="00FF2A29">
            <w:pPr>
              <w:contextualSpacing/>
              <w:jc w:val="both"/>
              <w:rPr>
                <w:sz w:val="20"/>
                <w:szCs w:val="20"/>
              </w:rPr>
            </w:pPr>
            <w:r w:rsidRPr="00AF3FED">
              <w:rPr>
                <w:sz w:val="20"/>
                <w:szCs w:val="20"/>
              </w:rPr>
              <w:t>Лекция с элементами беседы</w:t>
            </w:r>
          </w:p>
        </w:tc>
        <w:tc>
          <w:tcPr>
            <w:tcW w:w="992" w:type="dxa"/>
          </w:tcPr>
          <w:p w:rsidR="00532E67" w:rsidRPr="00F67EEC" w:rsidRDefault="008F3B52" w:rsidP="00FF2A29">
            <w:pPr>
              <w:contextualSpacing/>
              <w:jc w:val="center"/>
              <w:rPr>
                <w:sz w:val="20"/>
                <w:szCs w:val="20"/>
              </w:rPr>
            </w:pPr>
            <w:r>
              <w:rPr>
                <w:sz w:val="20"/>
                <w:szCs w:val="20"/>
              </w:rPr>
              <w:t>§25</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92</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sidRPr="00B41877">
              <w:rPr>
                <w:bCs/>
                <w:sz w:val="20"/>
                <w:szCs w:val="20"/>
              </w:rPr>
              <w:t>Конституционные  права  и  обязанности гражданина   РФ</w:t>
            </w:r>
            <w:r w:rsidRPr="00B45942">
              <w:rPr>
                <w:bCs/>
                <w:sz w:val="22"/>
                <w:szCs w:val="22"/>
              </w:rPr>
              <w:t xml:space="preserve">.   </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B17EBC" w:rsidRDefault="00532E67" w:rsidP="00FF2A29">
            <w:pPr>
              <w:contextualSpacing/>
              <w:jc w:val="both"/>
              <w:rPr>
                <w:sz w:val="20"/>
                <w:szCs w:val="20"/>
              </w:rPr>
            </w:pPr>
            <w:r>
              <w:rPr>
                <w:sz w:val="20"/>
                <w:szCs w:val="20"/>
              </w:rPr>
              <w:t>Записи в тетради, письменные задания</w:t>
            </w:r>
          </w:p>
        </w:tc>
        <w:tc>
          <w:tcPr>
            <w:tcW w:w="992" w:type="dxa"/>
          </w:tcPr>
          <w:p w:rsidR="00532E67" w:rsidRPr="00F67EEC" w:rsidRDefault="00532E67" w:rsidP="00FF2A29">
            <w:pPr>
              <w:contextualSpacing/>
              <w:jc w:val="center"/>
              <w:rPr>
                <w:sz w:val="20"/>
                <w:szCs w:val="20"/>
              </w:rPr>
            </w:pPr>
            <w:r w:rsidRPr="00F67EEC">
              <w:rPr>
                <w:sz w:val="20"/>
                <w:szCs w:val="20"/>
              </w:rPr>
              <w:t>Повторить гл.7</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93-94</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Pr>
                <w:sz w:val="20"/>
                <w:szCs w:val="20"/>
              </w:rPr>
              <w:t>Гражданское право</w:t>
            </w:r>
          </w:p>
        </w:tc>
        <w:tc>
          <w:tcPr>
            <w:tcW w:w="5386" w:type="dxa"/>
            <w:vMerge/>
          </w:tcPr>
          <w:p w:rsidR="00532E67" w:rsidRPr="00C91E09" w:rsidRDefault="00532E67" w:rsidP="00FF2A29">
            <w:pPr>
              <w:contextualSpacing/>
              <w:jc w:val="center"/>
              <w:rPr>
                <w:b/>
                <w:sz w:val="20"/>
                <w:szCs w:val="20"/>
              </w:rPr>
            </w:pPr>
          </w:p>
        </w:tc>
        <w:tc>
          <w:tcPr>
            <w:tcW w:w="2410" w:type="dxa"/>
          </w:tcPr>
          <w:p w:rsidR="00532E67" w:rsidRDefault="00532E67" w:rsidP="00FF2A29">
            <w:pPr>
              <w:contextualSpacing/>
              <w:jc w:val="both"/>
              <w:rPr>
                <w:sz w:val="20"/>
                <w:szCs w:val="20"/>
              </w:rPr>
            </w:pPr>
            <w:r>
              <w:rPr>
                <w:sz w:val="20"/>
                <w:szCs w:val="20"/>
              </w:rPr>
              <w:t>Практикум, работа с учебником</w:t>
            </w:r>
          </w:p>
        </w:tc>
        <w:tc>
          <w:tcPr>
            <w:tcW w:w="992" w:type="dxa"/>
          </w:tcPr>
          <w:p w:rsidR="00532E67" w:rsidRPr="00F67EEC" w:rsidRDefault="00532E67" w:rsidP="00FF2A29">
            <w:pPr>
              <w:contextualSpacing/>
              <w:jc w:val="center"/>
              <w:rPr>
                <w:sz w:val="20"/>
                <w:szCs w:val="20"/>
              </w:rPr>
            </w:pPr>
            <w:r w:rsidRPr="00F67EEC">
              <w:rPr>
                <w:sz w:val="20"/>
                <w:szCs w:val="20"/>
              </w:rPr>
              <w:t>§</w:t>
            </w:r>
            <w:r>
              <w:rPr>
                <w:sz w:val="20"/>
                <w:szCs w:val="20"/>
              </w:rPr>
              <w:t>23</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95-96</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Pr>
                <w:sz w:val="20"/>
                <w:szCs w:val="20"/>
              </w:rPr>
              <w:t>Семейное право</w:t>
            </w:r>
          </w:p>
        </w:tc>
        <w:tc>
          <w:tcPr>
            <w:tcW w:w="5386" w:type="dxa"/>
            <w:vMerge/>
          </w:tcPr>
          <w:p w:rsidR="00532E67" w:rsidRPr="00C91E09" w:rsidRDefault="00532E67" w:rsidP="00FF2A29">
            <w:pPr>
              <w:contextualSpacing/>
              <w:jc w:val="center"/>
              <w:rPr>
                <w:b/>
                <w:sz w:val="20"/>
                <w:szCs w:val="20"/>
              </w:rPr>
            </w:pPr>
          </w:p>
        </w:tc>
        <w:tc>
          <w:tcPr>
            <w:tcW w:w="2410" w:type="dxa"/>
          </w:tcPr>
          <w:p w:rsidR="00532E67" w:rsidRDefault="00532E67" w:rsidP="00FF2A29">
            <w:pPr>
              <w:contextualSpacing/>
              <w:jc w:val="both"/>
              <w:rPr>
                <w:sz w:val="20"/>
                <w:szCs w:val="20"/>
              </w:rPr>
            </w:pPr>
            <w:r>
              <w:rPr>
                <w:sz w:val="20"/>
                <w:szCs w:val="20"/>
              </w:rPr>
              <w:t>Практикум, работа с учебником</w:t>
            </w:r>
          </w:p>
        </w:tc>
        <w:tc>
          <w:tcPr>
            <w:tcW w:w="992" w:type="dxa"/>
          </w:tcPr>
          <w:p w:rsidR="00532E67" w:rsidRPr="00F67EEC" w:rsidRDefault="00532E67" w:rsidP="00FF2A29">
            <w:pPr>
              <w:contextualSpacing/>
              <w:jc w:val="center"/>
              <w:rPr>
                <w:sz w:val="20"/>
                <w:szCs w:val="20"/>
              </w:rPr>
            </w:pPr>
            <w:r w:rsidRPr="00F67EEC">
              <w:rPr>
                <w:sz w:val="20"/>
                <w:szCs w:val="20"/>
              </w:rPr>
              <w:t>§</w:t>
            </w:r>
            <w:r>
              <w:rPr>
                <w:sz w:val="20"/>
                <w:szCs w:val="20"/>
              </w:rPr>
              <w:t>24</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97-98</w:t>
            </w:r>
          </w:p>
        </w:tc>
        <w:tc>
          <w:tcPr>
            <w:tcW w:w="1418" w:type="dxa"/>
            <w:vMerge/>
          </w:tcPr>
          <w:p w:rsidR="00532E67" w:rsidRPr="00AA1310" w:rsidRDefault="00532E67" w:rsidP="00FF2A29">
            <w:pPr>
              <w:rPr>
                <w:sz w:val="22"/>
                <w:szCs w:val="22"/>
              </w:rPr>
            </w:pPr>
          </w:p>
        </w:tc>
        <w:tc>
          <w:tcPr>
            <w:tcW w:w="3118" w:type="dxa"/>
          </w:tcPr>
          <w:p w:rsidR="00532E67" w:rsidRDefault="00532E67" w:rsidP="00FF2A29">
            <w:pPr>
              <w:rPr>
                <w:sz w:val="20"/>
                <w:szCs w:val="20"/>
              </w:rPr>
            </w:pPr>
            <w:r>
              <w:rPr>
                <w:sz w:val="20"/>
                <w:szCs w:val="20"/>
              </w:rPr>
              <w:t>Экологическое право</w:t>
            </w:r>
          </w:p>
        </w:tc>
        <w:tc>
          <w:tcPr>
            <w:tcW w:w="5386" w:type="dxa"/>
            <w:vMerge/>
          </w:tcPr>
          <w:p w:rsidR="00532E67" w:rsidRPr="00C91E09" w:rsidRDefault="00532E67" w:rsidP="00FF2A29">
            <w:pPr>
              <w:contextualSpacing/>
              <w:jc w:val="center"/>
              <w:rPr>
                <w:b/>
                <w:sz w:val="20"/>
                <w:szCs w:val="20"/>
              </w:rPr>
            </w:pPr>
          </w:p>
        </w:tc>
        <w:tc>
          <w:tcPr>
            <w:tcW w:w="2410" w:type="dxa"/>
          </w:tcPr>
          <w:p w:rsidR="00532E67" w:rsidRDefault="00532E67" w:rsidP="00FF2A29">
            <w:pPr>
              <w:contextualSpacing/>
              <w:jc w:val="both"/>
              <w:rPr>
                <w:sz w:val="20"/>
                <w:szCs w:val="20"/>
              </w:rPr>
            </w:pPr>
            <w:r>
              <w:rPr>
                <w:sz w:val="20"/>
                <w:szCs w:val="20"/>
              </w:rPr>
              <w:t>Практикум, работа с учебником</w:t>
            </w:r>
          </w:p>
        </w:tc>
        <w:tc>
          <w:tcPr>
            <w:tcW w:w="992" w:type="dxa"/>
          </w:tcPr>
          <w:p w:rsidR="00532E67" w:rsidRPr="00F67EEC" w:rsidRDefault="00532E67" w:rsidP="00FF2A29">
            <w:pPr>
              <w:contextualSpacing/>
              <w:jc w:val="center"/>
              <w:rPr>
                <w:sz w:val="20"/>
                <w:szCs w:val="20"/>
              </w:rPr>
            </w:pPr>
            <w:r w:rsidRPr="00F67EEC">
              <w:rPr>
                <w:sz w:val="20"/>
                <w:szCs w:val="20"/>
              </w:rPr>
              <w:t>§2</w:t>
            </w:r>
            <w:r w:rsidR="008F3B52">
              <w:rPr>
                <w:sz w:val="20"/>
                <w:szCs w:val="20"/>
              </w:rPr>
              <w:t>6</w:t>
            </w: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99</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Pr>
                <w:sz w:val="20"/>
                <w:szCs w:val="20"/>
              </w:rPr>
              <w:t>Практику</w:t>
            </w:r>
            <w:r w:rsidRPr="00025EA4">
              <w:rPr>
                <w:sz w:val="20"/>
                <w:szCs w:val="20"/>
              </w:rPr>
              <w:t>м «</w:t>
            </w:r>
            <w:r w:rsidRPr="00025EA4">
              <w:rPr>
                <w:bCs/>
                <w:sz w:val="20"/>
                <w:szCs w:val="20"/>
              </w:rPr>
              <w:t>Правовое регулирование общественных отношений</w:t>
            </w:r>
            <w:r>
              <w:rPr>
                <w:sz w:val="20"/>
                <w:szCs w:val="20"/>
              </w:rPr>
              <w:t>»</w:t>
            </w:r>
          </w:p>
        </w:tc>
        <w:tc>
          <w:tcPr>
            <w:tcW w:w="5386" w:type="dxa"/>
            <w:vMerge/>
          </w:tcPr>
          <w:p w:rsidR="00532E67" w:rsidRPr="00C91E09" w:rsidRDefault="00532E67" w:rsidP="00FF2A29">
            <w:pPr>
              <w:contextualSpacing/>
              <w:jc w:val="center"/>
              <w:rPr>
                <w:b/>
                <w:sz w:val="20"/>
                <w:szCs w:val="20"/>
              </w:rPr>
            </w:pPr>
          </w:p>
        </w:tc>
        <w:tc>
          <w:tcPr>
            <w:tcW w:w="2410" w:type="dxa"/>
          </w:tcPr>
          <w:p w:rsidR="00532E67" w:rsidRDefault="00532E67" w:rsidP="00FF2A29">
            <w:pPr>
              <w:contextualSpacing/>
              <w:jc w:val="both"/>
              <w:rPr>
                <w:sz w:val="20"/>
                <w:szCs w:val="20"/>
              </w:rPr>
            </w:pPr>
            <w:r>
              <w:rPr>
                <w:sz w:val="20"/>
                <w:szCs w:val="20"/>
              </w:rPr>
              <w:t>Практикум, работа с учебником</w:t>
            </w:r>
          </w:p>
        </w:tc>
        <w:tc>
          <w:tcPr>
            <w:tcW w:w="992" w:type="dxa"/>
          </w:tcPr>
          <w:p w:rsidR="00532E67" w:rsidRPr="00F67EEC" w:rsidRDefault="00532E67" w:rsidP="00FF2A29">
            <w:pPr>
              <w:contextualSpacing/>
              <w:jc w:val="center"/>
              <w:rPr>
                <w:sz w:val="20"/>
                <w:szCs w:val="20"/>
              </w:rPr>
            </w:pP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100</w:t>
            </w:r>
          </w:p>
        </w:tc>
        <w:tc>
          <w:tcPr>
            <w:tcW w:w="1418" w:type="dxa"/>
            <w:vMerge/>
          </w:tcPr>
          <w:p w:rsidR="00532E67" w:rsidRPr="00AA1310" w:rsidRDefault="00532E67" w:rsidP="00FF2A29">
            <w:pPr>
              <w:rPr>
                <w:sz w:val="22"/>
                <w:szCs w:val="22"/>
              </w:rPr>
            </w:pPr>
          </w:p>
        </w:tc>
        <w:tc>
          <w:tcPr>
            <w:tcW w:w="3118" w:type="dxa"/>
          </w:tcPr>
          <w:p w:rsidR="00532E67" w:rsidRPr="008F3B52" w:rsidRDefault="00532E67" w:rsidP="00FF2A29">
            <w:pPr>
              <w:rPr>
                <w:sz w:val="20"/>
                <w:szCs w:val="20"/>
              </w:rPr>
            </w:pPr>
            <w:r w:rsidRPr="00C91E09">
              <w:rPr>
                <w:sz w:val="20"/>
                <w:szCs w:val="20"/>
              </w:rPr>
              <w:t>Итоговое повторение</w:t>
            </w:r>
            <w:r w:rsidR="008F3B52">
              <w:rPr>
                <w:sz w:val="20"/>
                <w:szCs w:val="20"/>
              </w:rPr>
              <w:t xml:space="preserve"> «Человек в </w:t>
            </w:r>
            <w:r w:rsidR="008F3B52">
              <w:rPr>
                <w:sz w:val="20"/>
                <w:szCs w:val="20"/>
                <w:lang w:val="en-US"/>
              </w:rPr>
              <w:t>XXI</w:t>
            </w:r>
            <w:r w:rsidR="008F3B52">
              <w:rPr>
                <w:sz w:val="20"/>
                <w:szCs w:val="20"/>
              </w:rPr>
              <w:t xml:space="preserve"> веке»</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B17EBC" w:rsidRDefault="00532E67" w:rsidP="00FF2A29">
            <w:pPr>
              <w:contextualSpacing/>
              <w:jc w:val="both"/>
              <w:rPr>
                <w:sz w:val="20"/>
                <w:szCs w:val="20"/>
              </w:rPr>
            </w:pPr>
            <w:r>
              <w:rPr>
                <w:sz w:val="20"/>
                <w:szCs w:val="20"/>
              </w:rPr>
              <w:t>итоговый тест в формате ЕГЭ</w:t>
            </w:r>
          </w:p>
        </w:tc>
        <w:tc>
          <w:tcPr>
            <w:tcW w:w="992" w:type="dxa"/>
          </w:tcPr>
          <w:p w:rsidR="00532E67" w:rsidRPr="00F67EEC" w:rsidRDefault="00532E67" w:rsidP="00FF2A29">
            <w:pPr>
              <w:contextualSpacing/>
              <w:jc w:val="center"/>
              <w:rPr>
                <w:sz w:val="20"/>
                <w:szCs w:val="20"/>
              </w:rPr>
            </w:pPr>
          </w:p>
        </w:tc>
        <w:tc>
          <w:tcPr>
            <w:tcW w:w="692" w:type="dxa"/>
          </w:tcPr>
          <w:p w:rsidR="00532E67" w:rsidRPr="00C91E09" w:rsidRDefault="00532E67" w:rsidP="00FF2A29">
            <w:pPr>
              <w:contextualSpacing/>
              <w:jc w:val="center"/>
              <w:rPr>
                <w:b/>
                <w:sz w:val="20"/>
                <w:szCs w:val="20"/>
              </w:rPr>
            </w:pPr>
          </w:p>
        </w:tc>
      </w:tr>
      <w:tr w:rsidR="00532E67" w:rsidRPr="008432D6" w:rsidTr="00DE4105">
        <w:tc>
          <w:tcPr>
            <w:tcW w:w="567" w:type="dxa"/>
          </w:tcPr>
          <w:p w:rsidR="00532E67" w:rsidRDefault="00532E67" w:rsidP="00FF2A29">
            <w:pPr>
              <w:contextualSpacing/>
              <w:jc w:val="center"/>
              <w:rPr>
                <w:sz w:val="20"/>
                <w:szCs w:val="20"/>
              </w:rPr>
            </w:pPr>
            <w:r>
              <w:rPr>
                <w:sz w:val="20"/>
                <w:szCs w:val="20"/>
              </w:rPr>
              <w:t>101-102</w:t>
            </w:r>
          </w:p>
        </w:tc>
        <w:tc>
          <w:tcPr>
            <w:tcW w:w="1418" w:type="dxa"/>
            <w:vMerge/>
          </w:tcPr>
          <w:p w:rsidR="00532E67" w:rsidRPr="00AA1310" w:rsidRDefault="00532E67" w:rsidP="00FF2A29">
            <w:pPr>
              <w:rPr>
                <w:sz w:val="22"/>
                <w:szCs w:val="22"/>
              </w:rPr>
            </w:pPr>
          </w:p>
        </w:tc>
        <w:tc>
          <w:tcPr>
            <w:tcW w:w="3118" w:type="dxa"/>
          </w:tcPr>
          <w:p w:rsidR="00532E67" w:rsidRPr="00C91E09" w:rsidRDefault="00532E67" w:rsidP="00FF2A29">
            <w:pPr>
              <w:rPr>
                <w:sz w:val="20"/>
                <w:szCs w:val="20"/>
              </w:rPr>
            </w:pPr>
            <w:r>
              <w:rPr>
                <w:sz w:val="20"/>
                <w:szCs w:val="20"/>
              </w:rPr>
              <w:t>Практикум по написанию эссе</w:t>
            </w:r>
          </w:p>
        </w:tc>
        <w:tc>
          <w:tcPr>
            <w:tcW w:w="5386" w:type="dxa"/>
            <w:vMerge/>
          </w:tcPr>
          <w:p w:rsidR="00532E67" w:rsidRPr="00C91E09" w:rsidRDefault="00532E67" w:rsidP="00FF2A29">
            <w:pPr>
              <w:contextualSpacing/>
              <w:jc w:val="center"/>
              <w:rPr>
                <w:b/>
                <w:sz w:val="20"/>
                <w:szCs w:val="20"/>
              </w:rPr>
            </w:pPr>
          </w:p>
        </w:tc>
        <w:tc>
          <w:tcPr>
            <w:tcW w:w="2410" w:type="dxa"/>
          </w:tcPr>
          <w:p w:rsidR="00532E67" w:rsidRPr="00AF3FED" w:rsidRDefault="00532E67" w:rsidP="00FF2A29">
            <w:pPr>
              <w:contextualSpacing/>
              <w:jc w:val="both"/>
              <w:rPr>
                <w:b/>
                <w:sz w:val="20"/>
                <w:szCs w:val="20"/>
              </w:rPr>
            </w:pPr>
            <w:r>
              <w:rPr>
                <w:sz w:val="20"/>
                <w:szCs w:val="20"/>
              </w:rPr>
              <w:t>Практикум</w:t>
            </w:r>
          </w:p>
        </w:tc>
        <w:tc>
          <w:tcPr>
            <w:tcW w:w="992" w:type="dxa"/>
          </w:tcPr>
          <w:p w:rsidR="00532E67" w:rsidRPr="00C91E09" w:rsidRDefault="00532E67" w:rsidP="00FF2A29">
            <w:pPr>
              <w:contextualSpacing/>
              <w:jc w:val="center"/>
              <w:rPr>
                <w:b/>
                <w:sz w:val="20"/>
                <w:szCs w:val="20"/>
              </w:rPr>
            </w:pPr>
          </w:p>
        </w:tc>
        <w:tc>
          <w:tcPr>
            <w:tcW w:w="692" w:type="dxa"/>
          </w:tcPr>
          <w:p w:rsidR="00532E67" w:rsidRPr="00C91E09" w:rsidRDefault="00532E67" w:rsidP="00FF2A29">
            <w:pPr>
              <w:contextualSpacing/>
              <w:jc w:val="center"/>
              <w:rPr>
                <w:b/>
                <w:sz w:val="20"/>
                <w:szCs w:val="20"/>
              </w:rPr>
            </w:pPr>
          </w:p>
        </w:tc>
      </w:tr>
    </w:tbl>
    <w:p w:rsidR="001B0123" w:rsidRPr="00B45942" w:rsidRDefault="001B0123" w:rsidP="001B0123">
      <w:pPr>
        <w:widowControl w:val="0"/>
        <w:autoSpaceDE w:val="0"/>
        <w:autoSpaceDN w:val="0"/>
        <w:adjustRightInd w:val="0"/>
        <w:contextualSpacing/>
        <w:rPr>
          <w:sz w:val="22"/>
          <w:szCs w:val="22"/>
        </w:rPr>
      </w:pPr>
    </w:p>
    <w:sectPr w:rsidR="001B0123" w:rsidRPr="00B45942" w:rsidSect="0099622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85846"/>
    <w:multiLevelType w:val="hybridMultilevel"/>
    <w:tmpl w:val="A9BE9374"/>
    <w:lvl w:ilvl="0" w:tplc="D60E6690">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1B633C"/>
    <w:multiLevelType w:val="hybridMultilevel"/>
    <w:tmpl w:val="F39093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FD744D"/>
    <w:multiLevelType w:val="hybridMultilevel"/>
    <w:tmpl w:val="086C65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drawingGridHorizontalSpacing w:val="110"/>
  <w:displayHorizontalDrawingGridEvery w:val="2"/>
  <w:characterSpacingControl w:val="doNotCompress"/>
  <w:compat/>
  <w:rsids>
    <w:rsidRoot w:val="00996229"/>
    <w:rsid w:val="00025EA4"/>
    <w:rsid w:val="0008379A"/>
    <w:rsid w:val="000971BD"/>
    <w:rsid w:val="00191EEA"/>
    <w:rsid w:val="001B0123"/>
    <w:rsid w:val="00260AA8"/>
    <w:rsid w:val="003B35F0"/>
    <w:rsid w:val="00512126"/>
    <w:rsid w:val="00532E67"/>
    <w:rsid w:val="00564AD5"/>
    <w:rsid w:val="006E2853"/>
    <w:rsid w:val="006F716F"/>
    <w:rsid w:val="00805005"/>
    <w:rsid w:val="008F3B52"/>
    <w:rsid w:val="00996229"/>
    <w:rsid w:val="00B41877"/>
    <w:rsid w:val="00B45942"/>
    <w:rsid w:val="00B570C1"/>
    <w:rsid w:val="00BE79A1"/>
    <w:rsid w:val="00DA4740"/>
    <w:rsid w:val="00DE4105"/>
    <w:rsid w:val="00E93D37"/>
    <w:rsid w:val="00EC7C65"/>
    <w:rsid w:val="00F417CF"/>
    <w:rsid w:val="00F9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229"/>
    <w:pPr>
      <w:spacing w:before="100" w:beforeAutospacing="1" w:after="100" w:afterAutospacing="1"/>
    </w:pPr>
  </w:style>
  <w:style w:type="paragraph" w:styleId="a4">
    <w:name w:val="List Paragraph"/>
    <w:basedOn w:val="a"/>
    <w:link w:val="a5"/>
    <w:uiPriority w:val="34"/>
    <w:qFormat/>
    <w:rsid w:val="00996229"/>
    <w:pPr>
      <w:ind w:left="720"/>
      <w:contextualSpacing/>
    </w:pPr>
  </w:style>
  <w:style w:type="character" w:customStyle="1" w:styleId="a5">
    <w:name w:val="Абзац списка Знак"/>
    <w:link w:val="a4"/>
    <w:uiPriority w:val="34"/>
    <w:locked/>
    <w:rsid w:val="00996229"/>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996229"/>
    <w:rPr>
      <w:rFonts w:ascii="Times New Roman" w:hAnsi="Times New Roman" w:cs="Times New Roman" w:hint="default"/>
      <w:sz w:val="22"/>
      <w:szCs w:val="22"/>
    </w:rPr>
  </w:style>
  <w:style w:type="paragraph" w:customStyle="1" w:styleId="2">
    <w:name w:val="стиль2"/>
    <w:basedOn w:val="a"/>
    <w:rsid w:val="00996229"/>
    <w:pPr>
      <w:widowControl w:val="0"/>
      <w:spacing w:before="100" w:after="100" w:line="240" w:lineRule="atLeast"/>
    </w:pPr>
    <w:rPr>
      <w:rFonts w:ascii="Tahoma" w:eastAsia="Tahoma" w:hAnsi="Tahoma" w:cs="Arial"/>
      <w:noProof/>
      <w:sz w:val="20"/>
      <w:szCs w:val="20"/>
      <w:lang w:val="en-US" w:eastAsia="en-US"/>
    </w:rPr>
  </w:style>
  <w:style w:type="paragraph" w:styleId="a6">
    <w:name w:val="No Spacing"/>
    <w:link w:val="a7"/>
    <w:uiPriority w:val="1"/>
    <w:qFormat/>
    <w:rsid w:val="00996229"/>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996229"/>
    <w:rPr>
      <w:rFonts w:ascii="Calibri" w:eastAsia="Times New Roman" w:hAnsi="Calibri" w:cs="Times New Roman"/>
    </w:rPr>
  </w:style>
  <w:style w:type="paragraph" w:customStyle="1" w:styleId="p6">
    <w:name w:val="p6"/>
    <w:basedOn w:val="a"/>
    <w:rsid w:val="00260AA8"/>
    <w:pPr>
      <w:spacing w:before="100" w:beforeAutospacing="1" w:after="100" w:afterAutospacing="1"/>
    </w:pPr>
  </w:style>
  <w:style w:type="character" w:customStyle="1" w:styleId="s1">
    <w:name w:val="s1"/>
    <w:basedOn w:val="a0"/>
    <w:rsid w:val="00260AA8"/>
  </w:style>
  <w:style w:type="character" w:customStyle="1" w:styleId="s8">
    <w:name w:val="s8"/>
    <w:basedOn w:val="a0"/>
    <w:rsid w:val="00260AA8"/>
  </w:style>
  <w:style w:type="paragraph" w:customStyle="1" w:styleId="Default">
    <w:name w:val="Default"/>
    <w:rsid w:val="001B01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
    <w:name w:val="c1"/>
    <w:basedOn w:val="a"/>
    <w:rsid w:val="001B0123"/>
    <w:pPr>
      <w:spacing w:before="100" w:beforeAutospacing="1" w:after="100" w:afterAutospacing="1"/>
    </w:pPr>
  </w:style>
  <w:style w:type="character" w:customStyle="1" w:styleId="c3">
    <w:name w:val="c3"/>
    <w:basedOn w:val="a0"/>
    <w:rsid w:val="001B0123"/>
  </w:style>
  <w:style w:type="paragraph" w:customStyle="1" w:styleId="1">
    <w:name w:val="Обычный1"/>
    <w:basedOn w:val="a"/>
    <w:rsid w:val="001B0123"/>
    <w:pPr>
      <w:widowControl w:val="0"/>
      <w:spacing w:after="200" w:line="276" w:lineRule="auto"/>
    </w:pPr>
    <w:rPr>
      <w:rFonts w:ascii="Calibri" w:eastAsia="Calibri" w:hAnsi="Calibri" w:cs="Arial"/>
      <w:noProof/>
      <w:sz w:val="22"/>
      <w:szCs w:val="20"/>
      <w:lang w:val="en-US" w:eastAsia="en-US"/>
    </w:rPr>
  </w:style>
</w:styles>
</file>

<file path=word/webSettings.xml><?xml version="1.0" encoding="utf-8"?>
<w:webSettings xmlns:r="http://schemas.openxmlformats.org/officeDocument/2006/relationships" xmlns:w="http://schemas.openxmlformats.org/wordprocessingml/2006/main">
  <w:divs>
    <w:div w:id="9101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2AAF-D491-46BD-A622-C1434F96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5291</Words>
  <Characters>30160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dcterms:created xsi:type="dcterms:W3CDTF">2019-09-21T12:16:00Z</dcterms:created>
  <dcterms:modified xsi:type="dcterms:W3CDTF">2019-09-22T10:52:00Z</dcterms:modified>
</cp:coreProperties>
</file>