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EA" w:rsidRPr="00FC12C0" w:rsidRDefault="005566EA" w:rsidP="005566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C12C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автономное общеобразовательное </w:t>
      </w:r>
      <w:r w:rsidRPr="00FC12C0">
        <w:rPr>
          <w:rFonts w:ascii="Times New Roman" w:hAnsi="Times New Roman"/>
          <w:b/>
          <w:sz w:val="28"/>
          <w:szCs w:val="28"/>
        </w:rPr>
        <w:t xml:space="preserve">учреждение </w:t>
      </w:r>
    </w:p>
    <w:p w:rsidR="005566EA" w:rsidRPr="00FC12C0" w:rsidRDefault="005566EA" w:rsidP="005566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C12C0">
        <w:rPr>
          <w:rFonts w:ascii="Times New Roman" w:hAnsi="Times New Roman"/>
          <w:b/>
          <w:sz w:val="28"/>
          <w:szCs w:val="28"/>
        </w:rPr>
        <w:t>лицей № 34 города Тюмени</w:t>
      </w:r>
    </w:p>
    <w:p w:rsidR="005566EA" w:rsidRPr="00C37687" w:rsidRDefault="005566EA" w:rsidP="005566E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566EA" w:rsidRPr="00C37687" w:rsidRDefault="005566EA" w:rsidP="005566EA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Look w:val="04A0"/>
      </w:tblPr>
      <w:tblGrid>
        <w:gridCol w:w="5393"/>
        <w:gridCol w:w="4427"/>
        <w:gridCol w:w="4570"/>
      </w:tblGrid>
      <w:tr w:rsidR="005566EA" w:rsidRPr="00C37687" w:rsidTr="00966C2D">
        <w:trPr>
          <w:trHeight w:val="1593"/>
        </w:trPr>
        <w:tc>
          <w:tcPr>
            <w:tcW w:w="5393" w:type="dxa"/>
          </w:tcPr>
          <w:p w:rsidR="005566EA" w:rsidRPr="00C37687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«</w:t>
            </w:r>
            <w:r w:rsidRPr="00C37687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66EA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37687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учителей истории, обществознания,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музыки</w:t>
            </w:r>
          </w:p>
          <w:p w:rsidR="005566EA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    1    от  31.08. 2019 </w:t>
            </w:r>
            <w:r w:rsidRPr="00C3768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566EA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566EA" w:rsidRPr="00C37687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566EA" w:rsidRPr="00C37687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566EA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566EA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566EA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566EA" w:rsidRPr="00C37687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5566EA" w:rsidRPr="00C37687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566EA" w:rsidRPr="00C37687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«</w:t>
            </w:r>
            <w:r w:rsidRPr="00C37687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66EA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37687">
              <w:rPr>
                <w:rFonts w:ascii="Times New Roman" w:hAnsi="Times New Roman"/>
                <w:sz w:val="24"/>
                <w:szCs w:val="24"/>
              </w:rPr>
              <w:t>Директор МАОУ лицея №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Тюмени __________ Т. </w:t>
            </w:r>
            <w:r w:rsidRPr="00C37687">
              <w:rPr>
                <w:rFonts w:ascii="Times New Roman" w:hAnsi="Times New Roman"/>
                <w:sz w:val="24"/>
                <w:szCs w:val="24"/>
              </w:rPr>
              <w:t>Ю. Нестерова</w:t>
            </w:r>
          </w:p>
          <w:p w:rsidR="005566EA" w:rsidRPr="00C37687" w:rsidRDefault="005566EA" w:rsidP="00966C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____________ 2019 г.</w:t>
            </w:r>
          </w:p>
        </w:tc>
      </w:tr>
    </w:tbl>
    <w:p w:rsidR="005566EA" w:rsidRPr="005C173A" w:rsidRDefault="005566EA" w:rsidP="005566EA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5C173A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5566EA" w:rsidRDefault="005566EA" w:rsidP="005566EA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курсу «Обществознание</w:t>
      </w:r>
      <w:r w:rsidRPr="005C173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566EA" w:rsidRPr="005C173A" w:rsidRDefault="005566EA" w:rsidP="005566EA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(базовый уровень)</w:t>
      </w:r>
    </w:p>
    <w:p w:rsidR="005566EA" w:rsidRPr="005C173A" w:rsidRDefault="005566EA" w:rsidP="005566EA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10 </w:t>
      </w:r>
      <w:r w:rsidRPr="005C173A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5566EA" w:rsidRDefault="005566EA" w:rsidP="005566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566EA" w:rsidRDefault="005566EA" w:rsidP="005566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566EA" w:rsidRDefault="005566EA" w:rsidP="005566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566EA" w:rsidRDefault="005566EA" w:rsidP="005566EA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566EA" w:rsidRDefault="005566EA" w:rsidP="005566EA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истории и обществознания </w:t>
      </w:r>
    </w:p>
    <w:p w:rsidR="005566EA" w:rsidRDefault="005566EA" w:rsidP="005566EA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Кононенко О.В.</w:t>
      </w:r>
    </w:p>
    <w:p w:rsidR="005566EA" w:rsidRDefault="005566EA" w:rsidP="005566EA">
      <w:pPr>
        <w:pStyle w:val="af"/>
        <w:rPr>
          <w:rFonts w:ascii="Times New Roman" w:hAnsi="Times New Roman"/>
          <w:b/>
          <w:sz w:val="28"/>
          <w:szCs w:val="28"/>
        </w:rPr>
      </w:pPr>
    </w:p>
    <w:p w:rsidR="005566EA" w:rsidRDefault="005566EA" w:rsidP="007F23B4">
      <w:pPr>
        <w:jc w:val="center"/>
        <w:rPr>
          <w:b/>
        </w:rPr>
        <w:sectPr w:rsidR="005566EA" w:rsidSect="00EE465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91E09" w:rsidRPr="006507E8" w:rsidRDefault="00C91E09" w:rsidP="007F23B4">
      <w:pPr>
        <w:jc w:val="center"/>
        <w:rPr>
          <w:b/>
        </w:rPr>
      </w:pPr>
      <w:r w:rsidRPr="006507E8">
        <w:rPr>
          <w:b/>
        </w:rPr>
        <w:lastRenderedPageBreak/>
        <w:t>Рабочая программа по обществознанию 10</w:t>
      </w:r>
      <w:r w:rsidR="00001F7C">
        <w:rPr>
          <w:b/>
        </w:rPr>
        <w:t xml:space="preserve"> </w:t>
      </w:r>
      <w:r w:rsidRPr="006507E8">
        <w:rPr>
          <w:b/>
        </w:rPr>
        <w:t>класс.</w:t>
      </w:r>
    </w:p>
    <w:p w:rsidR="00C91E09" w:rsidRPr="006507E8" w:rsidRDefault="00C91E09" w:rsidP="002D1BE6">
      <w:pPr>
        <w:pStyle w:val="aa"/>
        <w:ind w:left="644"/>
        <w:jc w:val="center"/>
        <w:rPr>
          <w:b/>
        </w:rPr>
      </w:pPr>
      <w:r w:rsidRPr="006507E8">
        <w:rPr>
          <w:b/>
        </w:rPr>
        <w:t>Пояснительная записка.</w:t>
      </w:r>
    </w:p>
    <w:p w:rsidR="00C80047" w:rsidRPr="00C80047" w:rsidRDefault="00C80047" w:rsidP="00C80047">
      <w:pPr>
        <w:pStyle w:val="aa"/>
        <w:ind w:left="142"/>
        <w:jc w:val="both"/>
        <w:rPr>
          <w:rStyle w:val="FontStyle17"/>
          <w:sz w:val="24"/>
          <w:szCs w:val="24"/>
        </w:rPr>
      </w:pPr>
      <w:r w:rsidRPr="00C80047">
        <w:rPr>
          <w:rStyle w:val="FontStyle17"/>
          <w:sz w:val="24"/>
          <w:szCs w:val="24"/>
        </w:rPr>
        <w:t xml:space="preserve">Рабочая программа </w:t>
      </w:r>
      <w:r w:rsidRPr="00C80047">
        <w:t xml:space="preserve">по обществознанию (базового уровня) для учащихся 10 класса </w:t>
      </w:r>
      <w:r w:rsidRPr="00C80047">
        <w:rPr>
          <w:rStyle w:val="FontStyle17"/>
          <w:sz w:val="24"/>
          <w:szCs w:val="24"/>
        </w:rPr>
        <w:t xml:space="preserve">составлена на основании следующих нормативно-правовых документов: </w:t>
      </w:r>
    </w:p>
    <w:p w:rsidR="00C80047" w:rsidRDefault="00C80047" w:rsidP="00C80047">
      <w:pPr>
        <w:pStyle w:val="aa"/>
        <w:numPr>
          <w:ilvl w:val="0"/>
          <w:numId w:val="25"/>
        </w:numPr>
        <w:ind w:left="709" w:hanging="567"/>
        <w:jc w:val="both"/>
      </w:pPr>
      <w:r w:rsidRPr="00C36203">
        <w:t xml:space="preserve">Федеральный государственный образовательный стандарт </w:t>
      </w:r>
      <w:r>
        <w:t>среднего</w:t>
      </w:r>
      <w:r w:rsidRPr="00C36203">
        <w:t xml:space="preserve"> общего образования, утвержденный приказом Министерства образования и науки Российско</w:t>
      </w:r>
      <w:r>
        <w:t>й Федерации от 06.10.2009 № 413</w:t>
      </w:r>
      <w:r w:rsidRPr="00C36203">
        <w:t xml:space="preserve">,в ред. Приказа </w:t>
      </w:r>
      <w:proofErr w:type="spellStart"/>
      <w:r w:rsidRPr="00C36203">
        <w:t>Минобрнауки</w:t>
      </w:r>
      <w:proofErr w:type="spellEnd"/>
      <w:r w:rsidRPr="00C36203">
        <w:t xml:space="preserve"> России от 29.12.2014 № 164</w:t>
      </w:r>
      <w:r>
        <w:t>5</w:t>
      </w:r>
      <w:r w:rsidRPr="00C36203">
        <w:t xml:space="preserve">, </w:t>
      </w:r>
    </w:p>
    <w:p w:rsidR="00C80047" w:rsidRPr="00C36203" w:rsidRDefault="00C80047" w:rsidP="00C80047">
      <w:pPr>
        <w:pStyle w:val="aa"/>
        <w:numPr>
          <w:ilvl w:val="0"/>
          <w:numId w:val="24"/>
        </w:numPr>
        <w:ind w:left="709" w:hanging="567"/>
        <w:jc w:val="both"/>
      </w:pPr>
      <w:r w:rsidRPr="00C36203">
        <w:t xml:space="preserve">письмом </w:t>
      </w:r>
      <w:proofErr w:type="spellStart"/>
      <w:r w:rsidRPr="00C36203">
        <w:t>Минобрнауки</w:t>
      </w:r>
      <w:proofErr w:type="spellEnd"/>
      <w:r w:rsidRPr="00C36203">
        <w:t xml:space="preserve"> России от 14.12.2015 № №08-2355 «О внесении изменений в примерные основные образовательные программы»</w:t>
      </w:r>
    </w:p>
    <w:p w:rsidR="00C80047" w:rsidRPr="00C36203" w:rsidRDefault="00C80047" w:rsidP="00C80047">
      <w:pPr>
        <w:pStyle w:val="aa"/>
        <w:numPr>
          <w:ilvl w:val="0"/>
          <w:numId w:val="24"/>
        </w:numPr>
        <w:ind w:left="709" w:hanging="567"/>
        <w:jc w:val="both"/>
      </w:pPr>
      <w:proofErr w:type="gramStart"/>
      <w:r w:rsidRPr="00C36203">
        <w:t xml:space="preserve">Примерная основная образовательная программа </w:t>
      </w:r>
      <w:r>
        <w:t>среднего</w:t>
      </w:r>
      <w:r w:rsidRPr="00C36203">
        <w:t xml:space="preserve"> общего образования (Р</w:t>
      </w:r>
      <w:r>
        <w:t>еестр.</w:t>
      </w:r>
      <w:proofErr w:type="gramEnd"/>
      <w:r>
        <w:t xml:space="preserve"> </w:t>
      </w:r>
      <w:proofErr w:type="gramStart"/>
      <w:r>
        <w:t>Протокол от 28.06.2016 №2/16-з</w:t>
      </w:r>
      <w:r w:rsidRPr="00C36203">
        <w:t xml:space="preserve">). </w:t>
      </w:r>
      <w:proofErr w:type="gramEnd"/>
    </w:p>
    <w:p w:rsidR="00C80047" w:rsidRDefault="00C80047" w:rsidP="00C8004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eastAsia="Times New Roman" w:hAnsi="Times New Roman"/>
          <w:sz w:val="24"/>
          <w:lang w:val="ru-RU"/>
        </w:rPr>
      </w:pPr>
      <w:r w:rsidRPr="00C80047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МАОУ лицей №34,  г. Тюмень,  </w:t>
      </w:r>
      <w:r w:rsidRPr="00C80047">
        <w:rPr>
          <w:rStyle w:val="FontStyle17"/>
          <w:sz w:val="24"/>
          <w:szCs w:val="24"/>
          <w:lang w:val="ru-RU"/>
        </w:rPr>
        <w:t>а также авторских программ</w:t>
      </w:r>
      <w:r w:rsidRPr="00C80047">
        <w:rPr>
          <w:lang w:val="ru-RU"/>
        </w:rPr>
        <w:t xml:space="preserve">, </w:t>
      </w:r>
      <w:r w:rsidRPr="000C00C9">
        <w:rPr>
          <w:rFonts w:ascii="Times New Roman" w:eastAsia="Times New Roman" w:hAnsi="Times New Roman"/>
          <w:sz w:val="24"/>
          <w:lang w:val="ru-RU"/>
        </w:rPr>
        <w:t xml:space="preserve">Л.Н.Боголюбов Н.И.Городецкая, Л.Н.Боголюбова </w:t>
      </w:r>
      <w:r>
        <w:rPr>
          <w:rFonts w:ascii="Times New Roman" w:eastAsia="Times New Roman" w:hAnsi="Times New Roman"/>
          <w:sz w:val="24"/>
          <w:lang w:val="ru-RU"/>
        </w:rPr>
        <w:t>Обществознание 10-11</w:t>
      </w:r>
      <w:r w:rsidRPr="000C00C9">
        <w:rPr>
          <w:rFonts w:ascii="Times New Roman" w:eastAsia="Times New Roman" w:hAnsi="Times New Roman"/>
          <w:sz w:val="24"/>
          <w:lang w:val="ru-RU"/>
        </w:rPr>
        <w:t xml:space="preserve">  классы</w:t>
      </w:r>
      <w:r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22399A">
        <w:rPr>
          <w:rFonts w:ascii="Times New Roman" w:eastAsia="Times New Roman" w:hAnsi="Times New Roman"/>
          <w:sz w:val="24"/>
          <w:lang w:val="ru-RU"/>
        </w:rPr>
        <w:t>базовый уровень /Сборник «Программы общеобразователь-ных учреждений. Обществознание: 6-11 классы»/. – М.: Просвещение, 2011</w:t>
      </w:r>
      <w:r>
        <w:rPr>
          <w:rFonts w:ascii="Times New Roman" w:eastAsia="Times New Roman" w:hAnsi="Times New Roman"/>
          <w:sz w:val="24"/>
          <w:lang w:val="ru-RU"/>
        </w:rPr>
        <w:t>. Рекомендована Министерством обр</w:t>
      </w:r>
      <w:r w:rsidRPr="000C00C9">
        <w:rPr>
          <w:rFonts w:ascii="Times New Roman" w:eastAsia="Times New Roman" w:hAnsi="Times New Roman"/>
          <w:sz w:val="24"/>
          <w:lang w:val="ru-RU"/>
        </w:rPr>
        <w:t>азования РФ</w:t>
      </w:r>
    </w:p>
    <w:p w:rsidR="00C91E09" w:rsidRPr="006507E8" w:rsidRDefault="00C91E09" w:rsidP="00C80047">
      <w:pPr>
        <w:pStyle w:val="a8"/>
        <w:shd w:val="clear" w:color="auto" w:fill="FFFFFF"/>
        <w:spacing w:before="0" w:beforeAutospacing="0" w:after="0" w:afterAutospacing="0"/>
        <w:jc w:val="both"/>
      </w:pPr>
      <w:r w:rsidRPr="006507E8">
        <w:t xml:space="preserve">Данная рабочая программа обеспечена </w:t>
      </w:r>
      <w:proofErr w:type="gramStart"/>
      <w:r w:rsidRPr="006507E8">
        <w:t>соответствующим</w:t>
      </w:r>
      <w:proofErr w:type="gramEnd"/>
      <w:r w:rsidRPr="006507E8">
        <w:t xml:space="preserve"> УМК: учебник Л.Н. Боголюбова, А.</w:t>
      </w:r>
      <w:r w:rsidR="009147E8" w:rsidRPr="006507E8">
        <w:t xml:space="preserve">Ю. </w:t>
      </w:r>
      <w:proofErr w:type="spellStart"/>
      <w:r w:rsidR="009147E8" w:rsidRPr="006507E8">
        <w:t>Лабезниковой</w:t>
      </w:r>
      <w:proofErr w:type="spellEnd"/>
      <w:r w:rsidR="009147E8" w:rsidRPr="006507E8">
        <w:t xml:space="preserve"> «Обществознание. </w:t>
      </w:r>
      <w:r w:rsidRPr="006507E8">
        <w:t>10 кла</w:t>
      </w:r>
      <w:r w:rsidR="00C80047">
        <w:t>сс. Базовый уровень»</w:t>
      </w:r>
      <w:r w:rsidRPr="006507E8">
        <w:t>, издательство М.: Просвещение, 2010г.</w:t>
      </w:r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b/>
          <w:bCs/>
          <w:i/>
          <w:sz w:val="22"/>
          <w:szCs w:val="22"/>
        </w:rPr>
      </w:pPr>
      <w:r w:rsidRPr="00966C2D">
        <w:rPr>
          <w:b/>
          <w:bCs/>
          <w:i/>
          <w:sz w:val="22"/>
          <w:szCs w:val="22"/>
        </w:rPr>
        <w:t>Общие цели основного общего образования с учётом специфики учебного предмета «Обществознание».</w:t>
      </w:r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520E7C" w:rsidRPr="00966C2D" w:rsidRDefault="00520E7C" w:rsidP="002D1BE6">
      <w:pPr>
        <w:ind w:firstLine="708"/>
        <w:rPr>
          <w:color w:val="000000"/>
          <w:sz w:val="22"/>
          <w:szCs w:val="22"/>
        </w:rPr>
      </w:pPr>
      <w:r w:rsidRPr="00966C2D">
        <w:rPr>
          <w:b/>
          <w:color w:val="000000"/>
          <w:sz w:val="22"/>
          <w:szCs w:val="22"/>
          <w:shd w:val="clear" w:color="auto" w:fill="FFFFFF"/>
        </w:rPr>
        <w:t>Изучение обществознания в старшей школе на базовом уровне</w:t>
      </w:r>
      <w:r w:rsidRPr="00966C2D">
        <w:rPr>
          <w:color w:val="000000"/>
          <w:sz w:val="22"/>
          <w:szCs w:val="22"/>
          <w:shd w:val="clear" w:color="auto" w:fill="FFFFFF"/>
        </w:rPr>
        <w:t xml:space="preserve"> направлено на достижение следующих </w:t>
      </w:r>
      <w:r w:rsidRPr="00966C2D">
        <w:rPr>
          <w:b/>
          <w:bCs/>
          <w:color w:val="000000"/>
          <w:sz w:val="22"/>
          <w:szCs w:val="22"/>
          <w:shd w:val="clear" w:color="auto" w:fill="FFFFFF"/>
        </w:rPr>
        <w:t>целей</w:t>
      </w:r>
      <w:r w:rsidRPr="00966C2D">
        <w:rPr>
          <w:color w:val="000000"/>
          <w:sz w:val="22"/>
          <w:szCs w:val="22"/>
          <w:shd w:val="clear" w:color="auto" w:fill="FFFFFF"/>
        </w:rPr>
        <w:t>: </w:t>
      </w:r>
      <w:r w:rsidRPr="00966C2D">
        <w:rPr>
          <w:color w:val="000000"/>
          <w:sz w:val="22"/>
          <w:szCs w:val="22"/>
        </w:rPr>
        <w:br/>
      </w:r>
      <w:r w:rsidRPr="00966C2D">
        <w:rPr>
          <w:color w:val="000000"/>
          <w:sz w:val="22"/>
          <w:szCs w:val="22"/>
          <w:shd w:val="clear" w:color="auto" w:fill="FFFFFF"/>
        </w:rPr>
        <w:t>      • </w:t>
      </w:r>
      <w:r w:rsidRPr="00966C2D">
        <w:rPr>
          <w:b/>
          <w:bCs/>
          <w:color w:val="000000"/>
          <w:sz w:val="22"/>
          <w:szCs w:val="22"/>
          <w:shd w:val="clear" w:color="auto" w:fill="FFFFFF"/>
        </w:rPr>
        <w:t>развитие</w:t>
      </w:r>
      <w:r w:rsidRPr="00966C2D">
        <w:rPr>
          <w:color w:val="000000"/>
          <w:sz w:val="22"/>
          <w:szCs w:val="22"/>
          <w:shd w:val="clear" w:color="auto" w:fill="FFFFFF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</w:r>
      <w:r w:rsidRPr="00966C2D">
        <w:rPr>
          <w:color w:val="000000"/>
          <w:sz w:val="22"/>
          <w:szCs w:val="22"/>
        </w:rPr>
        <w:br/>
      </w:r>
      <w:r w:rsidRPr="00966C2D">
        <w:rPr>
          <w:color w:val="000000"/>
          <w:sz w:val="22"/>
          <w:szCs w:val="22"/>
          <w:shd w:val="clear" w:color="auto" w:fill="FFFFFF"/>
        </w:rPr>
        <w:t>      • </w:t>
      </w:r>
      <w:r w:rsidRPr="00966C2D">
        <w:rPr>
          <w:b/>
          <w:bCs/>
          <w:color w:val="000000"/>
          <w:sz w:val="22"/>
          <w:szCs w:val="22"/>
          <w:shd w:val="clear" w:color="auto" w:fill="FFFFFF"/>
        </w:rPr>
        <w:t>воспитание</w:t>
      </w:r>
      <w:r w:rsidRPr="00966C2D">
        <w:rPr>
          <w:color w:val="000000"/>
          <w:sz w:val="22"/>
          <w:szCs w:val="22"/>
          <w:shd w:val="clear" w:color="auto" w:fill="FFFFFF"/>
        </w:rPr>
        <w:t> 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 </w:t>
      </w:r>
      <w:r w:rsidRPr="00966C2D">
        <w:rPr>
          <w:color w:val="000000"/>
          <w:sz w:val="22"/>
          <w:szCs w:val="22"/>
        </w:rPr>
        <w:br/>
      </w:r>
      <w:r w:rsidRPr="00966C2D">
        <w:rPr>
          <w:color w:val="000000"/>
          <w:sz w:val="22"/>
          <w:szCs w:val="22"/>
          <w:shd w:val="clear" w:color="auto" w:fill="FFFFFF"/>
        </w:rPr>
        <w:t>      • </w:t>
      </w:r>
      <w:proofErr w:type="gramStart"/>
      <w:r w:rsidRPr="00966C2D">
        <w:rPr>
          <w:b/>
          <w:bCs/>
          <w:color w:val="000000"/>
          <w:sz w:val="22"/>
          <w:szCs w:val="22"/>
          <w:shd w:val="clear" w:color="auto" w:fill="FFFFFF"/>
        </w:rPr>
        <w:t>освоение системы знаний</w:t>
      </w:r>
      <w:r w:rsidRPr="00966C2D">
        <w:rPr>
          <w:color w:val="000000"/>
          <w:sz w:val="22"/>
          <w:szCs w:val="22"/>
          <w:shd w:val="clear" w:color="auto" w:fill="FFFFFF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966C2D">
        <w:rPr>
          <w:color w:val="000000"/>
          <w:sz w:val="22"/>
          <w:szCs w:val="22"/>
          <w:shd w:val="clear" w:color="auto" w:fill="FFFFFF"/>
        </w:rPr>
        <w:t> </w:t>
      </w:r>
      <w:r w:rsidRPr="00966C2D">
        <w:rPr>
          <w:color w:val="000000"/>
          <w:sz w:val="22"/>
          <w:szCs w:val="22"/>
        </w:rPr>
        <w:br/>
      </w:r>
      <w:r w:rsidRPr="00966C2D">
        <w:rPr>
          <w:color w:val="000000"/>
          <w:sz w:val="22"/>
          <w:szCs w:val="22"/>
          <w:shd w:val="clear" w:color="auto" w:fill="FFFFFF"/>
        </w:rPr>
        <w:t>      • </w:t>
      </w:r>
      <w:r w:rsidRPr="00966C2D">
        <w:rPr>
          <w:b/>
          <w:bCs/>
          <w:color w:val="000000"/>
          <w:sz w:val="22"/>
          <w:szCs w:val="22"/>
          <w:shd w:val="clear" w:color="auto" w:fill="FFFFFF"/>
        </w:rPr>
        <w:t>овладение умениями </w:t>
      </w:r>
      <w:r w:rsidRPr="00966C2D">
        <w:rPr>
          <w:color w:val="000000"/>
          <w:sz w:val="22"/>
          <w:szCs w:val="22"/>
          <w:shd w:val="clear" w:color="auto" w:fill="FFFFFF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  <w:r w:rsidRPr="00966C2D">
        <w:rPr>
          <w:color w:val="000000"/>
          <w:sz w:val="22"/>
          <w:szCs w:val="22"/>
        </w:rPr>
        <w:br/>
      </w:r>
      <w:r w:rsidRPr="00966C2D">
        <w:rPr>
          <w:color w:val="000000"/>
          <w:sz w:val="22"/>
          <w:szCs w:val="22"/>
          <w:shd w:val="clear" w:color="auto" w:fill="FFFFFF"/>
        </w:rPr>
        <w:t>      • </w:t>
      </w:r>
      <w:proofErr w:type="gramStart"/>
      <w:r w:rsidRPr="00966C2D">
        <w:rPr>
          <w:b/>
          <w:bCs/>
          <w:color w:val="000000"/>
          <w:sz w:val="22"/>
          <w:szCs w:val="22"/>
          <w:shd w:val="clear" w:color="auto" w:fill="FFFFFF"/>
        </w:rPr>
        <w:t>формирование опыта</w:t>
      </w:r>
      <w:r w:rsidRPr="00966C2D">
        <w:rPr>
          <w:color w:val="000000"/>
          <w:sz w:val="22"/>
          <w:szCs w:val="22"/>
          <w:shd w:val="clear" w:color="auto" w:fill="FFFFFF"/>
        </w:rPr>
        <w:t> 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 </w:t>
      </w:r>
      <w:proofErr w:type="gramEnd"/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966C2D">
        <w:rPr>
          <w:b/>
          <w:color w:val="000000"/>
          <w:sz w:val="22"/>
          <w:szCs w:val="22"/>
        </w:rPr>
        <w:t>Достижение поставленных целей предусматривает решение следующих основных задач:</w:t>
      </w:r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</w:t>
      </w:r>
      <w:r w:rsidRPr="00966C2D">
        <w:rPr>
          <w:color w:val="000000"/>
          <w:sz w:val="22"/>
          <w:szCs w:val="22"/>
        </w:rPr>
        <w:tab/>
        <w:t xml:space="preserve">формирование у обучающихся ценностно-смысловых установок, отражающих личностные и гражданские позиции в деятельности, </w:t>
      </w:r>
      <w:r w:rsidRPr="00966C2D">
        <w:rPr>
          <w:color w:val="000000"/>
          <w:sz w:val="22"/>
          <w:szCs w:val="22"/>
        </w:rPr>
        <w:lastRenderedPageBreak/>
        <w:t>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</w:t>
      </w:r>
      <w:r w:rsidRPr="00966C2D">
        <w:rPr>
          <w:color w:val="000000"/>
          <w:sz w:val="22"/>
          <w:szCs w:val="22"/>
        </w:rPr>
        <w:tab/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</w:t>
      </w:r>
      <w:r w:rsidRPr="00966C2D">
        <w:rPr>
          <w:color w:val="000000"/>
          <w:sz w:val="22"/>
          <w:szCs w:val="22"/>
        </w:rPr>
        <w:tab/>
        <w:t>овладение базовым понятийным аппаратом социальных наук;</w:t>
      </w:r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</w:t>
      </w:r>
      <w:r w:rsidRPr="00966C2D">
        <w:rPr>
          <w:color w:val="000000"/>
          <w:sz w:val="22"/>
          <w:szCs w:val="22"/>
        </w:rPr>
        <w:tab/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</w:t>
      </w:r>
      <w:r w:rsidRPr="00966C2D">
        <w:rPr>
          <w:color w:val="000000"/>
          <w:sz w:val="22"/>
          <w:szCs w:val="22"/>
        </w:rPr>
        <w:tab/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</w:t>
      </w:r>
      <w:r w:rsidRPr="00966C2D">
        <w:rPr>
          <w:color w:val="000000"/>
          <w:sz w:val="22"/>
          <w:szCs w:val="22"/>
        </w:rPr>
        <w:tab/>
        <w:t>формирование представлений о методах познания социальных явлений и процессов;</w:t>
      </w:r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</w:t>
      </w:r>
      <w:r w:rsidRPr="00966C2D">
        <w:rPr>
          <w:color w:val="000000"/>
          <w:sz w:val="22"/>
          <w:szCs w:val="22"/>
        </w:rPr>
        <w:tab/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520E7C" w:rsidRPr="00966C2D" w:rsidRDefault="00520E7C" w:rsidP="00520E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</w:t>
      </w:r>
      <w:r w:rsidRPr="00966C2D">
        <w:rPr>
          <w:color w:val="000000"/>
          <w:sz w:val="22"/>
          <w:szCs w:val="22"/>
        </w:rPr>
        <w:tab/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proofErr w:type="spellStart"/>
      <w:r w:rsidRPr="00966C2D">
        <w:rPr>
          <w:b/>
          <w:color w:val="000000"/>
          <w:sz w:val="22"/>
          <w:szCs w:val="22"/>
        </w:rPr>
        <w:t>Общеучебные</w:t>
      </w:r>
      <w:proofErr w:type="spellEnd"/>
      <w:r w:rsidRPr="00966C2D">
        <w:rPr>
          <w:b/>
          <w:color w:val="000000"/>
          <w:sz w:val="22"/>
          <w:szCs w:val="22"/>
        </w:rPr>
        <w:t xml:space="preserve"> умения, навыки и способы деятельности: п</w:t>
      </w:r>
      <w:r w:rsidRPr="00966C2D">
        <w:rPr>
          <w:color w:val="000000"/>
          <w:sz w:val="22"/>
          <w:szCs w:val="22"/>
        </w:rPr>
        <w:t xml:space="preserve">римерная программа предусматривает формирование у учащихся </w:t>
      </w:r>
      <w:proofErr w:type="spellStart"/>
      <w:r w:rsidRPr="00966C2D">
        <w:rPr>
          <w:color w:val="000000"/>
          <w:sz w:val="22"/>
          <w:szCs w:val="22"/>
        </w:rPr>
        <w:t>общеучебных</w:t>
      </w:r>
      <w:proofErr w:type="spellEnd"/>
      <w:r w:rsidRPr="00966C2D">
        <w:rPr>
          <w:color w:val="000000"/>
          <w:sz w:val="22"/>
          <w:szCs w:val="22"/>
        </w:rPr>
        <w:t xml:space="preserve"> умений и навыков, универсальных способов деятельности и ключевых компетенций. </w:t>
      </w:r>
      <w:r w:rsidRPr="00966C2D">
        <w:rPr>
          <w:i/>
          <w:color w:val="000000"/>
          <w:sz w:val="22"/>
          <w:szCs w:val="22"/>
          <w:u w:val="single"/>
        </w:rPr>
        <w:t>В этом направлении приоритетами для учебного предмета «Обществознание» на этапе среднего общего образования являются: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 объяснение изученных положений на предлагаемых конкретных примерах;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 решение познавательных и практических задач, отражающих типичные социальные ситуации;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 умение обосновывать суждения, давать определения, приводить доказательства (в том числе от противного);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</w:t>
      </w:r>
      <w:proofErr w:type="spellStart"/>
      <w:r w:rsidRPr="00966C2D">
        <w:rPr>
          <w:color w:val="000000"/>
          <w:sz w:val="22"/>
          <w:szCs w:val="22"/>
        </w:rPr>
        <w:t>достоверностиполученной</w:t>
      </w:r>
      <w:proofErr w:type="spellEnd"/>
      <w:r w:rsidRPr="00966C2D">
        <w:rPr>
          <w:color w:val="000000"/>
          <w:sz w:val="22"/>
          <w:szCs w:val="22"/>
        </w:rPr>
        <w:t xml:space="preserve"> информации, передача содержания информации адекватно поставленной цели (сжато, полно, выборочно);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 выбор вида чтения в соответствии с поставленной целью (ознакомительное, просмотровое, поисковое и др.);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 xml:space="preserve">- самостоятельное создание алгоритмов познавательной деятельности для решения задач творческого </w:t>
      </w:r>
      <w:proofErr w:type="spellStart"/>
      <w:r w:rsidRPr="00966C2D">
        <w:rPr>
          <w:color w:val="000000"/>
          <w:sz w:val="22"/>
          <w:szCs w:val="22"/>
        </w:rPr>
        <w:t>ипоискового</w:t>
      </w:r>
      <w:proofErr w:type="spellEnd"/>
      <w:r w:rsidRPr="00966C2D">
        <w:rPr>
          <w:color w:val="000000"/>
          <w:sz w:val="22"/>
          <w:szCs w:val="22"/>
        </w:rPr>
        <w:t xml:space="preserve"> характера;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proofErr w:type="gramStart"/>
      <w:r w:rsidRPr="00966C2D">
        <w:rPr>
          <w:color w:val="000000"/>
          <w:sz w:val="22"/>
          <w:szCs w:val="22"/>
        </w:rPr>
        <w:t xml:space="preserve">- участие в проектной деятельности, владение приемами исследовательской деятельности, </w:t>
      </w:r>
      <w:proofErr w:type="spellStart"/>
      <w:r w:rsidRPr="00966C2D">
        <w:rPr>
          <w:color w:val="000000"/>
          <w:sz w:val="22"/>
          <w:szCs w:val="22"/>
        </w:rPr>
        <w:t>элементарнымиумениями</w:t>
      </w:r>
      <w:proofErr w:type="spellEnd"/>
      <w:r w:rsidRPr="00966C2D">
        <w:rPr>
          <w:color w:val="000000"/>
          <w:sz w:val="22"/>
          <w:szCs w:val="22"/>
        </w:rPr>
        <w:t xml:space="preserve"> прогноза (умение отвечать на вопрос:</w:t>
      </w:r>
      <w:proofErr w:type="gramEnd"/>
      <w:r w:rsidRPr="00966C2D">
        <w:rPr>
          <w:color w:val="000000"/>
          <w:sz w:val="22"/>
          <w:szCs w:val="22"/>
        </w:rPr>
        <w:t xml:space="preserve"> </w:t>
      </w:r>
      <w:proofErr w:type="gramStart"/>
      <w:r w:rsidRPr="00966C2D">
        <w:rPr>
          <w:color w:val="000000"/>
          <w:sz w:val="22"/>
          <w:szCs w:val="22"/>
        </w:rPr>
        <w:t>«Что произойдет, если...»);</w:t>
      </w:r>
      <w:proofErr w:type="gramEnd"/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 формулирование полученных результатов;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 xml:space="preserve">-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966C2D">
        <w:rPr>
          <w:color w:val="000000"/>
          <w:sz w:val="22"/>
          <w:szCs w:val="22"/>
        </w:rPr>
        <w:t>мультимедийных</w:t>
      </w:r>
      <w:proofErr w:type="spellEnd"/>
      <w:r w:rsidRPr="00966C2D">
        <w:rPr>
          <w:color w:val="000000"/>
          <w:sz w:val="22"/>
          <w:szCs w:val="22"/>
        </w:rPr>
        <w:t xml:space="preserve"> технологий;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 xml:space="preserve">- пользования </w:t>
      </w:r>
      <w:proofErr w:type="spellStart"/>
      <w:r w:rsidRPr="00966C2D">
        <w:rPr>
          <w:color w:val="000000"/>
          <w:sz w:val="22"/>
          <w:szCs w:val="22"/>
        </w:rPr>
        <w:t>мультимедийными</w:t>
      </w:r>
      <w:proofErr w:type="spellEnd"/>
      <w:r w:rsidRPr="00966C2D">
        <w:rPr>
          <w:color w:val="000000"/>
          <w:sz w:val="22"/>
          <w:szCs w:val="22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- владение основными видами публичных выступлений (высказывания, монолог, дискуссия, полемика)</w:t>
      </w:r>
      <w:proofErr w:type="gramStart"/>
      <w:r w:rsidRPr="00966C2D">
        <w:rPr>
          <w:color w:val="000000"/>
          <w:sz w:val="22"/>
          <w:szCs w:val="22"/>
        </w:rPr>
        <w:t>,с</w:t>
      </w:r>
      <w:proofErr w:type="gramEnd"/>
      <w:r w:rsidRPr="00966C2D">
        <w:rPr>
          <w:color w:val="000000"/>
          <w:sz w:val="22"/>
          <w:szCs w:val="22"/>
        </w:rPr>
        <w:t>ледование этическим нормам и правилам ведения диалога (диспута).</w:t>
      </w:r>
    </w:p>
    <w:p w:rsidR="00520E7C" w:rsidRPr="00966C2D" w:rsidRDefault="00520E7C" w:rsidP="00520E7C">
      <w:pPr>
        <w:shd w:val="clear" w:color="auto" w:fill="FFFFFF"/>
        <w:ind w:right="58" w:firstLine="708"/>
        <w:contextualSpacing/>
        <w:jc w:val="both"/>
        <w:rPr>
          <w:color w:val="000000"/>
          <w:sz w:val="22"/>
          <w:szCs w:val="22"/>
        </w:rPr>
      </w:pPr>
      <w:r w:rsidRPr="00966C2D">
        <w:rPr>
          <w:b/>
          <w:color w:val="000000"/>
          <w:sz w:val="22"/>
          <w:szCs w:val="22"/>
        </w:rPr>
        <w:t>Темы программы</w:t>
      </w:r>
      <w:r w:rsidR="008764A3">
        <w:rPr>
          <w:b/>
          <w:color w:val="000000"/>
          <w:sz w:val="22"/>
          <w:szCs w:val="22"/>
        </w:rPr>
        <w:t xml:space="preserve"> </w:t>
      </w:r>
      <w:r w:rsidRPr="00966C2D">
        <w:rPr>
          <w:b/>
          <w:color w:val="000000"/>
          <w:sz w:val="22"/>
          <w:szCs w:val="22"/>
        </w:rPr>
        <w:t>10 клас</w:t>
      </w:r>
      <w:r w:rsidRPr="00966C2D">
        <w:rPr>
          <w:color w:val="000000"/>
          <w:sz w:val="22"/>
          <w:szCs w:val="22"/>
        </w:rPr>
        <w:t>са предполагает выделение специальных уроков-семинаров,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i/>
          <w:color w:val="000000"/>
          <w:sz w:val="22"/>
          <w:szCs w:val="22"/>
        </w:rPr>
        <w:t>Исследовательские компетенции</w:t>
      </w:r>
      <w:r w:rsidRPr="00966C2D">
        <w:rPr>
          <w:color w:val="000000"/>
          <w:sz w:val="22"/>
          <w:szCs w:val="22"/>
        </w:rPr>
        <w:t xml:space="preserve"> означают формирование умение 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i/>
          <w:color w:val="000000"/>
          <w:sz w:val="22"/>
          <w:szCs w:val="22"/>
        </w:rPr>
        <w:lastRenderedPageBreak/>
        <w:t>Социально-личностные компетенции</w:t>
      </w:r>
      <w:r w:rsidRPr="00966C2D">
        <w:rPr>
          <w:color w:val="000000"/>
          <w:sz w:val="22"/>
          <w:szCs w:val="22"/>
        </w:rPr>
        <w:t xml:space="preserve"> 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 своё собственное мнение.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i/>
          <w:color w:val="000000"/>
          <w:sz w:val="22"/>
          <w:szCs w:val="22"/>
        </w:rPr>
        <w:t>Коммуникативные компетенции</w:t>
      </w:r>
      <w:r w:rsidRPr="00966C2D">
        <w:rPr>
          <w:color w:val="000000"/>
          <w:sz w:val="22"/>
          <w:szCs w:val="22"/>
        </w:rPr>
        <w:t xml:space="preserve"> 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i/>
          <w:color w:val="000000"/>
          <w:sz w:val="22"/>
          <w:szCs w:val="22"/>
        </w:rPr>
        <w:t>Организаторская деятельность и сотрудничество</w:t>
      </w:r>
      <w:r w:rsidRPr="00966C2D">
        <w:rPr>
          <w:color w:val="000000"/>
          <w:sz w:val="22"/>
          <w:szCs w:val="22"/>
        </w:rPr>
        <w:t xml:space="preserve"> 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proofErr w:type="spellStart"/>
      <w:r w:rsidRPr="00966C2D">
        <w:rPr>
          <w:i/>
          <w:color w:val="000000"/>
          <w:sz w:val="22"/>
          <w:szCs w:val="22"/>
        </w:rPr>
        <w:t>Межпредметные</w:t>
      </w:r>
      <w:proofErr w:type="spellEnd"/>
      <w:r w:rsidRPr="00966C2D">
        <w:rPr>
          <w:i/>
          <w:color w:val="000000"/>
          <w:sz w:val="22"/>
          <w:szCs w:val="22"/>
        </w:rPr>
        <w:t xml:space="preserve"> связи</w:t>
      </w:r>
      <w:r w:rsidRPr="00966C2D">
        <w:rPr>
          <w:color w:val="000000"/>
          <w:sz w:val="22"/>
          <w:szCs w:val="22"/>
        </w:rPr>
        <w:t xml:space="preserve"> на уроках обществознания: курс «Обществознание» в 10-11 классах опирается на обществоведческие знания, </w:t>
      </w:r>
      <w:proofErr w:type="spellStart"/>
      <w:r w:rsidRPr="00966C2D">
        <w:rPr>
          <w:color w:val="000000"/>
          <w:sz w:val="22"/>
          <w:szCs w:val="22"/>
        </w:rPr>
        <w:t>межпредметные</w:t>
      </w:r>
      <w:proofErr w:type="spellEnd"/>
      <w:r w:rsidRPr="00966C2D">
        <w:rPr>
          <w:color w:val="000000"/>
          <w:sz w:val="22"/>
          <w:szCs w:val="22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10-11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520E7C" w:rsidRPr="00966C2D" w:rsidRDefault="00520E7C" w:rsidP="00520E7C">
      <w:pPr>
        <w:shd w:val="clear" w:color="auto" w:fill="FFFFFF"/>
        <w:ind w:right="58" w:firstLine="85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 xml:space="preserve">Программа предусматривает формирование у учащихся </w:t>
      </w:r>
      <w:proofErr w:type="spellStart"/>
      <w:r w:rsidRPr="00966C2D">
        <w:rPr>
          <w:color w:val="000000"/>
          <w:sz w:val="22"/>
          <w:szCs w:val="22"/>
        </w:rPr>
        <w:t>общеучебных</w:t>
      </w:r>
      <w:proofErr w:type="spellEnd"/>
      <w:r w:rsidRPr="00966C2D">
        <w:rPr>
          <w:color w:val="000000"/>
          <w:sz w:val="22"/>
          <w:szCs w:val="2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520E7C" w:rsidRPr="00966C2D" w:rsidRDefault="00520E7C" w:rsidP="00520E7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hanging="436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520E7C" w:rsidRPr="00966C2D" w:rsidRDefault="00520E7C" w:rsidP="00520E7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10" w:hanging="436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520E7C" w:rsidRPr="00966C2D" w:rsidRDefault="00520E7C" w:rsidP="00520E7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hanging="436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966C2D">
        <w:rPr>
          <w:color w:val="000000"/>
          <w:sz w:val="22"/>
          <w:szCs w:val="22"/>
        </w:rPr>
        <w:t>на</w:t>
      </w:r>
      <w:proofErr w:type="gramEnd"/>
      <w:r w:rsidRPr="00966C2D">
        <w:rPr>
          <w:color w:val="000000"/>
          <w:sz w:val="22"/>
          <w:szCs w:val="22"/>
        </w:rPr>
        <w:t>:</w:t>
      </w:r>
    </w:p>
    <w:p w:rsidR="00520E7C" w:rsidRPr="00966C2D" w:rsidRDefault="00520E7C" w:rsidP="00520E7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8" w:firstLine="28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использование элементов причинно-следственного анализа;</w:t>
      </w:r>
    </w:p>
    <w:p w:rsidR="00520E7C" w:rsidRPr="00966C2D" w:rsidRDefault="00520E7C" w:rsidP="00520E7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8" w:right="10" w:firstLine="28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исследование несложных реальных связей и зависимостей;</w:t>
      </w:r>
    </w:p>
    <w:p w:rsidR="00520E7C" w:rsidRPr="00966C2D" w:rsidRDefault="00520E7C" w:rsidP="00520E7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8" w:firstLine="28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определение сущностных характеристик изучаемого объекта;</w:t>
      </w:r>
    </w:p>
    <w:p w:rsidR="00520E7C" w:rsidRPr="00966C2D" w:rsidRDefault="00520E7C" w:rsidP="00520E7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8" w:right="10" w:firstLine="28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выбор верных критериев для сравнения, сопоставления, оценки объектов;</w:t>
      </w:r>
    </w:p>
    <w:p w:rsidR="00520E7C" w:rsidRPr="00966C2D" w:rsidRDefault="00520E7C" w:rsidP="00520E7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8" w:firstLine="28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поиск и извлечение нужной информации по заданной теме в адаптированных источниках различного типа;</w:t>
      </w:r>
    </w:p>
    <w:p w:rsidR="00520E7C" w:rsidRPr="00966C2D" w:rsidRDefault="00520E7C" w:rsidP="00520E7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8" w:firstLine="28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20E7C" w:rsidRPr="00966C2D" w:rsidRDefault="00520E7C" w:rsidP="00520E7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8" w:right="10" w:firstLine="28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объяснение изученных положений на конкретных примерах;</w:t>
      </w:r>
    </w:p>
    <w:p w:rsidR="00520E7C" w:rsidRPr="00966C2D" w:rsidRDefault="00520E7C" w:rsidP="00520E7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8" w:firstLine="28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520E7C" w:rsidRPr="00966C2D" w:rsidRDefault="00520E7C" w:rsidP="00520E7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18" w:right="10" w:firstLine="278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определение собственного отношения к явлениям современной жизни, формулирование своей точки зрения.</w:t>
      </w:r>
    </w:p>
    <w:p w:rsidR="00520E7C" w:rsidRPr="00966C2D" w:rsidRDefault="00520E7C" w:rsidP="00520E7C">
      <w:pPr>
        <w:shd w:val="clear" w:color="auto" w:fill="FFFFFF"/>
        <w:ind w:left="28" w:firstLine="680"/>
        <w:contextualSpacing/>
        <w:jc w:val="both"/>
        <w:rPr>
          <w:color w:val="000000"/>
          <w:sz w:val="22"/>
          <w:szCs w:val="22"/>
        </w:rPr>
      </w:pPr>
      <w:r w:rsidRPr="00966C2D">
        <w:rPr>
          <w:color w:val="000000"/>
          <w:sz w:val="22"/>
          <w:szCs w:val="22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520E7C" w:rsidRPr="00966C2D" w:rsidRDefault="00520E7C" w:rsidP="00520E7C">
      <w:pPr>
        <w:ind w:firstLine="708"/>
        <w:contextualSpacing/>
        <w:jc w:val="both"/>
        <w:rPr>
          <w:sz w:val="22"/>
          <w:szCs w:val="22"/>
        </w:rPr>
      </w:pPr>
      <w:r w:rsidRPr="00966C2D">
        <w:rPr>
          <w:sz w:val="22"/>
          <w:szCs w:val="22"/>
        </w:rPr>
        <w:t>Рабочая программа рассчитана на 68 учебных часов (2 часа в неделю)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520E7C" w:rsidRPr="004926F3" w:rsidRDefault="00520E7C" w:rsidP="00520E7C">
      <w:pPr>
        <w:shd w:val="clear" w:color="auto" w:fill="FFFFFF"/>
        <w:ind w:left="28" w:firstLine="680"/>
        <w:contextualSpacing/>
        <w:jc w:val="center"/>
        <w:rPr>
          <w:b/>
          <w:color w:val="000000"/>
          <w:u w:val="single"/>
        </w:rPr>
      </w:pPr>
      <w:r w:rsidRPr="004926F3">
        <w:rPr>
          <w:b/>
          <w:color w:val="000000"/>
          <w:u w:val="single"/>
        </w:rPr>
        <w:t>Планируемые результаты изучения учебного предмета.</w:t>
      </w:r>
    </w:p>
    <w:p w:rsidR="00520E7C" w:rsidRPr="004926F3" w:rsidRDefault="00520E7C" w:rsidP="00520E7C">
      <w:pPr>
        <w:ind w:firstLine="709"/>
        <w:jc w:val="center"/>
        <w:rPr>
          <w:b/>
          <w:bCs/>
          <w:sz w:val="20"/>
          <w:szCs w:val="20"/>
          <w:u w:val="single"/>
        </w:rPr>
      </w:pPr>
      <w:r w:rsidRPr="004926F3">
        <w:rPr>
          <w:b/>
          <w:bCs/>
          <w:sz w:val="20"/>
          <w:szCs w:val="20"/>
          <w:u w:val="single"/>
        </w:rPr>
        <w:t>Личностные результаты</w:t>
      </w:r>
    </w:p>
    <w:p w:rsidR="00520E7C" w:rsidRPr="004926F3" w:rsidRDefault="00520E7C" w:rsidP="00520E7C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4926F3">
        <w:rPr>
          <w:rFonts w:eastAsia="Calibri"/>
          <w:b/>
          <w:bCs/>
          <w:i/>
          <w:sz w:val="20"/>
          <w:szCs w:val="20"/>
        </w:rPr>
        <w:t xml:space="preserve">Личностные результаты в сфере отношений, обучающихся к себе, к своему здоровью, к познанию себя: 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4926F3">
        <w:rPr>
          <w:rFonts w:eastAsia="Calibri"/>
          <w:sz w:val="20"/>
          <w:szCs w:val="20"/>
        </w:rPr>
        <w:t>креативность</w:t>
      </w:r>
      <w:proofErr w:type="spellEnd"/>
      <w:r w:rsidRPr="004926F3">
        <w:rPr>
          <w:rFonts w:eastAsia="Calibri"/>
          <w:sz w:val="20"/>
          <w:szCs w:val="20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lastRenderedPageBreak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520E7C" w:rsidRPr="004926F3" w:rsidRDefault="00520E7C" w:rsidP="00520E7C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  <w:r w:rsidRPr="004926F3">
        <w:rPr>
          <w:rFonts w:eastAsia="Calibri"/>
          <w:b/>
          <w:i/>
          <w:sz w:val="20"/>
          <w:szCs w:val="20"/>
        </w:rPr>
        <w:t>Личностные результаты в сфере отношений, обучающихся к России как к Родине (Отечеству):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воспитание уважения к культуре, языкам, традициям и обычаям народов, проживающих в Российской Федерации.</w:t>
      </w:r>
    </w:p>
    <w:p w:rsidR="00520E7C" w:rsidRPr="004926F3" w:rsidRDefault="00520E7C" w:rsidP="00520E7C">
      <w:pPr>
        <w:autoSpaceDE w:val="0"/>
        <w:autoSpaceDN w:val="0"/>
        <w:adjustRightInd w:val="0"/>
        <w:ind w:left="66"/>
        <w:jc w:val="both"/>
        <w:rPr>
          <w:rFonts w:eastAsia="Calibri"/>
          <w:b/>
          <w:i/>
          <w:sz w:val="20"/>
          <w:szCs w:val="20"/>
        </w:rPr>
      </w:pPr>
      <w:r w:rsidRPr="004926F3">
        <w:rPr>
          <w:rFonts w:eastAsia="Calibri"/>
          <w:b/>
          <w:i/>
          <w:sz w:val="20"/>
          <w:szCs w:val="20"/>
        </w:rPr>
        <w:t>Личностные результаты в сфере отношений, обучающихся к закону, государству и к гражданскому обществу: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proofErr w:type="gramStart"/>
      <w:r w:rsidRPr="004926F3">
        <w:rPr>
          <w:rFonts w:eastAsia="Calibri"/>
          <w:sz w:val="20"/>
          <w:szCs w:val="2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proofErr w:type="spellStart"/>
      <w:proofErr w:type="gramStart"/>
      <w:r w:rsidRPr="004926F3">
        <w:rPr>
          <w:rFonts w:eastAsia="Calibri"/>
          <w:sz w:val="20"/>
          <w:szCs w:val="20"/>
        </w:rPr>
        <w:t>признаниене</w:t>
      </w:r>
      <w:proofErr w:type="spellEnd"/>
      <w:r w:rsidRPr="004926F3">
        <w:rPr>
          <w:rFonts w:eastAsia="Calibri"/>
          <w:sz w:val="20"/>
          <w:szCs w:val="20"/>
        </w:rPr>
        <w:t xml:space="preserve">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proofErr w:type="spellStart"/>
      <w:r w:rsidRPr="004926F3">
        <w:rPr>
          <w:rFonts w:eastAsia="Calibri"/>
          <w:sz w:val="20"/>
          <w:szCs w:val="20"/>
        </w:rPr>
        <w:t>интериоризация</w:t>
      </w:r>
      <w:proofErr w:type="spellEnd"/>
      <w:r w:rsidRPr="004926F3">
        <w:rPr>
          <w:rFonts w:eastAsia="Calibri"/>
          <w:sz w:val="20"/>
          <w:szCs w:val="2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 xml:space="preserve">готовность </w:t>
      </w:r>
      <w:proofErr w:type="gramStart"/>
      <w:r w:rsidRPr="004926F3">
        <w:rPr>
          <w:rFonts w:eastAsia="Calibri"/>
          <w:sz w:val="20"/>
          <w:szCs w:val="20"/>
        </w:rPr>
        <w:t>обучающихся</w:t>
      </w:r>
      <w:proofErr w:type="gramEnd"/>
      <w:r w:rsidRPr="004926F3">
        <w:rPr>
          <w:rFonts w:eastAsia="Calibri"/>
          <w:sz w:val="20"/>
          <w:szCs w:val="2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520E7C" w:rsidRPr="004926F3" w:rsidRDefault="00520E7C" w:rsidP="00520E7C">
      <w:pPr>
        <w:autoSpaceDE w:val="0"/>
        <w:autoSpaceDN w:val="0"/>
        <w:adjustRightInd w:val="0"/>
        <w:ind w:left="426"/>
        <w:jc w:val="both"/>
        <w:rPr>
          <w:rFonts w:eastAsia="Calibri"/>
          <w:b/>
          <w:i/>
          <w:sz w:val="20"/>
          <w:szCs w:val="20"/>
        </w:rPr>
      </w:pPr>
      <w:r w:rsidRPr="004926F3">
        <w:rPr>
          <w:rFonts w:eastAsia="Calibri"/>
          <w:b/>
          <w:i/>
          <w:sz w:val="20"/>
          <w:szCs w:val="20"/>
        </w:rPr>
        <w:t>Личностные результаты в сфере отношений, обучающихся с окружающими людьми: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520E7C" w:rsidRPr="004926F3" w:rsidRDefault="00520E7C" w:rsidP="00520E7C">
      <w:pPr>
        <w:autoSpaceDE w:val="0"/>
        <w:autoSpaceDN w:val="0"/>
        <w:adjustRightInd w:val="0"/>
        <w:ind w:left="426"/>
        <w:jc w:val="both"/>
        <w:rPr>
          <w:rFonts w:eastAsia="Calibri"/>
          <w:b/>
          <w:i/>
          <w:sz w:val="20"/>
          <w:szCs w:val="20"/>
        </w:rPr>
      </w:pPr>
      <w:r w:rsidRPr="004926F3">
        <w:rPr>
          <w:rFonts w:eastAsia="Calibri"/>
          <w:b/>
          <w:i/>
          <w:sz w:val="20"/>
          <w:szCs w:val="20"/>
        </w:rPr>
        <w:t>Личностные результаты в сфере отношений, обучающихся к окружающему миру, живой природе, художественной культуре: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20E7C" w:rsidRPr="004926F3" w:rsidRDefault="00520E7C" w:rsidP="00520E7C">
      <w:pPr>
        <w:autoSpaceDE w:val="0"/>
        <w:autoSpaceDN w:val="0"/>
        <w:adjustRightInd w:val="0"/>
        <w:ind w:left="426"/>
        <w:jc w:val="both"/>
        <w:rPr>
          <w:rFonts w:eastAsia="Calibri"/>
          <w:b/>
          <w:i/>
          <w:sz w:val="20"/>
          <w:szCs w:val="20"/>
        </w:rPr>
      </w:pPr>
      <w:r w:rsidRPr="004926F3">
        <w:rPr>
          <w:rFonts w:eastAsia="Calibri"/>
          <w:b/>
          <w:i/>
          <w:sz w:val="20"/>
          <w:szCs w:val="20"/>
        </w:rPr>
        <w:t>Личностные результаты в сфере отношения обучающихся к труду, в сфере социально-экономических отношений: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уважение ко всем формам собственности, готовность к защите своей собственности,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осознанный выбор будущей профессии как путь и способ реализации собственных жизненных планов;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20E7C" w:rsidRPr="004926F3" w:rsidRDefault="00520E7C" w:rsidP="00520E7C">
      <w:pPr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4926F3">
        <w:rPr>
          <w:rFonts w:eastAsia="Calibri"/>
          <w:sz w:val="20"/>
          <w:szCs w:val="20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520E7C" w:rsidRPr="004926F3" w:rsidRDefault="00520E7C" w:rsidP="00520E7C">
      <w:pPr>
        <w:ind w:firstLine="709"/>
        <w:jc w:val="center"/>
        <w:rPr>
          <w:b/>
          <w:bCs/>
          <w:u w:val="single"/>
        </w:rPr>
      </w:pPr>
      <w:proofErr w:type="spellStart"/>
      <w:r w:rsidRPr="004926F3">
        <w:rPr>
          <w:b/>
          <w:bCs/>
          <w:u w:val="single"/>
        </w:rPr>
        <w:t>Метапредметные</w:t>
      </w:r>
      <w:proofErr w:type="spellEnd"/>
      <w:r w:rsidRPr="004926F3">
        <w:rPr>
          <w:b/>
          <w:bCs/>
          <w:u w:val="single"/>
        </w:rPr>
        <w:t xml:space="preserve"> результаты</w:t>
      </w:r>
    </w:p>
    <w:p w:rsidR="00520E7C" w:rsidRPr="004926F3" w:rsidRDefault="00520E7C" w:rsidP="00520E7C">
      <w:pPr>
        <w:jc w:val="both"/>
        <w:rPr>
          <w:b/>
          <w:i/>
          <w:sz w:val="20"/>
          <w:szCs w:val="20"/>
          <w:u w:val="single"/>
          <w:lang w:bidi="he-IL"/>
        </w:rPr>
      </w:pPr>
      <w:r w:rsidRPr="004926F3">
        <w:rPr>
          <w:b/>
          <w:i/>
          <w:sz w:val="20"/>
          <w:szCs w:val="20"/>
          <w:u w:val="single"/>
          <w:lang w:bidi="he-IL"/>
        </w:rPr>
        <w:t>Регулятивные УУД</w:t>
      </w:r>
    </w:p>
    <w:p w:rsidR="00520E7C" w:rsidRPr="004926F3" w:rsidRDefault="00520E7C" w:rsidP="00520E7C">
      <w:pPr>
        <w:jc w:val="both"/>
        <w:rPr>
          <w:b/>
          <w:i/>
          <w:sz w:val="20"/>
          <w:szCs w:val="20"/>
          <w:lang w:bidi="he-IL"/>
        </w:rPr>
      </w:pPr>
      <w:r w:rsidRPr="004926F3">
        <w:rPr>
          <w:b/>
          <w:i/>
          <w:sz w:val="20"/>
          <w:szCs w:val="20"/>
          <w:lang w:bidi="he-IL"/>
        </w:rPr>
        <w:t>Выпускник научится:</w:t>
      </w:r>
    </w:p>
    <w:p w:rsidR="00520E7C" w:rsidRPr="004926F3" w:rsidRDefault="00520E7C" w:rsidP="00520E7C">
      <w:pPr>
        <w:numPr>
          <w:ilvl w:val="0"/>
          <w:numId w:val="30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20E7C" w:rsidRPr="004926F3" w:rsidRDefault="00520E7C" w:rsidP="00520E7C">
      <w:pPr>
        <w:numPr>
          <w:ilvl w:val="0"/>
          <w:numId w:val="30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20E7C" w:rsidRPr="004926F3" w:rsidRDefault="00520E7C" w:rsidP="00520E7C">
      <w:pPr>
        <w:numPr>
          <w:ilvl w:val="0"/>
          <w:numId w:val="30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ставить и формулировать собственные задачи в образовательной деятельности и жизненных ситуациях;</w:t>
      </w:r>
    </w:p>
    <w:p w:rsidR="00520E7C" w:rsidRPr="004926F3" w:rsidRDefault="00520E7C" w:rsidP="00520E7C">
      <w:pPr>
        <w:numPr>
          <w:ilvl w:val="0"/>
          <w:numId w:val="30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20E7C" w:rsidRPr="004926F3" w:rsidRDefault="00520E7C" w:rsidP="00520E7C">
      <w:pPr>
        <w:numPr>
          <w:ilvl w:val="0"/>
          <w:numId w:val="30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520E7C" w:rsidRPr="004926F3" w:rsidRDefault="00520E7C" w:rsidP="00520E7C">
      <w:pPr>
        <w:numPr>
          <w:ilvl w:val="0"/>
          <w:numId w:val="30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организовывать эффективный поиск ресурсов, необходимых для достижения поставленной цели;</w:t>
      </w:r>
    </w:p>
    <w:p w:rsidR="00520E7C" w:rsidRPr="004926F3" w:rsidRDefault="00520E7C" w:rsidP="00520E7C">
      <w:pPr>
        <w:numPr>
          <w:ilvl w:val="0"/>
          <w:numId w:val="30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сопоставлять полученный результат деятельности с поставленной заранее целью.</w:t>
      </w:r>
    </w:p>
    <w:p w:rsidR="00520E7C" w:rsidRPr="004926F3" w:rsidRDefault="00520E7C" w:rsidP="00520E7C">
      <w:pPr>
        <w:jc w:val="both"/>
        <w:rPr>
          <w:b/>
          <w:bCs/>
          <w:i/>
          <w:sz w:val="20"/>
          <w:szCs w:val="20"/>
          <w:u w:val="single"/>
        </w:rPr>
      </w:pPr>
      <w:r w:rsidRPr="004926F3">
        <w:rPr>
          <w:b/>
          <w:bCs/>
          <w:i/>
          <w:sz w:val="20"/>
          <w:szCs w:val="20"/>
          <w:u w:val="single"/>
        </w:rPr>
        <w:t xml:space="preserve">Познавательные УУД </w:t>
      </w:r>
    </w:p>
    <w:p w:rsidR="00520E7C" w:rsidRPr="004926F3" w:rsidRDefault="00520E7C" w:rsidP="00520E7C">
      <w:pPr>
        <w:jc w:val="both"/>
        <w:rPr>
          <w:b/>
          <w:i/>
          <w:sz w:val="20"/>
          <w:szCs w:val="20"/>
          <w:lang w:bidi="he-IL"/>
        </w:rPr>
      </w:pPr>
      <w:r w:rsidRPr="004926F3">
        <w:rPr>
          <w:b/>
          <w:i/>
          <w:sz w:val="20"/>
          <w:szCs w:val="20"/>
          <w:lang w:bidi="he-IL"/>
        </w:rPr>
        <w:t>Выпускник научится:</w:t>
      </w:r>
    </w:p>
    <w:p w:rsidR="00520E7C" w:rsidRPr="004926F3" w:rsidRDefault="00520E7C" w:rsidP="00520E7C">
      <w:pPr>
        <w:numPr>
          <w:ilvl w:val="0"/>
          <w:numId w:val="31"/>
        </w:numPr>
        <w:ind w:left="426"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20E7C" w:rsidRPr="004926F3" w:rsidRDefault="00520E7C" w:rsidP="00520E7C">
      <w:pPr>
        <w:numPr>
          <w:ilvl w:val="0"/>
          <w:numId w:val="31"/>
        </w:numPr>
        <w:ind w:left="426"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20E7C" w:rsidRPr="004926F3" w:rsidRDefault="00520E7C" w:rsidP="00520E7C">
      <w:pPr>
        <w:numPr>
          <w:ilvl w:val="0"/>
          <w:numId w:val="31"/>
        </w:numPr>
        <w:ind w:left="426"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20E7C" w:rsidRPr="004926F3" w:rsidRDefault="00520E7C" w:rsidP="00520E7C">
      <w:pPr>
        <w:numPr>
          <w:ilvl w:val="0"/>
          <w:numId w:val="31"/>
        </w:numPr>
        <w:ind w:left="426"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20E7C" w:rsidRPr="004926F3" w:rsidRDefault="00520E7C" w:rsidP="00520E7C">
      <w:pPr>
        <w:numPr>
          <w:ilvl w:val="0"/>
          <w:numId w:val="31"/>
        </w:numPr>
        <w:ind w:left="426"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20E7C" w:rsidRPr="004926F3" w:rsidRDefault="00520E7C" w:rsidP="00520E7C">
      <w:pPr>
        <w:numPr>
          <w:ilvl w:val="0"/>
          <w:numId w:val="31"/>
        </w:numPr>
        <w:ind w:left="426"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20E7C" w:rsidRPr="004926F3" w:rsidRDefault="00520E7C" w:rsidP="00520E7C">
      <w:pPr>
        <w:numPr>
          <w:ilvl w:val="0"/>
          <w:numId w:val="31"/>
        </w:numPr>
        <w:ind w:left="426"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менять и удерживать разные позиции в познавательной деятельности.</w:t>
      </w:r>
    </w:p>
    <w:p w:rsidR="00520E7C" w:rsidRPr="004926F3" w:rsidRDefault="00520E7C" w:rsidP="00520E7C">
      <w:pPr>
        <w:jc w:val="both"/>
        <w:rPr>
          <w:b/>
          <w:i/>
          <w:sz w:val="20"/>
          <w:szCs w:val="20"/>
          <w:u w:val="single"/>
          <w:lang w:bidi="he-IL"/>
        </w:rPr>
      </w:pPr>
      <w:r w:rsidRPr="004926F3">
        <w:rPr>
          <w:b/>
          <w:i/>
          <w:sz w:val="20"/>
          <w:szCs w:val="20"/>
          <w:u w:val="single"/>
          <w:lang w:bidi="he-IL"/>
        </w:rPr>
        <w:t>Коммуникативные УУД</w:t>
      </w:r>
    </w:p>
    <w:p w:rsidR="00520E7C" w:rsidRPr="004926F3" w:rsidRDefault="00520E7C" w:rsidP="00520E7C">
      <w:pPr>
        <w:jc w:val="both"/>
        <w:rPr>
          <w:b/>
          <w:i/>
          <w:sz w:val="20"/>
          <w:szCs w:val="20"/>
          <w:lang w:bidi="he-IL"/>
        </w:rPr>
      </w:pPr>
      <w:r w:rsidRPr="004926F3">
        <w:rPr>
          <w:b/>
          <w:i/>
          <w:sz w:val="20"/>
          <w:szCs w:val="20"/>
          <w:lang w:bidi="he-IL"/>
        </w:rPr>
        <w:t>Выпускник научится:</w:t>
      </w:r>
    </w:p>
    <w:p w:rsidR="00520E7C" w:rsidRPr="004926F3" w:rsidRDefault="00520E7C" w:rsidP="00520E7C">
      <w:pPr>
        <w:numPr>
          <w:ilvl w:val="0"/>
          <w:numId w:val="32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 xml:space="preserve">осуществлять деловую коммуникацию как со сверстниками, так и </w:t>
      </w:r>
      <w:proofErr w:type="gramStart"/>
      <w:r w:rsidRPr="004926F3">
        <w:rPr>
          <w:bCs/>
          <w:sz w:val="20"/>
          <w:szCs w:val="20"/>
        </w:rPr>
        <w:t>со</w:t>
      </w:r>
      <w:proofErr w:type="gramEnd"/>
      <w:r w:rsidRPr="004926F3">
        <w:rPr>
          <w:bCs/>
          <w:sz w:val="20"/>
          <w:szCs w:val="2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20E7C" w:rsidRPr="004926F3" w:rsidRDefault="00520E7C" w:rsidP="00520E7C">
      <w:pPr>
        <w:numPr>
          <w:ilvl w:val="0"/>
          <w:numId w:val="32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20E7C" w:rsidRPr="004926F3" w:rsidRDefault="00520E7C" w:rsidP="00520E7C">
      <w:pPr>
        <w:numPr>
          <w:ilvl w:val="0"/>
          <w:numId w:val="32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20E7C" w:rsidRPr="004926F3" w:rsidRDefault="00520E7C" w:rsidP="00520E7C">
      <w:pPr>
        <w:numPr>
          <w:ilvl w:val="0"/>
          <w:numId w:val="32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20E7C" w:rsidRPr="004926F3" w:rsidRDefault="00520E7C" w:rsidP="00520E7C">
      <w:pPr>
        <w:numPr>
          <w:ilvl w:val="0"/>
          <w:numId w:val="32"/>
        </w:numPr>
        <w:ind w:left="426"/>
        <w:contextualSpacing/>
        <w:jc w:val="both"/>
        <w:rPr>
          <w:bCs/>
          <w:sz w:val="20"/>
          <w:szCs w:val="20"/>
        </w:rPr>
      </w:pPr>
      <w:proofErr w:type="spellStart"/>
      <w:r w:rsidRPr="004926F3">
        <w:rPr>
          <w:bCs/>
          <w:sz w:val="20"/>
          <w:szCs w:val="20"/>
        </w:rPr>
        <w:t>распознаватьконфликтогенные</w:t>
      </w:r>
      <w:proofErr w:type="spellEnd"/>
      <w:r w:rsidRPr="004926F3">
        <w:rPr>
          <w:bCs/>
          <w:sz w:val="20"/>
          <w:szCs w:val="2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20E7C" w:rsidRPr="004926F3" w:rsidRDefault="00520E7C" w:rsidP="00520E7C">
      <w:pPr>
        <w:jc w:val="center"/>
        <w:rPr>
          <w:b/>
          <w:bCs/>
          <w:sz w:val="20"/>
          <w:szCs w:val="20"/>
          <w:u w:val="single"/>
        </w:rPr>
      </w:pPr>
      <w:r w:rsidRPr="004926F3">
        <w:rPr>
          <w:b/>
          <w:bCs/>
          <w:sz w:val="20"/>
          <w:szCs w:val="20"/>
          <w:u w:val="single"/>
        </w:rPr>
        <w:t>Предметные результаты в соответствии с требованиями ФГОС СОО</w:t>
      </w:r>
    </w:p>
    <w:p w:rsidR="00520E7C" w:rsidRPr="004926F3" w:rsidRDefault="00520E7C" w:rsidP="00520E7C">
      <w:pPr>
        <w:numPr>
          <w:ilvl w:val="0"/>
          <w:numId w:val="33"/>
        </w:numPr>
        <w:ind w:left="426"/>
        <w:contextualSpacing/>
        <w:jc w:val="both"/>
        <w:rPr>
          <w:bCs/>
          <w:sz w:val="20"/>
          <w:szCs w:val="20"/>
        </w:rPr>
      </w:pPr>
      <w:proofErr w:type="spellStart"/>
      <w:r w:rsidRPr="004926F3">
        <w:rPr>
          <w:bCs/>
          <w:sz w:val="20"/>
          <w:szCs w:val="20"/>
        </w:rPr>
        <w:t>сформированность</w:t>
      </w:r>
      <w:proofErr w:type="spellEnd"/>
      <w:r w:rsidRPr="004926F3">
        <w:rPr>
          <w:bCs/>
          <w:sz w:val="20"/>
          <w:szCs w:val="20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20E7C" w:rsidRPr="004926F3" w:rsidRDefault="00520E7C" w:rsidP="00520E7C">
      <w:pPr>
        <w:numPr>
          <w:ilvl w:val="0"/>
          <w:numId w:val="33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владение базовым понятийным аппаратом социальных наук;</w:t>
      </w:r>
    </w:p>
    <w:p w:rsidR="00520E7C" w:rsidRPr="004926F3" w:rsidRDefault="00520E7C" w:rsidP="00520E7C">
      <w:pPr>
        <w:numPr>
          <w:ilvl w:val="0"/>
          <w:numId w:val="33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20E7C" w:rsidRPr="004926F3" w:rsidRDefault="00520E7C" w:rsidP="00520E7C">
      <w:pPr>
        <w:numPr>
          <w:ilvl w:val="0"/>
          <w:numId w:val="33"/>
        </w:numPr>
        <w:ind w:left="426"/>
        <w:contextualSpacing/>
        <w:jc w:val="both"/>
        <w:rPr>
          <w:bCs/>
          <w:sz w:val="20"/>
          <w:szCs w:val="20"/>
        </w:rPr>
      </w:pPr>
      <w:proofErr w:type="spellStart"/>
      <w:r w:rsidRPr="004926F3">
        <w:rPr>
          <w:bCs/>
          <w:sz w:val="20"/>
          <w:szCs w:val="20"/>
        </w:rPr>
        <w:t>сформированность</w:t>
      </w:r>
      <w:proofErr w:type="spellEnd"/>
      <w:r w:rsidRPr="004926F3">
        <w:rPr>
          <w:bCs/>
          <w:sz w:val="20"/>
          <w:szCs w:val="20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20E7C" w:rsidRPr="004926F3" w:rsidRDefault="00520E7C" w:rsidP="00520E7C">
      <w:pPr>
        <w:numPr>
          <w:ilvl w:val="0"/>
          <w:numId w:val="33"/>
        </w:numPr>
        <w:ind w:left="426"/>
        <w:contextualSpacing/>
        <w:jc w:val="both"/>
        <w:rPr>
          <w:bCs/>
          <w:sz w:val="20"/>
          <w:szCs w:val="20"/>
        </w:rPr>
      </w:pPr>
      <w:proofErr w:type="spellStart"/>
      <w:r w:rsidRPr="004926F3">
        <w:rPr>
          <w:bCs/>
          <w:sz w:val="20"/>
          <w:szCs w:val="20"/>
        </w:rPr>
        <w:t>сформированность</w:t>
      </w:r>
      <w:proofErr w:type="spellEnd"/>
      <w:r w:rsidRPr="004926F3">
        <w:rPr>
          <w:bCs/>
          <w:sz w:val="20"/>
          <w:szCs w:val="20"/>
        </w:rPr>
        <w:t xml:space="preserve"> представлений о методах познания социальных явлений и процессов;</w:t>
      </w:r>
    </w:p>
    <w:p w:rsidR="00520E7C" w:rsidRPr="004926F3" w:rsidRDefault="00520E7C" w:rsidP="00520E7C">
      <w:pPr>
        <w:numPr>
          <w:ilvl w:val="0"/>
          <w:numId w:val="33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20E7C" w:rsidRPr="004926F3" w:rsidRDefault="00520E7C" w:rsidP="00520E7C">
      <w:pPr>
        <w:numPr>
          <w:ilvl w:val="0"/>
          <w:numId w:val="33"/>
        </w:numPr>
        <w:ind w:left="426"/>
        <w:contextualSpacing/>
        <w:jc w:val="both"/>
        <w:rPr>
          <w:bCs/>
          <w:sz w:val="20"/>
          <w:szCs w:val="20"/>
        </w:rPr>
      </w:pPr>
      <w:proofErr w:type="spellStart"/>
      <w:r w:rsidRPr="004926F3">
        <w:rPr>
          <w:bCs/>
          <w:sz w:val="20"/>
          <w:szCs w:val="20"/>
        </w:rPr>
        <w:lastRenderedPageBreak/>
        <w:t>сформированность</w:t>
      </w:r>
      <w:proofErr w:type="spellEnd"/>
      <w:r w:rsidRPr="004926F3">
        <w:rPr>
          <w:bCs/>
          <w:sz w:val="20"/>
          <w:szCs w:val="20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20E7C" w:rsidRPr="004926F3" w:rsidRDefault="00520E7C" w:rsidP="00520E7C">
      <w:pPr>
        <w:ind w:left="426"/>
        <w:contextualSpacing/>
        <w:jc w:val="center"/>
        <w:rPr>
          <w:b/>
          <w:bCs/>
          <w:sz w:val="20"/>
          <w:szCs w:val="20"/>
          <w:u w:val="single"/>
        </w:rPr>
      </w:pPr>
      <w:r w:rsidRPr="004926F3">
        <w:rPr>
          <w:b/>
          <w:bCs/>
          <w:sz w:val="20"/>
          <w:szCs w:val="20"/>
          <w:u w:val="single"/>
        </w:rPr>
        <w:t xml:space="preserve">Предметные результаты в соответствии с </w:t>
      </w:r>
      <w:proofErr w:type="gramStart"/>
      <w:r w:rsidRPr="004926F3">
        <w:rPr>
          <w:b/>
          <w:bCs/>
          <w:sz w:val="20"/>
          <w:szCs w:val="20"/>
          <w:u w:val="single"/>
        </w:rPr>
        <w:t>примерной</w:t>
      </w:r>
      <w:proofErr w:type="gramEnd"/>
      <w:r w:rsidRPr="004926F3">
        <w:rPr>
          <w:b/>
          <w:bCs/>
          <w:sz w:val="20"/>
          <w:szCs w:val="20"/>
          <w:u w:val="single"/>
        </w:rPr>
        <w:t xml:space="preserve"> ООП СОО</w:t>
      </w:r>
    </w:p>
    <w:p w:rsidR="00520E7C" w:rsidRPr="004926F3" w:rsidRDefault="00520E7C" w:rsidP="00520E7C">
      <w:pPr>
        <w:jc w:val="both"/>
        <w:rPr>
          <w:b/>
          <w:bCs/>
          <w:sz w:val="20"/>
          <w:szCs w:val="20"/>
        </w:rPr>
      </w:pPr>
      <w:r w:rsidRPr="004926F3">
        <w:rPr>
          <w:b/>
          <w:bCs/>
          <w:sz w:val="20"/>
          <w:szCs w:val="20"/>
        </w:rPr>
        <w:t xml:space="preserve">Выпускник на базовом уровне научится: </w:t>
      </w:r>
    </w:p>
    <w:p w:rsidR="00520E7C" w:rsidRPr="004926F3" w:rsidRDefault="00520E7C" w:rsidP="00520E7C">
      <w:pPr>
        <w:jc w:val="both"/>
        <w:rPr>
          <w:b/>
          <w:bCs/>
          <w:i/>
          <w:sz w:val="20"/>
          <w:szCs w:val="20"/>
        </w:rPr>
      </w:pPr>
      <w:r w:rsidRPr="004926F3">
        <w:rPr>
          <w:b/>
          <w:bCs/>
          <w:i/>
          <w:sz w:val="20"/>
          <w:szCs w:val="20"/>
        </w:rPr>
        <w:t xml:space="preserve">  При изучении раздела «Человек. Человек в системе общественных отношений»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Выделять черты социальной сущности человека;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определять роль духовных ценностей в обществе;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распознавать формы культуры по их признакам, иллюстрировать их примерами;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различать виды искусства;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соотносить поступки и отношения с принятыми нормами морали;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выявлять сущностные характеристики религ</w:t>
      </w:r>
      <w:proofErr w:type="gramStart"/>
      <w:r w:rsidRPr="004926F3">
        <w:rPr>
          <w:bCs/>
          <w:sz w:val="20"/>
          <w:szCs w:val="20"/>
        </w:rPr>
        <w:t>ии и ее</w:t>
      </w:r>
      <w:proofErr w:type="gramEnd"/>
      <w:r w:rsidRPr="004926F3">
        <w:rPr>
          <w:bCs/>
          <w:sz w:val="20"/>
          <w:szCs w:val="20"/>
        </w:rPr>
        <w:t xml:space="preserve"> роль в культурной жизни;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выявлять роль агентов социализации на основных этапах социализации индивида;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раскрывать связь между мышлением и деятельностью;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различать виды деятельности, приводить примеры основных видов деятельности;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выявлять и соотносить цели, средства и результаты деятельности;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анализировать различные ситуации свободного выбора, выявлять его основания и последствия;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различать формы чувственного и рационального познания, поясняя их примерами;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выявлять особенности научного познания;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различать абсолютную и относительную истины;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иллюстрировать конкретными примерами роль мировоззрения в жизни человека;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520E7C" w:rsidRPr="004926F3" w:rsidRDefault="00520E7C" w:rsidP="00520E7C">
      <w:pPr>
        <w:numPr>
          <w:ilvl w:val="0"/>
          <w:numId w:val="36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выражать и аргументировать собственное отношение к роли образования и самообразования в жизни человека.</w:t>
      </w:r>
    </w:p>
    <w:p w:rsidR="00520E7C" w:rsidRPr="004926F3" w:rsidRDefault="00520E7C" w:rsidP="00520E7C">
      <w:pPr>
        <w:jc w:val="both"/>
        <w:rPr>
          <w:b/>
          <w:bCs/>
          <w:i/>
          <w:sz w:val="20"/>
          <w:szCs w:val="20"/>
        </w:rPr>
      </w:pPr>
      <w:r w:rsidRPr="004926F3">
        <w:rPr>
          <w:b/>
          <w:bCs/>
          <w:i/>
          <w:sz w:val="20"/>
          <w:szCs w:val="20"/>
        </w:rPr>
        <w:t>При изучении раздела «Общество как сложная динамическая система»</w:t>
      </w:r>
    </w:p>
    <w:p w:rsidR="00520E7C" w:rsidRPr="004926F3" w:rsidRDefault="00520E7C" w:rsidP="00520E7C">
      <w:pPr>
        <w:numPr>
          <w:ilvl w:val="0"/>
          <w:numId w:val="35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520E7C" w:rsidRPr="004926F3" w:rsidRDefault="00520E7C" w:rsidP="00520E7C">
      <w:pPr>
        <w:numPr>
          <w:ilvl w:val="0"/>
          <w:numId w:val="35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520E7C" w:rsidRPr="004926F3" w:rsidRDefault="00520E7C" w:rsidP="00520E7C">
      <w:pPr>
        <w:numPr>
          <w:ilvl w:val="0"/>
          <w:numId w:val="35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520E7C" w:rsidRPr="004926F3" w:rsidRDefault="00520E7C" w:rsidP="00520E7C">
      <w:pPr>
        <w:numPr>
          <w:ilvl w:val="0"/>
          <w:numId w:val="35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520E7C" w:rsidRPr="004926F3" w:rsidRDefault="00520E7C" w:rsidP="00520E7C">
      <w:pPr>
        <w:jc w:val="both"/>
        <w:rPr>
          <w:b/>
          <w:bCs/>
          <w:i/>
          <w:sz w:val="20"/>
          <w:szCs w:val="20"/>
        </w:rPr>
      </w:pPr>
      <w:r w:rsidRPr="004926F3">
        <w:rPr>
          <w:b/>
          <w:bCs/>
          <w:i/>
          <w:sz w:val="20"/>
          <w:szCs w:val="20"/>
        </w:rPr>
        <w:t>При изучении раздела «Правовое регулирование общественных отношений»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Сравнивать правовые нормы с другими социальными нормами;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выделять основные элементы системы права;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выстраивать иерархию нормативных актов;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выделять основные стадии законотворческого процесса в Российской Федерации;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раскрывать содержание гражданских правоотношений;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различать организационно-правовые формы предприятий;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характеризовать порядок рассмотрения гражданских споров;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lastRenderedPageBreak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характеризовать условия заключения, изменения и расторжения трудового договора;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иллюстрировать примерами виды социальной защиты и социального обеспечения;</w:t>
      </w:r>
    </w:p>
    <w:p w:rsidR="00520E7C" w:rsidRPr="004926F3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520E7C" w:rsidRDefault="00520E7C" w:rsidP="00520E7C">
      <w:pPr>
        <w:numPr>
          <w:ilvl w:val="0"/>
          <w:numId w:val="34"/>
        </w:numPr>
        <w:ind w:left="426"/>
        <w:contextualSpacing/>
        <w:jc w:val="both"/>
        <w:rPr>
          <w:bCs/>
          <w:sz w:val="20"/>
          <w:szCs w:val="20"/>
        </w:rPr>
      </w:pPr>
      <w:r w:rsidRPr="004926F3">
        <w:rPr>
          <w:bCs/>
          <w:sz w:val="20"/>
          <w:szCs w:val="20"/>
        </w:rPr>
        <w:t>объяснять основные идеи международных документов, направленных на защиту прав человека.</w:t>
      </w:r>
    </w:p>
    <w:tbl>
      <w:tblPr>
        <w:tblStyle w:val="a3"/>
        <w:tblW w:w="0" w:type="auto"/>
        <w:tblInd w:w="1335" w:type="dxa"/>
        <w:tblLook w:val="04A0"/>
      </w:tblPr>
      <w:tblGrid>
        <w:gridCol w:w="841"/>
        <w:gridCol w:w="9710"/>
        <w:gridCol w:w="1588"/>
        <w:gridCol w:w="1065"/>
      </w:tblGrid>
      <w:tr w:rsidR="00966C2D" w:rsidRPr="006507E8" w:rsidTr="00966C2D">
        <w:trPr>
          <w:trHeight w:val="405"/>
        </w:trPr>
        <w:tc>
          <w:tcPr>
            <w:tcW w:w="841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  <w:rPr>
                <w:b/>
              </w:rPr>
            </w:pPr>
            <w:r w:rsidRPr="006507E8">
              <w:rPr>
                <w:b/>
              </w:rPr>
              <w:t>№</w:t>
            </w:r>
          </w:p>
        </w:tc>
        <w:tc>
          <w:tcPr>
            <w:tcW w:w="9710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  <w:rPr>
                <w:b/>
              </w:rPr>
            </w:pPr>
            <w:r w:rsidRPr="006507E8">
              <w:rPr>
                <w:b/>
              </w:rPr>
              <w:t>Тема</w:t>
            </w:r>
          </w:p>
        </w:tc>
        <w:tc>
          <w:tcPr>
            <w:tcW w:w="1588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  <w:rPr>
                <w:b/>
              </w:rPr>
            </w:pPr>
            <w:r w:rsidRPr="006507E8">
              <w:rPr>
                <w:b/>
              </w:rPr>
              <w:t>Кол-во часов</w:t>
            </w:r>
          </w:p>
        </w:tc>
        <w:tc>
          <w:tcPr>
            <w:tcW w:w="1065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  <w:rPr>
                <w:b/>
              </w:rPr>
            </w:pPr>
            <w:r w:rsidRPr="006507E8">
              <w:rPr>
                <w:b/>
              </w:rPr>
              <w:t>К/</w:t>
            </w:r>
            <w:proofErr w:type="gramStart"/>
            <w:r w:rsidRPr="006507E8">
              <w:rPr>
                <w:b/>
              </w:rPr>
              <w:t>Р</w:t>
            </w:r>
            <w:proofErr w:type="gramEnd"/>
          </w:p>
        </w:tc>
      </w:tr>
      <w:tr w:rsidR="00966C2D" w:rsidRPr="006507E8" w:rsidTr="00966C2D">
        <w:trPr>
          <w:trHeight w:val="202"/>
        </w:trPr>
        <w:tc>
          <w:tcPr>
            <w:tcW w:w="841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1</w:t>
            </w:r>
          </w:p>
        </w:tc>
        <w:tc>
          <w:tcPr>
            <w:tcW w:w="9710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Введение. Общество как сложная динамическая система.</w:t>
            </w:r>
          </w:p>
        </w:tc>
        <w:tc>
          <w:tcPr>
            <w:tcW w:w="1588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10</w:t>
            </w:r>
          </w:p>
        </w:tc>
        <w:tc>
          <w:tcPr>
            <w:tcW w:w="1065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</w:p>
        </w:tc>
      </w:tr>
      <w:tr w:rsidR="00966C2D" w:rsidRPr="006507E8" w:rsidTr="00966C2D">
        <w:trPr>
          <w:trHeight w:val="213"/>
        </w:trPr>
        <w:tc>
          <w:tcPr>
            <w:tcW w:w="841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2</w:t>
            </w:r>
          </w:p>
        </w:tc>
        <w:tc>
          <w:tcPr>
            <w:tcW w:w="9710" w:type="dxa"/>
          </w:tcPr>
          <w:p w:rsidR="00966C2D" w:rsidRPr="006507E8" w:rsidRDefault="00966C2D" w:rsidP="00966C2D">
            <w:r w:rsidRPr="006507E8">
              <w:t xml:space="preserve">Человек как творец и творение культуры </w:t>
            </w:r>
          </w:p>
        </w:tc>
        <w:tc>
          <w:tcPr>
            <w:tcW w:w="1588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11</w:t>
            </w:r>
          </w:p>
        </w:tc>
        <w:tc>
          <w:tcPr>
            <w:tcW w:w="1065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1</w:t>
            </w:r>
          </w:p>
        </w:tc>
      </w:tr>
      <w:tr w:rsidR="00966C2D" w:rsidRPr="006507E8" w:rsidTr="00966C2D">
        <w:trPr>
          <w:trHeight w:val="213"/>
        </w:trPr>
        <w:tc>
          <w:tcPr>
            <w:tcW w:w="841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3</w:t>
            </w:r>
          </w:p>
        </w:tc>
        <w:tc>
          <w:tcPr>
            <w:tcW w:w="9710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 xml:space="preserve">Духовная сфера общества </w:t>
            </w:r>
          </w:p>
        </w:tc>
        <w:tc>
          <w:tcPr>
            <w:tcW w:w="1588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8</w:t>
            </w:r>
          </w:p>
        </w:tc>
        <w:tc>
          <w:tcPr>
            <w:tcW w:w="1065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1</w:t>
            </w:r>
          </w:p>
        </w:tc>
      </w:tr>
      <w:tr w:rsidR="00966C2D" w:rsidRPr="006507E8" w:rsidTr="00966C2D">
        <w:trPr>
          <w:trHeight w:val="213"/>
        </w:trPr>
        <w:tc>
          <w:tcPr>
            <w:tcW w:w="841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4</w:t>
            </w:r>
          </w:p>
        </w:tc>
        <w:tc>
          <w:tcPr>
            <w:tcW w:w="9710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 xml:space="preserve">Экономика </w:t>
            </w:r>
          </w:p>
        </w:tc>
        <w:tc>
          <w:tcPr>
            <w:tcW w:w="1588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4</w:t>
            </w:r>
          </w:p>
        </w:tc>
        <w:tc>
          <w:tcPr>
            <w:tcW w:w="1065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</w:p>
        </w:tc>
      </w:tr>
      <w:tr w:rsidR="00966C2D" w:rsidRPr="006507E8" w:rsidTr="00966C2D">
        <w:trPr>
          <w:trHeight w:val="213"/>
        </w:trPr>
        <w:tc>
          <w:tcPr>
            <w:tcW w:w="841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5</w:t>
            </w:r>
          </w:p>
        </w:tc>
        <w:tc>
          <w:tcPr>
            <w:tcW w:w="9710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Социальные отношения</w:t>
            </w:r>
          </w:p>
        </w:tc>
        <w:tc>
          <w:tcPr>
            <w:tcW w:w="1588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12</w:t>
            </w:r>
          </w:p>
        </w:tc>
        <w:tc>
          <w:tcPr>
            <w:tcW w:w="1065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1</w:t>
            </w:r>
          </w:p>
        </w:tc>
      </w:tr>
      <w:tr w:rsidR="00966C2D" w:rsidRPr="006507E8" w:rsidTr="00966C2D">
        <w:trPr>
          <w:trHeight w:val="202"/>
        </w:trPr>
        <w:tc>
          <w:tcPr>
            <w:tcW w:w="841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6</w:t>
            </w:r>
          </w:p>
        </w:tc>
        <w:tc>
          <w:tcPr>
            <w:tcW w:w="9710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Политика как общественное явление</w:t>
            </w:r>
          </w:p>
        </w:tc>
        <w:tc>
          <w:tcPr>
            <w:tcW w:w="1588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9</w:t>
            </w:r>
          </w:p>
        </w:tc>
        <w:tc>
          <w:tcPr>
            <w:tcW w:w="1065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1</w:t>
            </w:r>
          </w:p>
        </w:tc>
      </w:tr>
      <w:tr w:rsidR="00966C2D" w:rsidRPr="006507E8" w:rsidTr="00966C2D">
        <w:trPr>
          <w:trHeight w:val="213"/>
        </w:trPr>
        <w:tc>
          <w:tcPr>
            <w:tcW w:w="841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7</w:t>
            </w:r>
          </w:p>
        </w:tc>
        <w:tc>
          <w:tcPr>
            <w:tcW w:w="9710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rPr>
                <w:iCs/>
              </w:rPr>
              <w:t>Правовое регулирование общественных отношений</w:t>
            </w:r>
          </w:p>
        </w:tc>
        <w:tc>
          <w:tcPr>
            <w:tcW w:w="1588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12</w:t>
            </w:r>
          </w:p>
        </w:tc>
        <w:tc>
          <w:tcPr>
            <w:tcW w:w="1065" w:type="dxa"/>
          </w:tcPr>
          <w:p w:rsidR="00966C2D" w:rsidRPr="006507E8" w:rsidRDefault="00966C2D" w:rsidP="00966C2D">
            <w:pPr>
              <w:spacing w:line="276" w:lineRule="auto"/>
              <w:contextualSpacing/>
              <w:jc w:val="both"/>
            </w:pPr>
            <w:r w:rsidRPr="006507E8">
              <w:t>1</w:t>
            </w:r>
          </w:p>
        </w:tc>
      </w:tr>
    </w:tbl>
    <w:p w:rsidR="00966C2D" w:rsidRPr="00966C2D" w:rsidRDefault="00966C2D" w:rsidP="00966C2D">
      <w:pPr>
        <w:pStyle w:val="aa"/>
        <w:numPr>
          <w:ilvl w:val="0"/>
          <w:numId w:val="34"/>
        </w:numPr>
        <w:jc w:val="center"/>
        <w:rPr>
          <w:b/>
        </w:rPr>
      </w:pPr>
    </w:p>
    <w:p w:rsidR="00966C2D" w:rsidRPr="00966C2D" w:rsidRDefault="00966C2D" w:rsidP="00966C2D">
      <w:pPr>
        <w:pStyle w:val="aa"/>
        <w:numPr>
          <w:ilvl w:val="0"/>
          <w:numId w:val="34"/>
        </w:numPr>
        <w:jc w:val="center"/>
        <w:rPr>
          <w:b/>
        </w:rPr>
      </w:pPr>
      <w:r w:rsidRPr="00966C2D">
        <w:rPr>
          <w:b/>
        </w:rPr>
        <w:t>Общество как сложная динамическая система (10 часов).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 xml:space="preserve"> Общество и природа. Противоречивость воздействия людей на природную среду. Феномен «второй природы». 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proofErr w:type="spellStart"/>
      <w:r w:rsidRPr="006507E8">
        <w:t>Многовариантность</w:t>
      </w:r>
      <w:proofErr w:type="spellEnd"/>
      <w:r w:rsidRPr="006507E8"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</w:p>
    <w:p w:rsidR="00966C2D" w:rsidRPr="00966C2D" w:rsidRDefault="00966C2D" w:rsidP="00966C2D">
      <w:pPr>
        <w:pStyle w:val="aa"/>
        <w:numPr>
          <w:ilvl w:val="0"/>
          <w:numId w:val="34"/>
        </w:numPr>
        <w:jc w:val="center"/>
        <w:rPr>
          <w:b/>
        </w:rPr>
      </w:pPr>
      <w:r w:rsidRPr="00966C2D">
        <w:rPr>
          <w:b/>
        </w:rPr>
        <w:t>Человек как творец и творение культуры (11 часов)</w:t>
      </w:r>
    </w:p>
    <w:p w:rsidR="00966C2D" w:rsidRPr="006507E8" w:rsidRDefault="00966C2D" w:rsidP="00966C2D">
      <w:pPr>
        <w:pStyle w:val="aa"/>
        <w:numPr>
          <w:ilvl w:val="0"/>
          <w:numId w:val="34"/>
        </w:numPr>
      </w:pPr>
      <w:r w:rsidRPr="006507E8">
        <w:t xml:space="preserve">Человек как результат биологической и </w:t>
      </w:r>
      <w:proofErr w:type="spellStart"/>
      <w:r w:rsidRPr="006507E8">
        <w:t>социокультурной</w:t>
      </w:r>
      <w:proofErr w:type="spellEnd"/>
      <w:r w:rsidRPr="006507E8">
        <w:t xml:space="preserve"> эволюции. Философские и научные представления о социальных качествах  человека.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Мировоззрение, его место в духовном мире человека. Типы мировоззрения. Философия.  Искусство. Религия. Свобода совести. Веротерпимость.</w:t>
      </w:r>
    </w:p>
    <w:p w:rsidR="00966C2D" w:rsidRPr="00966C2D" w:rsidRDefault="00966C2D" w:rsidP="00966C2D">
      <w:pPr>
        <w:pStyle w:val="aa"/>
        <w:numPr>
          <w:ilvl w:val="0"/>
          <w:numId w:val="34"/>
        </w:numPr>
        <w:jc w:val="both"/>
        <w:rPr>
          <w:b/>
          <w:caps/>
        </w:rPr>
      </w:pPr>
      <w:r w:rsidRPr="006507E8">
        <w:t xml:space="preserve">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</w:r>
    </w:p>
    <w:p w:rsidR="00966C2D" w:rsidRPr="00966C2D" w:rsidRDefault="00966C2D" w:rsidP="00966C2D">
      <w:pPr>
        <w:pStyle w:val="aa"/>
        <w:numPr>
          <w:ilvl w:val="0"/>
          <w:numId w:val="34"/>
        </w:numPr>
        <w:spacing w:before="120"/>
        <w:jc w:val="center"/>
        <w:rPr>
          <w:b/>
          <w:caps/>
        </w:rPr>
      </w:pPr>
      <w:r w:rsidRPr="00966C2D">
        <w:rPr>
          <w:b/>
        </w:rPr>
        <w:t>Духовная сфера общества (8 часов).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lastRenderedPageBreak/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 Наука как форма культуры. Роль науки в развитии человечества. Этика науки.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Образование. Тенденции современного образования. Непрерывность образования. Самообразование. Реформирование образовательного процесса.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 xml:space="preserve">Сущность морали. Добро и зло. Долг и совесть. Законы и правила нравственности. Моральный выбор.  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Религия, её функции и нормы. Мировые религии. Роль религии в современном мире. Свобода совести и атеизм.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Искусство. Значение искусства для человека и человечества. Эстетика. Эстетическая свобода. Функции и виды искусства. Специфика художественного творчества. Катарсис – очищение души.</w:t>
      </w:r>
    </w:p>
    <w:p w:rsidR="00966C2D" w:rsidRPr="00966C2D" w:rsidRDefault="00966C2D" w:rsidP="00966C2D">
      <w:pPr>
        <w:pStyle w:val="aa"/>
        <w:numPr>
          <w:ilvl w:val="0"/>
          <w:numId w:val="34"/>
        </w:numPr>
        <w:spacing w:before="120"/>
        <w:jc w:val="center"/>
        <w:rPr>
          <w:b/>
          <w:caps/>
        </w:rPr>
      </w:pPr>
      <w:r w:rsidRPr="00966C2D">
        <w:rPr>
          <w:b/>
        </w:rPr>
        <w:t>Экономика (4 часа).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Экономика и экономическая наука. Роль экономики в жизни общества. Виды экономической деятельности. Экономика и уровень жизни, основные экономические показатели. Макроэкономика и микроэкономика.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Влияние экономики на социальную структуру общества. Цели государственной экономической политики. Сущность экономической культуры. Деловая этика.</w:t>
      </w:r>
    </w:p>
    <w:p w:rsidR="00966C2D" w:rsidRPr="00966C2D" w:rsidRDefault="00966C2D" w:rsidP="00966C2D">
      <w:pPr>
        <w:pStyle w:val="aa"/>
        <w:numPr>
          <w:ilvl w:val="0"/>
          <w:numId w:val="34"/>
        </w:numPr>
        <w:jc w:val="center"/>
        <w:rPr>
          <w:b/>
        </w:rPr>
      </w:pPr>
    </w:p>
    <w:p w:rsidR="00966C2D" w:rsidRPr="00966C2D" w:rsidRDefault="00966C2D" w:rsidP="00966C2D">
      <w:pPr>
        <w:pStyle w:val="aa"/>
        <w:numPr>
          <w:ilvl w:val="0"/>
          <w:numId w:val="34"/>
        </w:numPr>
        <w:jc w:val="center"/>
        <w:rPr>
          <w:b/>
        </w:rPr>
      </w:pPr>
      <w:r w:rsidRPr="00966C2D">
        <w:rPr>
          <w:b/>
        </w:rPr>
        <w:t>Социальные отношения (12 часов).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 xml:space="preserve">Социальный конфликт. Виды социальных конфликтов, их причины. Пути и средства их разрешения.  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 xml:space="preserve">Этнические общности. Нации. Национальное самосознание. Межнациональные </w:t>
      </w:r>
      <w:proofErr w:type="spellStart"/>
      <w:r w:rsidRPr="006507E8">
        <w:t>отношения</w:t>
      </w:r>
      <w:proofErr w:type="gramStart"/>
      <w:r w:rsidRPr="006507E8">
        <w:t>,э</w:t>
      </w:r>
      <w:proofErr w:type="gramEnd"/>
      <w:r w:rsidRPr="006507E8">
        <w:t>тносоциальные</w:t>
      </w:r>
      <w:proofErr w:type="spellEnd"/>
      <w:r w:rsidRPr="006507E8">
        <w:t xml:space="preserve"> конфликты, пути их разрешения. Конституционные принципы национальной политики в Российской Федерации.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jc w:val="both"/>
      </w:pPr>
      <w:r w:rsidRPr="006507E8">
        <w:t>Религиозные объединения и организации в Российской Федерации. Опасность  сектантства.</w:t>
      </w:r>
    </w:p>
    <w:p w:rsidR="00966C2D" w:rsidRPr="00966C2D" w:rsidRDefault="00966C2D" w:rsidP="00966C2D">
      <w:pPr>
        <w:pStyle w:val="aa"/>
        <w:numPr>
          <w:ilvl w:val="0"/>
          <w:numId w:val="34"/>
        </w:numPr>
        <w:jc w:val="center"/>
        <w:rPr>
          <w:b/>
        </w:rPr>
      </w:pPr>
    </w:p>
    <w:p w:rsidR="00966C2D" w:rsidRPr="00966C2D" w:rsidRDefault="00966C2D" w:rsidP="00966C2D">
      <w:pPr>
        <w:pStyle w:val="aa"/>
        <w:numPr>
          <w:ilvl w:val="0"/>
          <w:numId w:val="34"/>
        </w:numPr>
        <w:jc w:val="center"/>
        <w:rPr>
          <w:b/>
        </w:rPr>
      </w:pPr>
      <w:r w:rsidRPr="00966C2D">
        <w:rPr>
          <w:b/>
        </w:rPr>
        <w:t>Политика как общественное явление (10 часов).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shd w:val="clear" w:color="auto" w:fill="FFFFFF"/>
        <w:jc w:val="both"/>
      </w:pPr>
      <w:r w:rsidRPr="006507E8">
        <w:t xml:space="preserve">Понятие власти. Типология властных отношений. Политическая власть. Государство как главный институт политической власти. Функции государства. 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shd w:val="clear" w:color="auto" w:fill="FFFFFF"/>
        <w:jc w:val="both"/>
      </w:pPr>
      <w:r w:rsidRPr="006507E8"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shd w:val="clear" w:color="auto" w:fill="FFFFFF"/>
        <w:jc w:val="both"/>
      </w:pPr>
      <w:r w:rsidRPr="006507E8">
        <w:lastRenderedPageBreak/>
        <w:t>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shd w:val="clear" w:color="auto" w:fill="FFFFFF"/>
        <w:jc w:val="both"/>
      </w:pPr>
      <w:r w:rsidRPr="006507E8"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shd w:val="clear" w:color="auto" w:fill="FFFFFF"/>
        <w:jc w:val="both"/>
      </w:pPr>
      <w:r w:rsidRPr="00966C2D">
        <w:rPr>
          <w:spacing w:val="-1"/>
        </w:rPr>
        <w:t xml:space="preserve">Многопартийность. Политические партии и движения, их классификация. </w:t>
      </w:r>
      <w:r w:rsidRPr="00966C2D">
        <w:rPr>
          <w:iCs/>
          <w:spacing w:val="-1"/>
        </w:rPr>
        <w:t xml:space="preserve">Роль партий и движений в </w:t>
      </w:r>
      <w:r w:rsidRPr="00966C2D">
        <w:rPr>
          <w:iCs/>
        </w:rPr>
        <w:t xml:space="preserve">современной России. </w:t>
      </w:r>
      <w:r w:rsidRPr="006507E8">
        <w:t>Законодательное регулирование деятельности партий в Российской Федерации.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shd w:val="clear" w:color="auto" w:fill="FFFFFF"/>
        <w:jc w:val="both"/>
      </w:pPr>
      <w:r w:rsidRPr="006507E8">
        <w:t xml:space="preserve">Политический процесс. </w:t>
      </w:r>
      <w:r w:rsidRPr="00966C2D">
        <w:rPr>
          <w:iCs/>
        </w:rPr>
        <w:t xml:space="preserve">Особенности политического процесса в России. </w:t>
      </w:r>
      <w:r w:rsidRPr="006507E8">
        <w:t>Избирательная кампания в Российской Федерации. Законодательство Российской Федерации о выборах.</w:t>
      </w:r>
    </w:p>
    <w:p w:rsidR="00966C2D" w:rsidRPr="00966C2D" w:rsidRDefault="00966C2D" w:rsidP="00966C2D">
      <w:pPr>
        <w:shd w:val="clear" w:color="auto" w:fill="FFFFFF"/>
        <w:rPr>
          <w:b/>
          <w:iCs/>
        </w:rPr>
      </w:pPr>
    </w:p>
    <w:p w:rsidR="00966C2D" w:rsidRPr="00966C2D" w:rsidRDefault="00966C2D" w:rsidP="00966C2D">
      <w:pPr>
        <w:pStyle w:val="aa"/>
        <w:numPr>
          <w:ilvl w:val="0"/>
          <w:numId w:val="34"/>
        </w:numPr>
        <w:shd w:val="clear" w:color="auto" w:fill="FFFFFF"/>
        <w:jc w:val="center"/>
        <w:rPr>
          <w:b/>
          <w:bCs/>
        </w:rPr>
      </w:pPr>
      <w:r w:rsidRPr="00966C2D">
        <w:rPr>
          <w:b/>
          <w:iCs/>
        </w:rPr>
        <w:t>Правовое регулирование общественных отношений (12 часов).</w:t>
      </w:r>
    </w:p>
    <w:p w:rsidR="00966C2D" w:rsidRPr="006507E8" w:rsidRDefault="00966C2D" w:rsidP="00966C2D">
      <w:pPr>
        <w:pStyle w:val="aa"/>
        <w:numPr>
          <w:ilvl w:val="0"/>
          <w:numId w:val="34"/>
        </w:numPr>
        <w:shd w:val="clear" w:color="auto" w:fill="FFFFFF"/>
      </w:pPr>
      <w:r w:rsidRPr="00966C2D">
        <w:rPr>
          <w:spacing w:val="-1"/>
        </w:rPr>
        <w:t xml:space="preserve">Понятие права. Система российского права. Законотворческий процесс в </w:t>
      </w:r>
      <w:r w:rsidRPr="006507E8">
        <w:t>Российской Федерации.</w:t>
      </w:r>
    </w:p>
    <w:p w:rsidR="00966C2D" w:rsidRDefault="00966C2D" w:rsidP="00966C2D">
      <w:pPr>
        <w:pStyle w:val="aa"/>
        <w:numPr>
          <w:ilvl w:val="0"/>
          <w:numId w:val="34"/>
        </w:numPr>
        <w:shd w:val="clear" w:color="auto" w:fill="FFFFFF"/>
      </w:pPr>
      <w:r w:rsidRPr="00966C2D">
        <w:rPr>
          <w:spacing w:val="-1"/>
        </w:rPr>
        <w:t xml:space="preserve">Гражданство в Российской Федерации. Основания приобретения гражданства. Права и </w:t>
      </w:r>
      <w:r w:rsidRPr="006507E8">
        <w:t>обязанности, принадлежащие только гражданину.</w:t>
      </w:r>
    </w:p>
    <w:p w:rsidR="00CF7CDE" w:rsidRPr="006507E8" w:rsidRDefault="00CF7CDE" w:rsidP="00966C2D">
      <w:pPr>
        <w:pStyle w:val="aa"/>
        <w:numPr>
          <w:ilvl w:val="0"/>
          <w:numId w:val="34"/>
        </w:numPr>
        <w:shd w:val="clear" w:color="auto" w:fill="FFFFFF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552"/>
        <w:gridCol w:w="5386"/>
        <w:gridCol w:w="2410"/>
        <w:gridCol w:w="975"/>
        <w:gridCol w:w="709"/>
      </w:tblGrid>
      <w:tr w:rsidR="00CF7CDE" w:rsidRPr="009D30B8" w:rsidTr="00CF7CDE">
        <w:trPr>
          <w:cantSplit/>
          <w:trHeight w:val="1265"/>
        </w:trPr>
        <w:tc>
          <w:tcPr>
            <w:tcW w:w="567" w:type="dxa"/>
            <w:textDirection w:val="btLr"/>
          </w:tcPr>
          <w:p w:rsidR="00CF7CDE" w:rsidRPr="00796FD9" w:rsidRDefault="00CF7CDE" w:rsidP="008764A3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>№урока</w:t>
            </w:r>
          </w:p>
        </w:tc>
        <w:tc>
          <w:tcPr>
            <w:tcW w:w="1843" w:type="dxa"/>
          </w:tcPr>
          <w:p w:rsidR="00CF7CDE" w:rsidRPr="00796FD9" w:rsidRDefault="00CF7CDE" w:rsidP="008764A3">
            <w:pPr>
              <w:contextualSpacing/>
              <w:jc w:val="center"/>
              <w:rPr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>раздел</w:t>
            </w:r>
          </w:p>
        </w:tc>
        <w:tc>
          <w:tcPr>
            <w:tcW w:w="2552" w:type="dxa"/>
          </w:tcPr>
          <w:p w:rsidR="00CF7CDE" w:rsidRPr="00796FD9" w:rsidRDefault="00CF7CDE" w:rsidP="008764A3">
            <w:pPr>
              <w:pStyle w:val="Default"/>
              <w:jc w:val="center"/>
              <w:rPr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 xml:space="preserve">тема урока </w:t>
            </w:r>
          </w:p>
          <w:p w:rsidR="00CF7CDE" w:rsidRPr="00796FD9" w:rsidRDefault="00CF7CDE" w:rsidP="008764A3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Планируемый результат</w:t>
            </w:r>
          </w:p>
        </w:tc>
        <w:tc>
          <w:tcPr>
            <w:tcW w:w="2410" w:type="dxa"/>
          </w:tcPr>
          <w:p w:rsidR="00CF7CDE" w:rsidRPr="00796FD9" w:rsidRDefault="00CF7CDE" w:rsidP="008764A3">
            <w:pPr>
              <w:pStyle w:val="Default"/>
              <w:jc w:val="center"/>
              <w:rPr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 xml:space="preserve">вид контроля </w:t>
            </w:r>
          </w:p>
          <w:p w:rsidR="00CF7CDE" w:rsidRPr="00796FD9" w:rsidRDefault="00CF7CDE" w:rsidP="008764A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:rsidR="00CF7CDE" w:rsidRPr="00796FD9" w:rsidRDefault="00CF7CDE" w:rsidP="008764A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709" w:type="dxa"/>
          </w:tcPr>
          <w:p w:rsidR="00CF7CDE" w:rsidRPr="00796FD9" w:rsidRDefault="00CF7CDE" w:rsidP="008764A3">
            <w:pPr>
              <w:pStyle w:val="Default"/>
              <w:jc w:val="center"/>
              <w:rPr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</w:t>
            </w:r>
          </w:p>
          <w:p w:rsidR="00CF7CDE" w:rsidRPr="00796FD9" w:rsidRDefault="00CF7CDE" w:rsidP="008764A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Pr="00C91E09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– 10ч. </w:t>
            </w:r>
          </w:p>
        </w:tc>
        <w:tc>
          <w:tcPr>
            <w:tcW w:w="2552" w:type="dxa"/>
          </w:tcPr>
          <w:p w:rsidR="00CF7CDE" w:rsidRDefault="00CF7CDE" w:rsidP="008764A3">
            <w:pPr>
              <w:contextualSpacing/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 xml:space="preserve">Введение. </w:t>
            </w:r>
          </w:p>
          <w:p w:rsidR="00CF7CDE" w:rsidRPr="004E6368" w:rsidRDefault="00CF7CDE" w:rsidP="008764A3">
            <w:pPr>
              <w:contextualSpacing/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Что такое общество?</w:t>
            </w:r>
          </w:p>
        </w:tc>
        <w:tc>
          <w:tcPr>
            <w:tcW w:w="5386" w:type="dxa"/>
            <w:vMerge w:val="restart"/>
          </w:tcPr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i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i/>
                <w:szCs w:val="22"/>
                <w:lang w:val="ru-RU"/>
              </w:rPr>
              <w:t xml:space="preserve">Научатся: 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отстаивать свою точку зрения;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решать познавательные задачи, отражающие типичные ситуации правовых норм;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 общей ориентации в общественных событиях и процессах;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нравственной и правовой оценки конкретных поступков людей;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сознательного неприятия антиобщественного поведения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i/>
                <w:szCs w:val="22"/>
                <w:lang w:val="ru-RU"/>
              </w:rPr>
              <w:t>Получат возможность научиться</w:t>
            </w: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: 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работать с текстом учебника; 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анализировать таблицы; 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решать логические задачи; 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высказывать собственное мнение, суждения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сравнивать социальные объекты, суждения об обществе и человеке, выявляя их общие черты и </w:t>
            </w: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lastRenderedPageBreak/>
              <w:t>различия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i/>
                <w:szCs w:val="22"/>
                <w:lang w:val="ru-RU"/>
              </w:rPr>
              <w:t>Получат возможность научиться</w:t>
            </w: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 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описывать основные социальные объекты, выделяя их существенные признаки,  анализировать, обобщать, работать со схемой, отвечать на проблемные вопросы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описывать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выявлять тенденции развития общества в целом как сложной динамичной системы, а также важнейших социальных институтов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определять  признаки индивидуальности, индивида и личности,  типы мировоззрения, этапы социализации </w:t>
            </w:r>
          </w:p>
          <w:p w:rsidR="00CF7CDE" w:rsidRP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выявлять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CF7CDE" w:rsidRDefault="00CF7CDE" w:rsidP="008764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- 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i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i/>
                <w:szCs w:val="22"/>
                <w:lang w:val="ru-RU"/>
              </w:rPr>
              <w:t xml:space="preserve">Научатся:  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-сущность понятия «культура», взгляды древних ученых о духовной сфере.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-сравнивать мораль и нравственность решать познавательные и проблемные задачи. 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-сущность понятий долг и совесть, их роль в жизни человека.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-факторы, определяющие выбор человека и животного,  взаимосвязь свободы и ответственности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-сущность структуры и роль образования в современном обществе, элементы образовательной системы  РФ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-отличительные черты науки,  ее возрастающую роль в жизни общества.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-сущность религиозных представлений о мире и обществе, характерные черты религиозной веры.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выделять основную мысль в тексте учебника;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отстаивать свою точку зрения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i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i/>
                <w:szCs w:val="22"/>
                <w:lang w:val="ru-RU"/>
              </w:rPr>
              <w:lastRenderedPageBreak/>
              <w:t xml:space="preserve">Получат возможность научиться: 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сравнивать, обобщать, прогнозировать, рассуждать, участвовать в дискуссии,  решать проблемные задания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i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i/>
                <w:szCs w:val="22"/>
                <w:lang w:val="ru-RU"/>
              </w:rPr>
              <w:t xml:space="preserve">Получат возможность научиться: </w:t>
            </w:r>
          </w:p>
          <w:p w:rsid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i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i/>
                <w:szCs w:val="22"/>
                <w:lang w:val="ru-RU"/>
              </w:rPr>
              <w:t xml:space="preserve">Научатся: 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-необходимость регулирования общественных отношений, сущность социальных норм, механизмы правового регулирования -основы правового регулирования общественных отношений.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приводить примеры, основанные на житейском опыте;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отстаивать свою точку зрения;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- использовать приобретенные знания и умения в практической деятельности и повседневной жизни</w:t>
            </w:r>
          </w:p>
          <w:p w:rsidR="00CF7CDE" w:rsidRPr="00CF7CDE" w:rsidRDefault="00CF7CDE" w:rsidP="00CF7CDE">
            <w:pPr>
              <w:contextualSpacing/>
              <w:jc w:val="both"/>
              <w:rPr>
                <w:sz w:val="22"/>
                <w:szCs w:val="22"/>
              </w:rPr>
            </w:pPr>
            <w:r w:rsidRPr="00CF7CDE">
              <w:rPr>
                <w:b/>
                <w:sz w:val="22"/>
                <w:szCs w:val="22"/>
              </w:rPr>
              <w:t>-</w:t>
            </w:r>
            <w:r w:rsidRPr="00CF7CDE">
              <w:rPr>
                <w:sz w:val="22"/>
                <w:szCs w:val="22"/>
              </w:rPr>
              <w:t>характеризовать основные особенности права</w:t>
            </w:r>
          </w:p>
          <w:p w:rsidR="00CF7CDE" w:rsidRPr="00CF7CDE" w:rsidRDefault="00CF7CDE" w:rsidP="00CF7C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CF7CDE">
              <w:rPr>
                <w:rStyle w:val="c3"/>
                <w:color w:val="000000"/>
                <w:sz w:val="22"/>
                <w:szCs w:val="22"/>
              </w:rPr>
              <w:t xml:space="preserve">Употреблять понятие «право» в вариативных контекстах, </w:t>
            </w:r>
          </w:p>
          <w:p w:rsidR="00CF7CDE" w:rsidRPr="00CF7CDE" w:rsidRDefault="00CF7CDE" w:rsidP="00CF7C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CF7CDE">
              <w:rPr>
                <w:rStyle w:val="c3"/>
                <w:color w:val="000000"/>
                <w:sz w:val="22"/>
                <w:szCs w:val="22"/>
              </w:rPr>
              <w:t xml:space="preserve">пояснить систему права, </w:t>
            </w:r>
          </w:p>
          <w:p w:rsidR="00CF7CDE" w:rsidRPr="00CF7CDE" w:rsidRDefault="00CF7CDE" w:rsidP="00CF7C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CDE">
              <w:rPr>
                <w:rStyle w:val="c3"/>
                <w:color w:val="000000"/>
                <w:sz w:val="22"/>
                <w:szCs w:val="22"/>
              </w:rPr>
              <w:t>раскрывать признаки правоотношений, объяснять основные цели деятельности судебной системы.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i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i/>
                <w:szCs w:val="22"/>
                <w:lang w:val="ru-RU"/>
              </w:rPr>
              <w:t xml:space="preserve">Получат возможность научиться: 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допускать существование различных точек зрения, 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принимать другое мнение и позицию,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 приходить к общему решению;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задавать вопросы; 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 xml:space="preserve">осуществлять поиск нужной информации, </w:t>
            </w:r>
          </w:p>
          <w:p w:rsidR="00CF7CDE" w:rsidRPr="00CF7CDE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CF7CDE">
              <w:rPr>
                <w:rFonts w:ascii="Times New Roman" w:eastAsia="Times New Roman" w:hAnsi="Times New Roman"/>
                <w:szCs w:val="22"/>
                <w:lang w:val="ru-RU"/>
              </w:rPr>
              <w:t>выделять главное</w:t>
            </w:r>
          </w:p>
          <w:p w:rsidR="00CF7CDE" w:rsidRPr="00CF7CDE" w:rsidRDefault="00CF7CDE" w:rsidP="00CF7C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CDE">
              <w:rPr>
                <w:rStyle w:val="c3"/>
                <w:color w:val="000000"/>
                <w:sz w:val="22"/>
                <w:szCs w:val="22"/>
              </w:rPr>
              <w:t>выявлять взаимосвязь прав и закона, общее в морали и праве, роль системы в регулировании общественных отношений, сущность права.</w:t>
            </w:r>
          </w:p>
          <w:p w:rsidR="00CF7CDE" w:rsidRPr="001C0BA7" w:rsidRDefault="00CF7CDE" w:rsidP="00CF7C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lastRenderedPageBreak/>
              <w:t>Лекция с элементами беседы</w:t>
            </w:r>
          </w:p>
        </w:tc>
        <w:tc>
          <w:tcPr>
            <w:tcW w:w="975" w:type="dxa"/>
          </w:tcPr>
          <w:p w:rsidR="00CF7CDE" w:rsidRPr="00165FB5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165FB5">
              <w:rPr>
                <w:sz w:val="20"/>
                <w:szCs w:val="20"/>
              </w:rPr>
              <w:t>§1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Merge/>
          </w:tcPr>
          <w:p w:rsidR="00CF7CDE" w:rsidRPr="004E6368" w:rsidRDefault="00CF7CDE" w:rsidP="008764A3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CF7CDE" w:rsidRPr="004E6368" w:rsidRDefault="00CF7CDE" w:rsidP="008764A3">
            <w:pPr>
              <w:contextualSpacing/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Общество и природа.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тетради, письменные задания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67EEC">
              <w:rPr>
                <w:sz w:val="20"/>
                <w:szCs w:val="20"/>
              </w:rPr>
              <w:t>Вопр</w:t>
            </w:r>
            <w:proofErr w:type="spellEnd"/>
            <w:r w:rsidRPr="00F67EEC">
              <w:rPr>
                <w:sz w:val="20"/>
                <w:szCs w:val="20"/>
              </w:rPr>
              <w:t>.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с.17 устно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3-4.</w:t>
            </w:r>
          </w:p>
        </w:tc>
        <w:tc>
          <w:tcPr>
            <w:tcW w:w="1843" w:type="dxa"/>
            <w:vMerge/>
          </w:tcPr>
          <w:p w:rsidR="00CF7CDE" w:rsidRPr="004E6368" w:rsidRDefault="00CF7CDE" w:rsidP="008764A3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Общество как сложная динамическая система.</w:t>
            </w:r>
          </w:p>
          <w:p w:rsidR="00CF7CDE" w:rsidRPr="00C91E09" w:rsidRDefault="00CF7CDE" w:rsidP="008764A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тетради, тестовые задания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Зад.1-2, с.28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</w:t>
            </w:r>
          </w:p>
        </w:tc>
        <w:tc>
          <w:tcPr>
            <w:tcW w:w="1843" w:type="dxa"/>
            <w:vMerge/>
          </w:tcPr>
          <w:p w:rsidR="00CF7CDE" w:rsidRPr="004E6368" w:rsidRDefault="00CF7CDE" w:rsidP="008764A3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contextualSpacing/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Общество в развитии.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§3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с.28-34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7-8.</w:t>
            </w:r>
          </w:p>
        </w:tc>
        <w:tc>
          <w:tcPr>
            <w:tcW w:w="1843" w:type="dxa"/>
            <w:vMerge/>
          </w:tcPr>
          <w:p w:rsidR="00CF7CDE" w:rsidRPr="004E6368" w:rsidRDefault="00CF7CDE" w:rsidP="008764A3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contextualSpacing/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Общественный прогресс.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(план, понятия)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67EEC">
              <w:rPr>
                <w:sz w:val="20"/>
                <w:szCs w:val="20"/>
              </w:rPr>
              <w:t>c</w:t>
            </w:r>
            <w:proofErr w:type="spellEnd"/>
            <w:r w:rsidRPr="00F67EEC">
              <w:rPr>
                <w:sz w:val="20"/>
                <w:szCs w:val="20"/>
              </w:rPr>
              <w:t>. 34-42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  <w:vMerge w:val="restart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9-10.</w:t>
            </w:r>
          </w:p>
        </w:tc>
        <w:tc>
          <w:tcPr>
            <w:tcW w:w="1843" w:type="dxa"/>
            <w:vMerge/>
          </w:tcPr>
          <w:p w:rsidR="00CF7CDE" w:rsidRPr="004E6368" w:rsidRDefault="00CF7CDE" w:rsidP="008764A3">
            <w:pPr>
              <w:rPr>
                <w:b/>
                <w:u w:val="single"/>
              </w:rPr>
            </w:pPr>
          </w:p>
        </w:tc>
        <w:tc>
          <w:tcPr>
            <w:tcW w:w="2552" w:type="dxa"/>
            <w:vMerge w:val="restart"/>
          </w:tcPr>
          <w:p w:rsidR="00CF7CDE" w:rsidRPr="00C91E09" w:rsidRDefault="00CF7CDE" w:rsidP="008764A3">
            <w:pPr>
              <w:contextualSpacing/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Типология обществ.</w:t>
            </w:r>
          </w:p>
          <w:p w:rsidR="00CF7CDE" w:rsidRPr="00C91E09" w:rsidRDefault="00CF7CDE" w:rsidP="008764A3">
            <w:pPr>
              <w:contextualSpacing/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Общество как сложная динамическая система.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тестовые задания</w:t>
            </w:r>
          </w:p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 в формате ЕГЭ</w:t>
            </w:r>
          </w:p>
        </w:tc>
        <w:tc>
          <w:tcPr>
            <w:tcW w:w="975" w:type="dxa"/>
            <w:vMerge w:val="restart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Повторение §1-2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  <w:vMerge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7CDE" w:rsidRPr="004E6368" w:rsidRDefault="00CF7CDE" w:rsidP="008764A3">
            <w:pPr>
              <w:rPr>
                <w:b/>
                <w:u w:val="single"/>
              </w:rPr>
            </w:pPr>
          </w:p>
        </w:tc>
        <w:tc>
          <w:tcPr>
            <w:tcW w:w="2552" w:type="dxa"/>
            <w:vMerge/>
          </w:tcPr>
          <w:p w:rsidR="00CF7CDE" w:rsidRPr="00C91E09" w:rsidRDefault="00CF7CDE" w:rsidP="008764A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</w:t>
            </w:r>
          </w:p>
        </w:tc>
        <w:tc>
          <w:tcPr>
            <w:tcW w:w="1843" w:type="dxa"/>
            <w:vMerge w:val="restart"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  <w:r w:rsidRPr="00AA1310">
              <w:rPr>
                <w:sz w:val="22"/>
                <w:szCs w:val="22"/>
              </w:rPr>
              <w:t>Человек – 11ч.</w:t>
            </w: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Природа человека.</w:t>
            </w:r>
          </w:p>
          <w:p w:rsidR="00CF7CDE" w:rsidRPr="00C91E09" w:rsidRDefault="00CF7CDE" w:rsidP="008764A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тетради, письменные задания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§3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 xml:space="preserve">Человек как духовное существо. 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§4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Мировоззрение человека.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 (понятия)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 xml:space="preserve">Зад.1-3 к </w:t>
            </w:r>
            <w:r w:rsidRPr="00F67EEC">
              <w:rPr>
                <w:sz w:val="20"/>
                <w:szCs w:val="20"/>
              </w:rPr>
              <w:lastRenderedPageBreak/>
              <w:t>§4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15-16.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Деятельность как способ существования людей.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(план, понятия)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§5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Задания  §5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Познавательная деятельность человека.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§6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Термины учить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rPr>
          <w:trHeight w:val="920"/>
        </w:trPr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19.</w:t>
            </w:r>
          </w:p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1A5898" w:rsidRDefault="00CF7CDE" w:rsidP="008764A3">
            <w:pPr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Свобода и необходимость в деятельности человека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  <w:r>
              <w:rPr>
                <w:sz w:val="20"/>
                <w:szCs w:val="20"/>
              </w:rPr>
              <w:t>, тесты</w:t>
            </w:r>
          </w:p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тестовые задания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§7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Зад. 1-2 с. 80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Человек</w:t>
            </w:r>
            <w:proofErr w:type="gramStart"/>
            <w:r w:rsidRPr="00C91E09">
              <w:rPr>
                <w:sz w:val="20"/>
                <w:szCs w:val="20"/>
              </w:rPr>
              <w:t xml:space="preserve"> .</w:t>
            </w:r>
            <w:proofErr w:type="gramEnd"/>
            <w:r w:rsidRPr="00C91E09">
              <w:rPr>
                <w:i/>
                <w:sz w:val="20"/>
                <w:szCs w:val="20"/>
              </w:rPr>
              <w:t>Итоговый урок.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 в формате ЕГЭ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Повторить §1-7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22-23.</w:t>
            </w:r>
          </w:p>
        </w:tc>
        <w:tc>
          <w:tcPr>
            <w:tcW w:w="1843" w:type="dxa"/>
            <w:vMerge w:val="restart"/>
          </w:tcPr>
          <w:p w:rsidR="00CF7CDE" w:rsidRPr="000F2ED2" w:rsidRDefault="00CF7CDE" w:rsidP="008764A3">
            <w:pPr>
              <w:rPr>
                <w:sz w:val="22"/>
                <w:szCs w:val="22"/>
              </w:rPr>
            </w:pPr>
            <w:r w:rsidRPr="000F2ED2">
              <w:rPr>
                <w:sz w:val="20"/>
                <w:szCs w:val="20"/>
              </w:rPr>
              <w:t>Духовная культура – 8ч.</w:t>
            </w: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Культура и духовная жизнь общества.</w:t>
            </w:r>
          </w:p>
        </w:tc>
        <w:tc>
          <w:tcPr>
            <w:tcW w:w="5386" w:type="dxa"/>
            <w:vMerge/>
          </w:tcPr>
          <w:p w:rsidR="00CF7CDE" w:rsidRPr="00062279" w:rsidRDefault="00CF7CDE" w:rsidP="008764A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§8,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Презентация по теме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0F2ED2" w:rsidRDefault="00CF7CDE" w:rsidP="008764A3">
            <w:pPr>
              <w:rPr>
                <w:sz w:val="20"/>
                <w:szCs w:val="20"/>
              </w:rPr>
            </w:pPr>
            <w:r w:rsidRPr="000F2ED2">
              <w:rPr>
                <w:sz w:val="20"/>
                <w:szCs w:val="20"/>
              </w:rPr>
              <w:t>Научная деятельность человека.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тетради, письменные задания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§9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учебником, тестовые задания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Зад. 1-3 к §9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Мораль.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(план, понятия)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§10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Религия.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(план, понятия)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Сообщения по теме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Искусство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(план, понятия)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§11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 xml:space="preserve">Духовная сфера общества. </w:t>
            </w:r>
            <w:r w:rsidRPr="00C91E09">
              <w:rPr>
                <w:i/>
                <w:sz w:val="20"/>
                <w:szCs w:val="20"/>
              </w:rPr>
              <w:t>Итоговый урок.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 в формате ЕГЭ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Повторить §8-11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30-31.</w:t>
            </w:r>
          </w:p>
        </w:tc>
        <w:tc>
          <w:tcPr>
            <w:tcW w:w="1843" w:type="dxa"/>
            <w:vMerge w:val="restart"/>
          </w:tcPr>
          <w:p w:rsidR="00CF7CDE" w:rsidRPr="000F2ED2" w:rsidRDefault="00CF7CDE" w:rsidP="008764A3">
            <w:pPr>
              <w:rPr>
                <w:sz w:val="22"/>
                <w:szCs w:val="22"/>
              </w:rPr>
            </w:pPr>
            <w:r w:rsidRPr="000F2ED2">
              <w:rPr>
                <w:sz w:val="20"/>
                <w:szCs w:val="20"/>
              </w:rPr>
              <w:t>Экономика – 4ч.</w:t>
            </w: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Роль экономики в жизни общества.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§12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Экономика и другие сферы общества.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 с учебником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Кластер по теме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Экономическая культура.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п. 13 читать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43" w:type="dxa"/>
            <w:vMerge w:val="restart"/>
          </w:tcPr>
          <w:p w:rsidR="00CF7CDE" w:rsidRPr="000F2ED2" w:rsidRDefault="00CF7CDE" w:rsidP="008764A3">
            <w:pPr>
              <w:rPr>
                <w:sz w:val="22"/>
                <w:szCs w:val="22"/>
              </w:rPr>
            </w:pPr>
            <w:r w:rsidRPr="000F2ED2">
              <w:rPr>
                <w:sz w:val="20"/>
                <w:szCs w:val="20"/>
              </w:rPr>
              <w:t>Социальная сфера – 12ч.</w:t>
            </w: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Социальная структура и социальные отношения.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§14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Социальная мобильность.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 14, с. 156-159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 xml:space="preserve">Социальный конфликт. 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 15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37-38.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jc w:val="both"/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Виды социальных норм. Отклоняющееся поведение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§16,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сообщения по теме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39-40.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 xml:space="preserve">Этнические общности. Межнациональные </w:t>
            </w:r>
            <w:proofErr w:type="spellStart"/>
            <w:proofErr w:type="gramStart"/>
            <w:r w:rsidRPr="00C91E09">
              <w:rPr>
                <w:sz w:val="20"/>
                <w:szCs w:val="20"/>
              </w:rPr>
              <w:t>отно-шения</w:t>
            </w:r>
            <w:proofErr w:type="spellEnd"/>
            <w:proofErr w:type="gramEnd"/>
            <w:r w:rsidRPr="00C91E09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решениепрактичес-ких</w:t>
            </w:r>
            <w:proofErr w:type="spellEnd"/>
            <w:r>
              <w:rPr>
                <w:sz w:val="20"/>
                <w:szCs w:val="20"/>
              </w:rPr>
              <w:t xml:space="preserve"> задач; устный опрос (понятия)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§17,</w:t>
            </w:r>
            <w:r w:rsidRPr="00F67EEC">
              <w:t xml:space="preserve"> </w:t>
            </w:r>
            <w:r w:rsidRPr="00F67EEC">
              <w:rPr>
                <w:sz w:val="20"/>
                <w:szCs w:val="20"/>
              </w:rPr>
              <w:t>термины учить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Семья как социальный институт.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 с учебником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 xml:space="preserve">§18, </w:t>
            </w:r>
          </w:p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Сообщения по теме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Молодежная субкультура.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Записи в тетради, работа с </w:t>
            </w:r>
            <w:proofErr w:type="spellStart"/>
            <w:proofErr w:type="gramStart"/>
            <w:r>
              <w:rPr>
                <w:sz w:val="20"/>
                <w:szCs w:val="20"/>
              </w:rPr>
              <w:t>интернет-источниками</w:t>
            </w:r>
            <w:proofErr w:type="spellEnd"/>
            <w:proofErr w:type="gramEnd"/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§19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Религиозные объединения и организации в РФ.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Кластер по теме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 xml:space="preserve">Социальные отношения. </w:t>
            </w:r>
            <w:r w:rsidRPr="00C91E09">
              <w:rPr>
                <w:i/>
                <w:sz w:val="20"/>
                <w:szCs w:val="20"/>
              </w:rPr>
              <w:t>Итоговый урок.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 в формате ЕГЭ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Повторить §14-19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843" w:type="dxa"/>
            <w:vMerge w:val="restart"/>
          </w:tcPr>
          <w:p w:rsidR="00CF7CDE" w:rsidRPr="000F2ED2" w:rsidRDefault="00CF7CDE" w:rsidP="008764A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Политическая сфера – 9</w:t>
            </w:r>
            <w:r w:rsidRPr="000F2ED2">
              <w:rPr>
                <w:sz w:val="20"/>
                <w:szCs w:val="20"/>
              </w:rPr>
              <w:t>ч.</w:t>
            </w: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Политическая власть.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§20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Политическая система.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§21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Государство.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систематизации знаний; тесты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Подготовить презентацию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Гражданское общество и государство.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решениепрактичес-ких</w:t>
            </w:r>
            <w:proofErr w:type="spellEnd"/>
            <w:r>
              <w:rPr>
                <w:sz w:val="20"/>
                <w:szCs w:val="20"/>
              </w:rPr>
              <w:t xml:space="preserve"> задач; устный опрос (понятия)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§22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Политические партии и движения.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§23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Демократические выборы.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Зад.1-3 к §23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Политический процесс. Политическое участие.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§24, записи в тетради учить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 xml:space="preserve">Политика как </w:t>
            </w:r>
            <w:proofErr w:type="spellStart"/>
            <w:proofErr w:type="gramStart"/>
            <w:r w:rsidRPr="00C91E09">
              <w:rPr>
                <w:sz w:val="20"/>
                <w:szCs w:val="20"/>
              </w:rPr>
              <w:t>обществен-ное</w:t>
            </w:r>
            <w:proofErr w:type="spellEnd"/>
            <w:proofErr w:type="gramEnd"/>
            <w:r w:rsidRPr="00C91E09">
              <w:rPr>
                <w:sz w:val="20"/>
                <w:szCs w:val="20"/>
              </w:rPr>
              <w:t xml:space="preserve"> явление. </w:t>
            </w:r>
          </w:p>
          <w:p w:rsidR="00CF7CDE" w:rsidRPr="009F5C4C" w:rsidRDefault="00CF7CDE" w:rsidP="008764A3">
            <w:pPr>
              <w:rPr>
                <w:i/>
                <w:sz w:val="20"/>
                <w:szCs w:val="20"/>
              </w:rPr>
            </w:pPr>
            <w:r w:rsidRPr="009F5C4C">
              <w:rPr>
                <w:i/>
                <w:sz w:val="20"/>
                <w:szCs w:val="20"/>
              </w:rPr>
              <w:t>Итоговый урок.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 в формате ЕГЭ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кластер по теме, повторить гл.6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843" w:type="dxa"/>
            <w:vMerge w:val="restart"/>
          </w:tcPr>
          <w:p w:rsidR="00CF7CDE" w:rsidRPr="000F58EE" w:rsidRDefault="00CF7CDE" w:rsidP="008764A3">
            <w:pPr>
              <w:rPr>
                <w:sz w:val="22"/>
                <w:szCs w:val="22"/>
              </w:rPr>
            </w:pPr>
            <w:r w:rsidRPr="000F58EE">
              <w:rPr>
                <w:sz w:val="20"/>
                <w:szCs w:val="20"/>
              </w:rPr>
              <w:t xml:space="preserve">Право как особая система норм – </w:t>
            </w:r>
            <w:r w:rsidRPr="000F58EE">
              <w:rPr>
                <w:sz w:val="20"/>
                <w:szCs w:val="20"/>
              </w:rPr>
              <w:lastRenderedPageBreak/>
              <w:t>12ч.</w:t>
            </w: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lastRenderedPageBreak/>
              <w:t xml:space="preserve">Право. Право в системе </w:t>
            </w:r>
            <w:proofErr w:type="spellStart"/>
            <w:proofErr w:type="gramStart"/>
            <w:r w:rsidRPr="00C91E09">
              <w:rPr>
                <w:sz w:val="20"/>
                <w:szCs w:val="20"/>
              </w:rPr>
              <w:t>со-циальных</w:t>
            </w:r>
            <w:proofErr w:type="spellEnd"/>
            <w:proofErr w:type="gramEnd"/>
            <w:r w:rsidRPr="00C91E09">
              <w:rPr>
                <w:sz w:val="20"/>
                <w:szCs w:val="20"/>
              </w:rPr>
              <w:t xml:space="preserve"> норм.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§25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Система права.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Термины учить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57-58.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Источники права.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Практикум, работа с учебником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§26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Правоотношения.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тетради, устные ответы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§27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Правонарушения.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ответы; решение заданий в учебнике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Решить задачу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61-64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Современное Российское законодательство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 и устные ответы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§28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Правомерное поведение.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 w:rsidRPr="00AF3FED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§29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Правовое регулирование общественных отношений.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тетради, письменные задания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Повторить гл.7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F7CDE" w:rsidP="008764A3">
            <w:pPr>
              <w:rPr>
                <w:sz w:val="20"/>
                <w:szCs w:val="20"/>
              </w:rPr>
            </w:pPr>
            <w:r w:rsidRPr="00C91E09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B17EBC" w:rsidRDefault="00CF7CDE" w:rsidP="008764A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 в формате ЕГЭ</w:t>
            </w:r>
          </w:p>
        </w:tc>
        <w:tc>
          <w:tcPr>
            <w:tcW w:w="975" w:type="dxa"/>
          </w:tcPr>
          <w:p w:rsidR="00CF7CDE" w:rsidRPr="00F67EEC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 w:rsidRPr="00F67EEC">
              <w:rPr>
                <w:sz w:val="20"/>
                <w:szCs w:val="20"/>
              </w:rPr>
              <w:t>Повторить гл.7</w:t>
            </w: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F7CDE" w:rsidRPr="008432D6" w:rsidTr="00CF7CDE">
        <w:tc>
          <w:tcPr>
            <w:tcW w:w="567" w:type="dxa"/>
          </w:tcPr>
          <w:p w:rsidR="00CF7CDE" w:rsidRDefault="00CF7CDE" w:rsidP="008764A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69-70.</w:t>
            </w:r>
          </w:p>
        </w:tc>
        <w:tc>
          <w:tcPr>
            <w:tcW w:w="1843" w:type="dxa"/>
            <w:vMerge/>
          </w:tcPr>
          <w:p w:rsidR="00CF7CDE" w:rsidRPr="00AA1310" w:rsidRDefault="00CF7CDE" w:rsidP="008764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7CDE" w:rsidRPr="00C91E09" w:rsidRDefault="00C9466F" w:rsidP="0087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написанию эссе</w:t>
            </w:r>
          </w:p>
        </w:tc>
        <w:tc>
          <w:tcPr>
            <w:tcW w:w="5386" w:type="dxa"/>
            <w:vMerge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CDE" w:rsidRPr="00AF3FED" w:rsidRDefault="00CF7CDE" w:rsidP="008764A3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7CDE" w:rsidRPr="00C91E09" w:rsidRDefault="00CF7CDE" w:rsidP="008764A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6C2D" w:rsidRPr="004926F3" w:rsidRDefault="00966C2D" w:rsidP="00966C2D">
      <w:pPr>
        <w:contextualSpacing/>
        <w:jc w:val="both"/>
        <w:rPr>
          <w:bCs/>
          <w:sz w:val="20"/>
          <w:szCs w:val="20"/>
        </w:rPr>
      </w:pPr>
    </w:p>
    <w:p w:rsidR="00C80047" w:rsidRPr="009C54A6" w:rsidRDefault="00C80047" w:rsidP="006F59A7">
      <w:pPr>
        <w:ind w:left="284"/>
      </w:pPr>
    </w:p>
    <w:p w:rsidR="00C91E09" w:rsidRPr="006507E8" w:rsidRDefault="00C91E09" w:rsidP="00C91E09">
      <w:pPr>
        <w:ind w:firstLine="540"/>
        <w:jc w:val="both"/>
        <w:rPr>
          <w:color w:val="000000"/>
          <w:spacing w:val="5"/>
        </w:rPr>
      </w:pPr>
    </w:p>
    <w:sectPr w:rsidR="00C91E09" w:rsidRPr="006507E8" w:rsidSect="00EE46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78A"/>
    <w:multiLevelType w:val="hybridMultilevel"/>
    <w:tmpl w:val="96E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3135"/>
    <w:multiLevelType w:val="hybridMultilevel"/>
    <w:tmpl w:val="EEA852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556F"/>
    <w:multiLevelType w:val="hybridMultilevel"/>
    <w:tmpl w:val="9698AC94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3BA8"/>
    <w:multiLevelType w:val="hybridMultilevel"/>
    <w:tmpl w:val="1F901D5A"/>
    <w:lvl w:ilvl="0" w:tplc="54C80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41E1F"/>
    <w:multiLevelType w:val="multilevel"/>
    <w:tmpl w:val="2D52E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D492A"/>
    <w:multiLevelType w:val="hybridMultilevel"/>
    <w:tmpl w:val="121065BE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B7F97"/>
    <w:multiLevelType w:val="hybridMultilevel"/>
    <w:tmpl w:val="44328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85846"/>
    <w:multiLevelType w:val="hybridMultilevel"/>
    <w:tmpl w:val="A9BE9374"/>
    <w:lvl w:ilvl="0" w:tplc="D60E6690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DC57A4"/>
    <w:multiLevelType w:val="hybridMultilevel"/>
    <w:tmpl w:val="CEB48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54B54"/>
    <w:multiLevelType w:val="hybridMultilevel"/>
    <w:tmpl w:val="16AAF57C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B0821"/>
    <w:multiLevelType w:val="hybridMultilevel"/>
    <w:tmpl w:val="B0ECE9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F1B633C"/>
    <w:multiLevelType w:val="hybridMultilevel"/>
    <w:tmpl w:val="F39093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E737F"/>
    <w:multiLevelType w:val="hybridMultilevel"/>
    <w:tmpl w:val="CEF87EA6"/>
    <w:lvl w:ilvl="0" w:tplc="BBD43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424C"/>
    <w:multiLevelType w:val="hybridMultilevel"/>
    <w:tmpl w:val="5E7C1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D75EB"/>
    <w:multiLevelType w:val="hybridMultilevel"/>
    <w:tmpl w:val="0A92E2D6"/>
    <w:lvl w:ilvl="0" w:tplc="A3F20D3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A5188"/>
    <w:multiLevelType w:val="hybridMultilevel"/>
    <w:tmpl w:val="6D38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28BB"/>
    <w:multiLevelType w:val="hybridMultilevel"/>
    <w:tmpl w:val="7E4832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758A8"/>
    <w:multiLevelType w:val="hybridMultilevel"/>
    <w:tmpl w:val="F000B4B0"/>
    <w:lvl w:ilvl="0" w:tplc="3B04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A1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8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A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212C02"/>
    <w:multiLevelType w:val="hybridMultilevel"/>
    <w:tmpl w:val="0EE816C6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44369"/>
    <w:multiLevelType w:val="multilevel"/>
    <w:tmpl w:val="2D52E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C5819"/>
    <w:multiLevelType w:val="hybridMultilevel"/>
    <w:tmpl w:val="148ED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E6443"/>
    <w:multiLevelType w:val="hybridMultilevel"/>
    <w:tmpl w:val="74DEF5CA"/>
    <w:lvl w:ilvl="0" w:tplc="91365908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E96F00"/>
    <w:multiLevelType w:val="hybridMultilevel"/>
    <w:tmpl w:val="2E840B50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C15DC"/>
    <w:multiLevelType w:val="hybridMultilevel"/>
    <w:tmpl w:val="8AAC8B34"/>
    <w:lvl w:ilvl="0" w:tplc="0A746F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355E18"/>
    <w:multiLevelType w:val="hybridMultilevel"/>
    <w:tmpl w:val="0CCEAED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92DD2"/>
    <w:multiLevelType w:val="hybridMultilevel"/>
    <w:tmpl w:val="108C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D744D"/>
    <w:multiLevelType w:val="hybridMultilevel"/>
    <w:tmpl w:val="086C65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D7D2A6B"/>
    <w:multiLevelType w:val="hybridMultilevel"/>
    <w:tmpl w:val="07C2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AC984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3C4734"/>
    <w:multiLevelType w:val="multilevel"/>
    <w:tmpl w:val="0A92E2D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50259"/>
    <w:multiLevelType w:val="hybridMultilevel"/>
    <w:tmpl w:val="7B9E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3251D9"/>
    <w:multiLevelType w:val="hybridMultilevel"/>
    <w:tmpl w:val="676C0898"/>
    <w:lvl w:ilvl="0" w:tplc="7A6E42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E5A82"/>
    <w:multiLevelType w:val="multilevel"/>
    <w:tmpl w:val="CEB4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564919"/>
    <w:multiLevelType w:val="hybridMultilevel"/>
    <w:tmpl w:val="2D52E744"/>
    <w:lvl w:ilvl="0" w:tplc="D4C40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4"/>
  </w:num>
  <w:num w:numId="4">
    <w:abstractNumId w:val="35"/>
  </w:num>
  <w:num w:numId="5">
    <w:abstractNumId w:val="5"/>
  </w:num>
  <w:num w:numId="6">
    <w:abstractNumId w:val="15"/>
  </w:num>
  <w:num w:numId="7">
    <w:abstractNumId w:val="31"/>
  </w:num>
  <w:num w:numId="8">
    <w:abstractNumId w:val="24"/>
  </w:num>
  <w:num w:numId="9">
    <w:abstractNumId w:val="22"/>
  </w:num>
  <w:num w:numId="10">
    <w:abstractNumId w:val="26"/>
  </w:num>
  <w:num w:numId="11">
    <w:abstractNumId w:val="4"/>
  </w:num>
  <w:num w:numId="12">
    <w:abstractNumId w:val="0"/>
  </w:num>
  <w:num w:numId="13">
    <w:abstractNumId w:val="19"/>
  </w:num>
  <w:num w:numId="14">
    <w:abstractNumId w:val="12"/>
  </w:num>
  <w:num w:numId="15">
    <w:abstractNumId w:val="28"/>
  </w:num>
  <w:num w:numId="16">
    <w:abstractNumId w:val="32"/>
  </w:num>
  <w:num w:numId="17">
    <w:abstractNumId w:val="30"/>
  </w:num>
  <w:num w:numId="18">
    <w:abstractNumId w:val="11"/>
  </w:num>
  <w:num w:numId="19">
    <w:abstractNumId w:val="13"/>
  </w:num>
  <w:num w:numId="20">
    <w:abstractNumId w:val="16"/>
  </w:num>
  <w:num w:numId="21">
    <w:abstractNumId w:val="3"/>
  </w:num>
  <w:num w:numId="22">
    <w:abstractNumId w:val="7"/>
  </w:num>
  <w:num w:numId="23">
    <w:abstractNumId w:val="23"/>
  </w:num>
  <w:num w:numId="24">
    <w:abstractNumId w:val="8"/>
  </w:num>
  <w:num w:numId="25">
    <w:abstractNumId w:val="29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17"/>
  </w:num>
  <w:num w:numId="31">
    <w:abstractNumId w:val="20"/>
  </w:num>
  <w:num w:numId="32">
    <w:abstractNumId w:val="10"/>
  </w:num>
  <w:num w:numId="33">
    <w:abstractNumId w:val="6"/>
  </w:num>
  <w:num w:numId="34">
    <w:abstractNumId w:val="25"/>
  </w:num>
  <w:num w:numId="35">
    <w:abstractNumId w:val="2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compat/>
  <w:rsids>
    <w:rsidRoot w:val="007C6D92"/>
    <w:rsid w:val="00001F7C"/>
    <w:rsid w:val="00053437"/>
    <w:rsid w:val="00062279"/>
    <w:rsid w:val="00083AA8"/>
    <w:rsid w:val="000F2ED2"/>
    <w:rsid w:val="000F58EE"/>
    <w:rsid w:val="001071D4"/>
    <w:rsid w:val="00140689"/>
    <w:rsid w:val="00143E87"/>
    <w:rsid w:val="00165FB5"/>
    <w:rsid w:val="00167170"/>
    <w:rsid w:val="00182639"/>
    <w:rsid w:val="001A5898"/>
    <w:rsid w:val="001C2EEF"/>
    <w:rsid w:val="001F2B4D"/>
    <w:rsid w:val="002109FE"/>
    <w:rsid w:val="002923AE"/>
    <w:rsid w:val="002C7A32"/>
    <w:rsid w:val="002D1BE6"/>
    <w:rsid w:val="002F185F"/>
    <w:rsid w:val="00300F88"/>
    <w:rsid w:val="003063C6"/>
    <w:rsid w:val="00321BAA"/>
    <w:rsid w:val="00324E24"/>
    <w:rsid w:val="003504DD"/>
    <w:rsid w:val="00357270"/>
    <w:rsid w:val="0038060C"/>
    <w:rsid w:val="00381905"/>
    <w:rsid w:val="00387B02"/>
    <w:rsid w:val="003A4588"/>
    <w:rsid w:val="003A6A47"/>
    <w:rsid w:val="003D5CC8"/>
    <w:rsid w:val="003E258D"/>
    <w:rsid w:val="00416D40"/>
    <w:rsid w:val="004229FE"/>
    <w:rsid w:val="00445B89"/>
    <w:rsid w:val="004510D7"/>
    <w:rsid w:val="004627E0"/>
    <w:rsid w:val="00491D43"/>
    <w:rsid w:val="004935F2"/>
    <w:rsid w:val="004A4847"/>
    <w:rsid w:val="004B2135"/>
    <w:rsid w:val="004E3F25"/>
    <w:rsid w:val="004E6368"/>
    <w:rsid w:val="004F3264"/>
    <w:rsid w:val="0050327E"/>
    <w:rsid w:val="00520E7C"/>
    <w:rsid w:val="00534588"/>
    <w:rsid w:val="00551D4E"/>
    <w:rsid w:val="005566EA"/>
    <w:rsid w:val="005579DB"/>
    <w:rsid w:val="00562150"/>
    <w:rsid w:val="00587F27"/>
    <w:rsid w:val="005918CB"/>
    <w:rsid w:val="005C200B"/>
    <w:rsid w:val="005C691A"/>
    <w:rsid w:val="005D4202"/>
    <w:rsid w:val="005E3A1B"/>
    <w:rsid w:val="005F6D9B"/>
    <w:rsid w:val="0061673B"/>
    <w:rsid w:val="006469A0"/>
    <w:rsid w:val="006507E8"/>
    <w:rsid w:val="00673425"/>
    <w:rsid w:val="00693C8A"/>
    <w:rsid w:val="006A1781"/>
    <w:rsid w:val="006C3771"/>
    <w:rsid w:val="006C5170"/>
    <w:rsid w:val="006F59A7"/>
    <w:rsid w:val="007051F8"/>
    <w:rsid w:val="00715378"/>
    <w:rsid w:val="00723C68"/>
    <w:rsid w:val="00755D9C"/>
    <w:rsid w:val="007709B6"/>
    <w:rsid w:val="00796FD9"/>
    <w:rsid w:val="00797D24"/>
    <w:rsid w:val="007C6D92"/>
    <w:rsid w:val="007F23B4"/>
    <w:rsid w:val="0080673B"/>
    <w:rsid w:val="00817746"/>
    <w:rsid w:val="0082694B"/>
    <w:rsid w:val="008323E5"/>
    <w:rsid w:val="00845ED7"/>
    <w:rsid w:val="00851494"/>
    <w:rsid w:val="00872E6B"/>
    <w:rsid w:val="008764A3"/>
    <w:rsid w:val="008853D0"/>
    <w:rsid w:val="008A13F9"/>
    <w:rsid w:val="008E6638"/>
    <w:rsid w:val="008F10BF"/>
    <w:rsid w:val="008F26B2"/>
    <w:rsid w:val="009147E8"/>
    <w:rsid w:val="009270AF"/>
    <w:rsid w:val="00966C2D"/>
    <w:rsid w:val="00967827"/>
    <w:rsid w:val="00992D60"/>
    <w:rsid w:val="009971CA"/>
    <w:rsid w:val="009C2F8A"/>
    <w:rsid w:val="009C4B8B"/>
    <w:rsid w:val="009C77F7"/>
    <w:rsid w:val="009D71B6"/>
    <w:rsid w:val="009D7B45"/>
    <w:rsid w:val="009F5C4C"/>
    <w:rsid w:val="009F6BD6"/>
    <w:rsid w:val="00A17865"/>
    <w:rsid w:val="00A21183"/>
    <w:rsid w:val="00A872BD"/>
    <w:rsid w:val="00AA1310"/>
    <w:rsid w:val="00AF3FED"/>
    <w:rsid w:val="00AF59E2"/>
    <w:rsid w:val="00B17EBC"/>
    <w:rsid w:val="00B26353"/>
    <w:rsid w:val="00B450AC"/>
    <w:rsid w:val="00BA1C32"/>
    <w:rsid w:val="00BC7D9E"/>
    <w:rsid w:val="00BE4405"/>
    <w:rsid w:val="00C2721F"/>
    <w:rsid w:val="00C418E4"/>
    <w:rsid w:val="00C47FB0"/>
    <w:rsid w:val="00C5589D"/>
    <w:rsid w:val="00C56573"/>
    <w:rsid w:val="00C62B03"/>
    <w:rsid w:val="00C80047"/>
    <w:rsid w:val="00C802B5"/>
    <w:rsid w:val="00C848CF"/>
    <w:rsid w:val="00C91E09"/>
    <w:rsid w:val="00C9466F"/>
    <w:rsid w:val="00CA2920"/>
    <w:rsid w:val="00CF4F43"/>
    <w:rsid w:val="00CF58BE"/>
    <w:rsid w:val="00CF7CDE"/>
    <w:rsid w:val="00D116C6"/>
    <w:rsid w:val="00D466FE"/>
    <w:rsid w:val="00D912FF"/>
    <w:rsid w:val="00DA2B67"/>
    <w:rsid w:val="00DB3FE6"/>
    <w:rsid w:val="00DF00AC"/>
    <w:rsid w:val="00DF4FBD"/>
    <w:rsid w:val="00E16DFD"/>
    <w:rsid w:val="00E95269"/>
    <w:rsid w:val="00EE465C"/>
    <w:rsid w:val="00F24F8F"/>
    <w:rsid w:val="00F55213"/>
    <w:rsid w:val="00F67EEC"/>
    <w:rsid w:val="00F911F7"/>
    <w:rsid w:val="00FB21AD"/>
    <w:rsid w:val="00FC7064"/>
    <w:rsid w:val="00FD7FB4"/>
    <w:rsid w:val="00FE0911"/>
    <w:rsid w:val="00FF059F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07E8"/>
    <w:pPr>
      <w:keepNext/>
      <w:spacing w:before="240" w:after="60"/>
      <w:ind w:left="1495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C6D92"/>
    <w:pPr>
      <w:spacing w:after="120"/>
    </w:pPr>
    <w:rPr>
      <w:szCs w:val="20"/>
    </w:rPr>
  </w:style>
  <w:style w:type="paragraph" w:styleId="a5">
    <w:name w:val="Body Text Indent"/>
    <w:basedOn w:val="a"/>
    <w:link w:val="a6"/>
    <w:uiPriority w:val="99"/>
    <w:rsid w:val="007C6D92"/>
    <w:pPr>
      <w:spacing w:after="120"/>
      <w:ind w:left="283"/>
    </w:pPr>
  </w:style>
  <w:style w:type="paragraph" w:styleId="3">
    <w:name w:val="Body Text 3"/>
    <w:basedOn w:val="a"/>
    <w:rsid w:val="007C6D92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7C6D92"/>
    <w:pPr>
      <w:spacing w:after="120" w:line="480" w:lineRule="auto"/>
      <w:ind w:left="283"/>
    </w:pPr>
  </w:style>
  <w:style w:type="paragraph" w:styleId="30">
    <w:name w:val="Body Text Indent 3"/>
    <w:basedOn w:val="a"/>
    <w:rsid w:val="007C6D92"/>
    <w:pPr>
      <w:spacing w:after="120"/>
      <w:ind w:left="283"/>
    </w:pPr>
    <w:rPr>
      <w:sz w:val="16"/>
      <w:szCs w:val="16"/>
    </w:rPr>
  </w:style>
  <w:style w:type="paragraph" w:styleId="a7">
    <w:name w:val="Plain Text"/>
    <w:basedOn w:val="a"/>
    <w:rsid w:val="007C6D92"/>
    <w:rPr>
      <w:rFonts w:ascii="Courier New" w:hAnsi="Courier New"/>
      <w:sz w:val="20"/>
      <w:szCs w:val="20"/>
    </w:rPr>
  </w:style>
  <w:style w:type="paragraph" w:styleId="a8">
    <w:name w:val="Normal (Web)"/>
    <w:basedOn w:val="a"/>
    <w:uiPriority w:val="99"/>
    <w:unhideWhenUsed/>
    <w:rsid w:val="00C91E09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C91E09"/>
    <w:rPr>
      <w:i/>
      <w:iCs/>
    </w:rPr>
  </w:style>
  <w:style w:type="character" w:customStyle="1" w:styleId="a6">
    <w:name w:val="Основной текст с отступом Знак"/>
    <w:link w:val="a5"/>
    <w:uiPriority w:val="99"/>
    <w:rsid w:val="00C91E09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C91E09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1E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List Paragraph"/>
    <w:basedOn w:val="a"/>
    <w:link w:val="ab"/>
    <w:uiPriority w:val="34"/>
    <w:qFormat/>
    <w:rsid w:val="00C91E09"/>
    <w:pPr>
      <w:ind w:left="720"/>
      <w:contextualSpacing/>
    </w:pPr>
  </w:style>
  <w:style w:type="character" w:customStyle="1" w:styleId="24">
    <w:name w:val="Основной текст + Полужирный24"/>
    <w:aliases w:val="Курсив19"/>
    <w:rsid w:val="00C91E09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paragraph" w:customStyle="1" w:styleId="Default">
    <w:name w:val="Default"/>
    <w:rsid w:val="00C91E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uiPriority w:val="99"/>
    <w:unhideWhenUsed/>
    <w:rsid w:val="00C91E09"/>
    <w:rPr>
      <w:color w:val="0000FF"/>
      <w:u w:val="single"/>
    </w:rPr>
  </w:style>
  <w:style w:type="character" w:customStyle="1" w:styleId="small1">
    <w:name w:val="small1"/>
    <w:basedOn w:val="a0"/>
    <w:rsid w:val="00C91E09"/>
  </w:style>
  <w:style w:type="character" w:customStyle="1" w:styleId="20">
    <w:name w:val="Заголовок 2 Знак"/>
    <w:basedOn w:val="a0"/>
    <w:link w:val="2"/>
    <w:rsid w:val="006507E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6507E8"/>
    <w:pPr>
      <w:spacing w:after="120"/>
      <w:ind w:left="283"/>
    </w:pPr>
    <w:rPr>
      <w:sz w:val="16"/>
      <w:szCs w:val="16"/>
      <w:lang w:eastAsia="ar-SA"/>
    </w:rPr>
  </w:style>
  <w:style w:type="paragraph" w:customStyle="1" w:styleId="c1">
    <w:name w:val="c1"/>
    <w:basedOn w:val="a"/>
    <w:rsid w:val="006507E8"/>
    <w:pPr>
      <w:spacing w:before="100" w:beforeAutospacing="1" w:after="100" w:afterAutospacing="1"/>
    </w:pPr>
  </w:style>
  <w:style w:type="character" w:customStyle="1" w:styleId="c3">
    <w:name w:val="c3"/>
    <w:basedOn w:val="a0"/>
    <w:rsid w:val="006507E8"/>
  </w:style>
  <w:style w:type="paragraph" w:styleId="ad">
    <w:name w:val="Balloon Text"/>
    <w:basedOn w:val="a"/>
    <w:link w:val="ae"/>
    <w:semiHidden/>
    <w:unhideWhenUsed/>
    <w:rsid w:val="00D912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912FF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C80047"/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C8004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C80047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customStyle="1" w:styleId="23">
    <w:name w:val="стиль2"/>
    <w:basedOn w:val="a"/>
    <w:rsid w:val="00C80047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customStyle="1" w:styleId="1">
    <w:name w:val="Основной текст1"/>
    <w:basedOn w:val="a"/>
    <w:rsid w:val="00C80047"/>
    <w:pPr>
      <w:widowControl w:val="0"/>
      <w:spacing w:after="120" w:line="240" w:lineRule="atLeast"/>
    </w:pPr>
    <w:rPr>
      <w:rFonts w:cs="Arial"/>
      <w:noProof/>
      <w:szCs w:val="20"/>
      <w:lang w:val="en-US" w:eastAsia="en-US"/>
    </w:rPr>
  </w:style>
  <w:style w:type="paragraph" w:customStyle="1" w:styleId="10">
    <w:name w:val="Обычный1"/>
    <w:basedOn w:val="a"/>
    <w:rsid w:val="00551D4E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">
    <w:name w:val="No Spacing"/>
    <w:link w:val="af0"/>
    <w:uiPriority w:val="1"/>
    <w:qFormat/>
    <w:rsid w:val="00551D4E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551D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6479-D582-47ED-B58A-05AF298A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13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обществознанию в 11 классе</vt:lpstr>
    </vt:vector>
  </TitlesOfParts>
  <Company>KompStar</Company>
  <LinksUpToDate>false</LinksUpToDate>
  <CharactersWithSpaces>38781</CharactersWithSpaces>
  <SharedDoc>false</SharedDoc>
  <HLinks>
    <vt:vector size="156" baseType="variant"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http://my-shop.ru/shop/soft/366906.html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http://my-shop.ru/shop/soft/1083771.html</vt:lpwstr>
      </vt:variant>
      <vt:variant>
        <vt:lpwstr/>
      </vt:variant>
      <vt:variant>
        <vt:i4>262169</vt:i4>
      </vt:variant>
      <vt:variant>
        <vt:i4>69</vt:i4>
      </vt:variant>
      <vt:variant>
        <vt:i4>0</vt:i4>
      </vt:variant>
      <vt:variant>
        <vt:i4>5</vt:i4>
      </vt:variant>
      <vt:variant>
        <vt:lpwstr>http://my-shop.ru/shop/soft/1513685.html</vt:lpwstr>
      </vt:variant>
      <vt:variant>
        <vt:lpwstr/>
      </vt:variant>
      <vt:variant>
        <vt:i4>4063359</vt:i4>
      </vt:variant>
      <vt:variant>
        <vt:i4>66</vt:i4>
      </vt:variant>
      <vt:variant>
        <vt:i4>0</vt:i4>
      </vt:variant>
      <vt:variant>
        <vt:i4>5</vt:i4>
      </vt:variant>
      <vt:variant>
        <vt:lpwstr>http://my-shop.ru/shop/soft/529164.html</vt:lpwstr>
      </vt:variant>
      <vt:variant>
        <vt:lpwstr/>
      </vt:variant>
      <vt:variant>
        <vt:i4>4128894</vt:i4>
      </vt:variant>
      <vt:variant>
        <vt:i4>63</vt:i4>
      </vt:variant>
      <vt:variant>
        <vt:i4>0</vt:i4>
      </vt:variant>
      <vt:variant>
        <vt:i4>5</vt:i4>
      </vt:variant>
      <vt:variant>
        <vt:lpwstr>http://my-shop.ru/shop/soft/488977.html</vt:lpwstr>
      </vt:variant>
      <vt:variant>
        <vt:lpwstr/>
      </vt:variant>
      <vt:variant>
        <vt:i4>393232</vt:i4>
      </vt:variant>
      <vt:variant>
        <vt:i4>60</vt:i4>
      </vt:variant>
      <vt:variant>
        <vt:i4>0</vt:i4>
      </vt:variant>
      <vt:variant>
        <vt:i4>5</vt:i4>
      </vt:variant>
      <vt:variant>
        <vt:lpwstr>http://my-shop.ru/shop/soft/1397785.html</vt:lpwstr>
      </vt:variant>
      <vt:variant>
        <vt:lpwstr/>
      </vt:variant>
      <vt:variant>
        <vt:i4>5177415</vt:i4>
      </vt:variant>
      <vt:variant>
        <vt:i4>57</vt:i4>
      </vt:variant>
      <vt:variant>
        <vt:i4>0</vt:i4>
      </vt:variant>
      <vt:variant>
        <vt:i4>5</vt:i4>
      </vt:variant>
      <vt:variant>
        <vt:lpwstr>http://my-shop.ru/shop/books/1642265.html</vt:lpwstr>
      </vt:variant>
      <vt:variant>
        <vt:lpwstr/>
      </vt:variant>
      <vt:variant>
        <vt:i4>5177373</vt:i4>
      </vt:variant>
      <vt:variant>
        <vt:i4>54</vt:i4>
      </vt:variant>
      <vt:variant>
        <vt:i4>0</vt:i4>
      </vt:variant>
      <vt:variant>
        <vt:i4>5</vt:i4>
      </vt:variant>
      <vt:variant>
        <vt:lpwstr>http://my-shop.ru/shop/books/274474.html</vt:lpwstr>
      </vt:variant>
      <vt:variant>
        <vt:lpwstr/>
      </vt:variant>
      <vt:variant>
        <vt:i4>5111872</vt:i4>
      </vt:variant>
      <vt:variant>
        <vt:i4>51</vt:i4>
      </vt:variant>
      <vt:variant>
        <vt:i4>0</vt:i4>
      </vt:variant>
      <vt:variant>
        <vt:i4>5</vt:i4>
      </vt:variant>
      <vt:variant>
        <vt:lpwstr>http://my-shop.ru/shop/books/1630839.html</vt:lpwstr>
      </vt:variant>
      <vt:variant>
        <vt:lpwstr/>
      </vt:variant>
      <vt:variant>
        <vt:i4>5046303</vt:i4>
      </vt:variant>
      <vt:variant>
        <vt:i4>48</vt:i4>
      </vt:variant>
      <vt:variant>
        <vt:i4>0</vt:i4>
      </vt:variant>
      <vt:variant>
        <vt:i4>5</vt:i4>
      </vt:variant>
      <vt:variant>
        <vt:lpwstr>http://my-shop.ru/shop/books/502144.html</vt:lpwstr>
      </vt:variant>
      <vt:variant>
        <vt:lpwstr/>
      </vt:variant>
      <vt:variant>
        <vt:i4>4259906</vt:i4>
      </vt:variant>
      <vt:variant>
        <vt:i4>45</vt:i4>
      </vt:variant>
      <vt:variant>
        <vt:i4>0</vt:i4>
      </vt:variant>
      <vt:variant>
        <vt:i4>5</vt:i4>
      </vt:variant>
      <vt:variant>
        <vt:lpwstr>http://my-shop.ru/shop/books/1197612.html</vt:lpwstr>
      </vt:variant>
      <vt:variant>
        <vt:lpwstr/>
      </vt:variant>
      <vt:variant>
        <vt:i4>4587541</vt:i4>
      </vt:variant>
      <vt:variant>
        <vt:i4>42</vt:i4>
      </vt:variant>
      <vt:variant>
        <vt:i4>0</vt:i4>
      </vt:variant>
      <vt:variant>
        <vt:i4>5</vt:i4>
      </vt:variant>
      <vt:variant>
        <vt:lpwstr>http://my-shop.ru/shop/books/707986.html</vt:lpwstr>
      </vt:variant>
      <vt:variant>
        <vt:lpwstr/>
      </vt:variant>
      <vt:variant>
        <vt:i4>5111832</vt:i4>
      </vt:variant>
      <vt:variant>
        <vt:i4>39</vt:i4>
      </vt:variant>
      <vt:variant>
        <vt:i4>0</vt:i4>
      </vt:variant>
      <vt:variant>
        <vt:i4>5</vt:i4>
      </vt:variant>
      <vt:variant>
        <vt:lpwstr>http://my-shop.ru/shop/books/381822.html</vt:lpwstr>
      </vt:variant>
      <vt:variant>
        <vt:lpwstr/>
      </vt:variant>
      <vt:variant>
        <vt:i4>4718659</vt:i4>
      </vt:variant>
      <vt:variant>
        <vt:i4>36</vt:i4>
      </vt:variant>
      <vt:variant>
        <vt:i4>0</vt:i4>
      </vt:variant>
      <vt:variant>
        <vt:i4>5</vt:i4>
      </vt:variant>
      <vt:variant>
        <vt:lpwstr>http://my-shop.ru/shop/books/1634542.html</vt:lpwstr>
      </vt:variant>
      <vt:variant>
        <vt:lpwstr/>
      </vt:variant>
      <vt:variant>
        <vt:i4>5177412</vt:i4>
      </vt:variant>
      <vt:variant>
        <vt:i4>33</vt:i4>
      </vt:variant>
      <vt:variant>
        <vt:i4>0</vt:i4>
      </vt:variant>
      <vt:variant>
        <vt:i4>5</vt:i4>
      </vt:variant>
      <vt:variant>
        <vt:lpwstr>http://my-shop.ru/shop/books/1543176.html</vt:lpwstr>
      </vt:variant>
      <vt:variant>
        <vt:lpwstr/>
      </vt:variant>
      <vt:variant>
        <vt:i4>4522054</vt:i4>
      </vt:variant>
      <vt:variant>
        <vt:i4>30</vt:i4>
      </vt:variant>
      <vt:variant>
        <vt:i4>0</vt:i4>
      </vt:variant>
      <vt:variant>
        <vt:i4>5</vt:i4>
      </vt:variant>
      <vt:variant>
        <vt:lpwstr>http://my-shop.ru/shop/books/1272937.html</vt:lpwstr>
      </vt:variant>
      <vt:variant>
        <vt:lpwstr/>
      </vt:variant>
      <vt:variant>
        <vt:i4>4849728</vt:i4>
      </vt:variant>
      <vt:variant>
        <vt:i4>27</vt:i4>
      </vt:variant>
      <vt:variant>
        <vt:i4>0</vt:i4>
      </vt:variant>
      <vt:variant>
        <vt:i4>5</vt:i4>
      </vt:variant>
      <vt:variant>
        <vt:lpwstr>http://my-shop.ru/shop/books/1502721.html</vt:lpwstr>
      </vt:variant>
      <vt:variant>
        <vt:lpwstr/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http://my-shop.ru/shop/books/1336774.html</vt:lpwstr>
      </vt:variant>
      <vt:variant>
        <vt:lpwstr/>
      </vt:variant>
      <vt:variant>
        <vt:i4>5046303</vt:i4>
      </vt:variant>
      <vt:variant>
        <vt:i4>21</vt:i4>
      </vt:variant>
      <vt:variant>
        <vt:i4>0</vt:i4>
      </vt:variant>
      <vt:variant>
        <vt:i4>5</vt:i4>
      </vt:variant>
      <vt:variant>
        <vt:lpwstr>http://my-shop.ru/shop/books/551373.html</vt:lpwstr>
      </vt:variant>
      <vt:variant>
        <vt:lpwstr/>
      </vt:variant>
      <vt:variant>
        <vt:i4>4259868</vt:i4>
      </vt:variant>
      <vt:variant>
        <vt:i4>18</vt:i4>
      </vt:variant>
      <vt:variant>
        <vt:i4>0</vt:i4>
      </vt:variant>
      <vt:variant>
        <vt:i4>5</vt:i4>
      </vt:variant>
      <vt:variant>
        <vt:lpwstr>http://my-shop.ru/shop/books/680997.html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http://my-shop.ru/shop/books/1266687.html</vt:lpwstr>
      </vt:variant>
      <vt:variant>
        <vt:lpwstr/>
      </vt:variant>
      <vt:variant>
        <vt:i4>4522051</vt:i4>
      </vt:variant>
      <vt:variant>
        <vt:i4>12</vt:i4>
      </vt:variant>
      <vt:variant>
        <vt:i4>0</vt:i4>
      </vt:variant>
      <vt:variant>
        <vt:i4>5</vt:i4>
      </vt:variant>
      <vt:variant>
        <vt:lpwstr>http://my-shop.ru/shop/books/1531228.html</vt:lpwstr>
      </vt:variant>
      <vt:variant>
        <vt:lpwstr/>
      </vt:variant>
      <vt:variant>
        <vt:i4>4718668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http://my-shop.ru/shop/books/1414396.html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http://my-shop.ru/shop/books/1428120.html</vt:lpwstr>
      </vt:variant>
      <vt:variant>
        <vt:lpwstr/>
      </vt:variant>
      <vt:variant>
        <vt:i4>4522054</vt:i4>
      </vt:variant>
      <vt:variant>
        <vt:i4>3</vt:i4>
      </vt:variant>
      <vt:variant>
        <vt:i4>0</vt:i4>
      </vt:variant>
      <vt:variant>
        <vt:i4>5</vt:i4>
      </vt:variant>
      <vt:variant>
        <vt:lpwstr>http://my-shop.ru/shop/books/1272937.html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http://my-shop.ru/shop/books/1208634.html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обществознанию в 11 классе</dc:title>
  <dc:creator>User</dc:creator>
  <cp:lastModifiedBy>User</cp:lastModifiedBy>
  <cp:revision>52</cp:revision>
  <cp:lastPrinted>2018-03-11T12:59:00Z</cp:lastPrinted>
  <dcterms:created xsi:type="dcterms:W3CDTF">2017-09-03T10:19:00Z</dcterms:created>
  <dcterms:modified xsi:type="dcterms:W3CDTF">2019-09-22T09:12:00Z</dcterms:modified>
</cp:coreProperties>
</file>