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C4" w:rsidRDefault="00847EC4" w:rsidP="00847EC4">
      <w:pPr>
        <w:jc w:val="center"/>
        <w:rPr>
          <w:b/>
          <w:sz w:val="28"/>
          <w:szCs w:val="28"/>
        </w:rPr>
      </w:pPr>
      <w:r w:rsidRPr="00847EC4">
        <w:rPr>
          <w:b/>
          <w:sz w:val="28"/>
          <w:szCs w:val="28"/>
        </w:rPr>
        <w:t>Аннотация к рабочей учебной программе</w:t>
      </w:r>
    </w:p>
    <w:p w:rsidR="00847EC4" w:rsidRPr="00847EC4" w:rsidRDefault="00847EC4" w:rsidP="00847EC4">
      <w:pPr>
        <w:jc w:val="center"/>
        <w:rPr>
          <w:b/>
          <w:sz w:val="28"/>
          <w:szCs w:val="28"/>
        </w:rPr>
      </w:pPr>
      <w:proofErr w:type="gramStart"/>
      <w:r w:rsidRPr="00847EC4">
        <w:rPr>
          <w:b/>
          <w:sz w:val="28"/>
          <w:szCs w:val="28"/>
        </w:rPr>
        <w:t>по</w:t>
      </w:r>
      <w:proofErr w:type="gramEnd"/>
      <w:r w:rsidRPr="00847EC4">
        <w:rPr>
          <w:b/>
          <w:sz w:val="28"/>
          <w:szCs w:val="28"/>
        </w:rPr>
        <w:t xml:space="preserve"> обществознанию (профиль) 11 класс</w:t>
      </w:r>
    </w:p>
    <w:p w:rsidR="00847EC4" w:rsidRPr="00EB2176" w:rsidRDefault="00847EC4" w:rsidP="00847EC4">
      <w:pPr>
        <w:jc w:val="both"/>
        <w:rPr>
          <w:sz w:val="22"/>
          <w:szCs w:val="22"/>
        </w:rPr>
      </w:pPr>
      <w:r w:rsidRPr="00EB2176">
        <w:t> </w:t>
      </w:r>
      <w:r w:rsidRPr="00EB2176">
        <w:rPr>
          <w:sz w:val="22"/>
          <w:szCs w:val="22"/>
        </w:rPr>
        <w:t>Материалы для рабочей программы разработаны на основе программ:</w:t>
      </w:r>
    </w:p>
    <w:p w:rsidR="00847EC4" w:rsidRPr="00EB2176" w:rsidRDefault="00847EC4" w:rsidP="00847EC4">
      <w:pPr>
        <w:jc w:val="both"/>
        <w:rPr>
          <w:sz w:val="22"/>
          <w:szCs w:val="22"/>
        </w:rPr>
      </w:pPr>
      <w:r w:rsidRPr="00EB2176">
        <w:rPr>
          <w:sz w:val="22"/>
          <w:szCs w:val="22"/>
        </w:rPr>
        <w:t xml:space="preserve"> Л.Н. Боголюбов, Программы ОУ. Обществознание.2013год, М.: </w:t>
      </w:r>
      <w:proofErr w:type="gramStart"/>
      <w:r w:rsidRPr="00EB2176">
        <w:rPr>
          <w:sz w:val="22"/>
          <w:szCs w:val="22"/>
        </w:rPr>
        <w:t>Просвещение,  утверждена</w:t>
      </w:r>
      <w:proofErr w:type="gramEnd"/>
      <w:r w:rsidRPr="00EB2176">
        <w:rPr>
          <w:sz w:val="22"/>
          <w:szCs w:val="22"/>
        </w:rPr>
        <w:t xml:space="preserve"> МО РФ.</w:t>
      </w:r>
    </w:p>
    <w:p w:rsidR="00847EC4" w:rsidRDefault="00847EC4" w:rsidP="00847EC4">
      <w:pPr>
        <w:jc w:val="both"/>
        <w:rPr>
          <w:sz w:val="22"/>
          <w:szCs w:val="22"/>
        </w:rPr>
      </w:pPr>
      <w:r w:rsidRPr="00EB2176">
        <w:rPr>
          <w:sz w:val="22"/>
          <w:szCs w:val="22"/>
        </w:rPr>
        <w:t>Л.Н. Бого</w:t>
      </w:r>
      <w:r>
        <w:rPr>
          <w:sz w:val="22"/>
          <w:szCs w:val="22"/>
        </w:rPr>
        <w:t>любов. Обществознание. 2010-2016</w:t>
      </w:r>
      <w:r w:rsidRPr="00EB2176">
        <w:rPr>
          <w:sz w:val="22"/>
          <w:szCs w:val="22"/>
        </w:rPr>
        <w:t xml:space="preserve"> </w:t>
      </w:r>
      <w:proofErr w:type="spellStart"/>
      <w:r w:rsidRPr="00EB2176">
        <w:rPr>
          <w:sz w:val="22"/>
          <w:szCs w:val="22"/>
        </w:rPr>
        <w:t>гг."Просвещение</w:t>
      </w:r>
      <w:proofErr w:type="spellEnd"/>
      <w:r w:rsidRPr="00EB2176">
        <w:rPr>
          <w:sz w:val="22"/>
          <w:szCs w:val="22"/>
        </w:rPr>
        <w:t>". Рекомендовано МО РФ.</w:t>
      </w:r>
    </w:p>
    <w:p w:rsidR="00847EC4" w:rsidRPr="00EB2176" w:rsidRDefault="00847EC4" w:rsidP="00847EC4">
      <w:pPr>
        <w:jc w:val="both"/>
        <w:rPr>
          <w:sz w:val="22"/>
          <w:szCs w:val="22"/>
        </w:rPr>
      </w:pPr>
      <w:r>
        <w:rPr>
          <w:sz w:val="22"/>
          <w:szCs w:val="22"/>
        </w:rPr>
        <w:t>Л.Н. Боголюбов. Право. 2014-2018 гг. Просвещение.</w:t>
      </w:r>
    </w:p>
    <w:p w:rsidR="00847EC4" w:rsidRPr="00EB2176" w:rsidRDefault="00847EC4" w:rsidP="00847EC4">
      <w:pPr>
        <w:jc w:val="both"/>
        <w:rPr>
          <w:rStyle w:val="1"/>
          <w:b/>
          <w:color w:val="000000"/>
          <w:sz w:val="22"/>
          <w:szCs w:val="22"/>
        </w:rPr>
      </w:pPr>
      <w:r w:rsidRPr="00EB2176">
        <w:rPr>
          <w:rStyle w:val="1"/>
          <w:b/>
          <w:color w:val="000000"/>
          <w:sz w:val="22"/>
          <w:szCs w:val="22"/>
        </w:rPr>
        <w:t xml:space="preserve">                    Цель и задачи изучения</w:t>
      </w:r>
      <w:r w:rsidRPr="00EB2176">
        <w:rPr>
          <w:rStyle w:val="c5"/>
          <w:b/>
          <w:sz w:val="22"/>
          <w:szCs w:val="22"/>
        </w:rPr>
        <w:t xml:space="preserve"> </w:t>
      </w:r>
      <w:proofErr w:type="gramStart"/>
      <w:r w:rsidRPr="00EB2176">
        <w:rPr>
          <w:rStyle w:val="c5"/>
          <w:b/>
          <w:sz w:val="22"/>
          <w:szCs w:val="22"/>
        </w:rPr>
        <w:t>обществознания</w:t>
      </w:r>
      <w:r>
        <w:rPr>
          <w:rStyle w:val="c5"/>
          <w:b/>
          <w:sz w:val="22"/>
          <w:szCs w:val="22"/>
        </w:rPr>
        <w:t xml:space="preserve"> </w:t>
      </w:r>
      <w:r w:rsidRPr="00EB2176">
        <w:rPr>
          <w:rStyle w:val="1"/>
          <w:b/>
          <w:color w:val="000000"/>
          <w:sz w:val="22"/>
          <w:szCs w:val="22"/>
        </w:rPr>
        <w:t xml:space="preserve"> в</w:t>
      </w:r>
      <w:proofErr w:type="gramEnd"/>
      <w:r w:rsidRPr="00EB2176">
        <w:rPr>
          <w:rStyle w:val="1"/>
          <w:b/>
          <w:color w:val="000000"/>
          <w:sz w:val="22"/>
          <w:szCs w:val="22"/>
        </w:rPr>
        <w:t xml:space="preserve"> современной школе:</w:t>
      </w:r>
    </w:p>
    <w:p w:rsidR="00847EC4" w:rsidRPr="00EB2176" w:rsidRDefault="00847EC4" w:rsidP="00847EC4">
      <w:pPr>
        <w:pStyle w:val="c7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0"/>
          <w:sz w:val="22"/>
          <w:szCs w:val="22"/>
        </w:rPr>
        <w:t>•    </w:t>
      </w:r>
      <w:r w:rsidRPr="00EB2176">
        <w:rPr>
          <w:rStyle w:val="c5"/>
          <w:sz w:val="22"/>
          <w:szCs w:val="22"/>
        </w:rPr>
        <w:t>развитие личности, ее духовно-нравственной, политической и правовой культуры, социального поведения, основанного на уважении закона и правопорядка, способност</w:t>
      </w:r>
      <w:r>
        <w:rPr>
          <w:rStyle w:val="c5"/>
          <w:sz w:val="22"/>
          <w:szCs w:val="22"/>
        </w:rPr>
        <w:t>и        к        личному  </w:t>
      </w:r>
      <w:r w:rsidRPr="00EB2176">
        <w:rPr>
          <w:rStyle w:val="c5"/>
          <w:sz w:val="22"/>
          <w:szCs w:val="22"/>
        </w:rPr>
        <w:t> самоопределению и</w:t>
      </w:r>
      <w:r>
        <w:rPr>
          <w:rStyle w:val="c5"/>
          <w:sz w:val="22"/>
          <w:szCs w:val="22"/>
        </w:rPr>
        <w:t xml:space="preserve"> </w:t>
      </w:r>
      <w:proofErr w:type="gramStart"/>
      <w:r w:rsidRPr="00EB2176">
        <w:rPr>
          <w:rStyle w:val="c5"/>
          <w:sz w:val="22"/>
          <w:szCs w:val="22"/>
        </w:rPr>
        <w:t>самореализации;</w:t>
      </w:r>
      <w:r>
        <w:rPr>
          <w:rStyle w:val="c5"/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 интереса</w:t>
      </w:r>
      <w:proofErr w:type="gramEnd"/>
      <w:r>
        <w:rPr>
          <w:rStyle w:val="c5"/>
          <w:sz w:val="22"/>
          <w:szCs w:val="22"/>
        </w:rPr>
        <w:t xml:space="preserve">   к   изучению  социальных</w:t>
      </w:r>
      <w:r w:rsidRPr="00EB2176">
        <w:rPr>
          <w:rStyle w:val="c5"/>
          <w:sz w:val="22"/>
          <w:szCs w:val="22"/>
        </w:rPr>
        <w:t>  и </w:t>
      </w:r>
      <w:r>
        <w:rPr>
          <w:rStyle w:val="c5"/>
          <w:sz w:val="22"/>
          <w:szCs w:val="22"/>
        </w:rPr>
        <w:t> </w:t>
      </w:r>
      <w:r w:rsidRPr="00EB2176">
        <w:rPr>
          <w:rStyle w:val="c5"/>
          <w:sz w:val="22"/>
          <w:szCs w:val="22"/>
        </w:rPr>
        <w:t> </w:t>
      </w:r>
      <w:proofErr w:type="spellStart"/>
      <w:r w:rsidRPr="00EB2176">
        <w:rPr>
          <w:rStyle w:val="c5"/>
          <w:sz w:val="22"/>
          <w:szCs w:val="22"/>
        </w:rPr>
        <w:t>гуман</w:t>
      </w:r>
      <w:proofErr w:type="spellEnd"/>
      <w:r w:rsidRPr="00EB2176">
        <w:rPr>
          <w:rStyle w:val="c5"/>
          <w:sz w:val="22"/>
          <w:szCs w:val="22"/>
        </w:rPr>
        <w:t xml:space="preserve"> дисциплин;</w:t>
      </w:r>
    </w:p>
    <w:p w:rsidR="00847EC4" w:rsidRPr="00EB2176" w:rsidRDefault="00847EC4" w:rsidP="00847EC4">
      <w:pPr>
        <w:pStyle w:val="c7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 xml:space="preserve">•    воспитание общероссийской идентичности, гражданской        ответственности, правового </w:t>
      </w:r>
      <w:proofErr w:type="gramStart"/>
      <w:r w:rsidRPr="00EB2176">
        <w:rPr>
          <w:rStyle w:val="c5"/>
          <w:sz w:val="22"/>
          <w:szCs w:val="22"/>
        </w:rPr>
        <w:t>самосознания,  толерантности</w:t>
      </w:r>
      <w:proofErr w:type="gramEnd"/>
      <w:r w:rsidRPr="00EB2176">
        <w:rPr>
          <w:rStyle w:val="c5"/>
          <w:sz w:val="22"/>
          <w:szCs w:val="22"/>
        </w:rPr>
        <w:t>, приверженности гуманистическим и демократическим ценностям, закрепленным в Конституции Российской Федерации;  </w:t>
      </w:r>
    </w:p>
    <w:p w:rsidR="00847EC4" w:rsidRPr="00EB2176" w:rsidRDefault="00847EC4" w:rsidP="00847EC4">
      <w:pPr>
        <w:pStyle w:val="c7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   освоение системы знаний 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</w:t>
      </w:r>
      <w:r>
        <w:rPr>
          <w:rStyle w:val="c5"/>
          <w:sz w:val="22"/>
          <w:szCs w:val="22"/>
        </w:rPr>
        <w:t>ия   </w:t>
      </w:r>
      <w:proofErr w:type="gramStart"/>
      <w:r>
        <w:rPr>
          <w:rStyle w:val="c5"/>
          <w:sz w:val="22"/>
          <w:szCs w:val="22"/>
        </w:rPr>
        <w:t>типичных  </w:t>
      </w:r>
      <w:proofErr w:type="spellStart"/>
      <w:r>
        <w:rPr>
          <w:rStyle w:val="c5"/>
          <w:sz w:val="22"/>
          <w:szCs w:val="22"/>
        </w:rPr>
        <w:t>соц</w:t>
      </w:r>
      <w:proofErr w:type="spellEnd"/>
      <w:proofErr w:type="gramEnd"/>
      <w:r>
        <w:rPr>
          <w:rStyle w:val="c5"/>
          <w:sz w:val="22"/>
          <w:szCs w:val="22"/>
        </w:rPr>
        <w:t>   ролей</w:t>
      </w:r>
      <w:r w:rsidRPr="00EB2176">
        <w:rPr>
          <w:rStyle w:val="c5"/>
          <w:sz w:val="22"/>
          <w:szCs w:val="22"/>
        </w:rPr>
        <w:t xml:space="preserve">  человека и </w:t>
      </w:r>
      <w:r>
        <w:rPr>
          <w:rStyle w:val="c5"/>
          <w:sz w:val="22"/>
          <w:szCs w:val="22"/>
        </w:rPr>
        <w:t>гражданина.</w:t>
      </w:r>
      <w:r w:rsidRPr="00EB2176">
        <w:rPr>
          <w:rStyle w:val="c5"/>
          <w:sz w:val="22"/>
          <w:szCs w:val="22"/>
        </w:rPr>
        <w:t> 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center"/>
        <w:rPr>
          <w:rStyle w:val="c5"/>
        </w:rPr>
      </w:pPr>
      <w:r w:rsidRPr="00EB2176">
        <w:rPr>
          <w:b/>
        </w:rPr>
        <w:t>Планируемые результаты освоения учебного предмета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</w:pPr>
      <w:r w:rsidRPr="00EB2176">
        <w:rPr>
          <w:rStyle w:val="c5"/>
        </w:rPr>
        <w:t>                 Знать/понимать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биосоциальную сущность человека, основные этапы и факторы социализации личности, место и роль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человека в системе общественных отношений;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особенности социально-гуманитарного познания.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                       Уметь: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объяснять: причинно-следственные и функциональные связи изученных социальных объектов (включая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взаимодействия человека и общества, важнейших социальных институтов, общества и природной среды, общества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и культуры, взаимосвязи подсистем и элементов общества);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раскрывать на примерах изученные теоретические положения и понятия социально-экономических и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гуманитарных наук;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осуществлять поиск социальной информации, представленной в различных знаковых системах (текст,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 xml:space="preserve">схема, таблица, диаграмма, аудиовизуальный ряд); извлекать из неадаптированных оригинальных </w:t>
      </w:r>
      <w:proofErr w:type="gramStart"/>
      <w:r w:rsidRPr="00EB2176">
        <w:rPr>
          <w:rStyle w:val="c5"/>
          <w:sz w:val="22"/>
          <w:szCs w:val="22"/>
        </w:rPr>
        <w:t>текстов( правовых</w:t>
      </w:r>
      <w:proofErr w:type="gramEnd"/>
      <w:r w:rsidRPr="00EB2176">
        <w:rPr>
          <w:rStyle w:val="c5"/>
          <w:sz w:val="22"/>
          <w:szCs w:val="22"/>
        </w:rPr>
        <w:t>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847EC4" w:rsidRPr="00EB2176" w:rsidRDefault="00847EC4" w:rsidP="00847EC4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подготовить устное выступление, творческую работу по социальной проблематике;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 xml:space="preserve">• применять социально-экономические и гуманитарные знания в процессе решения </w:t>
      </w:r>
      <w:proofErr w:type="gramStart"/>
      <w:r w:rsidRPr="00EB2176">
        <w:rPr>
          <w:rStyle w:val="c5"/>
          <w:sz w:val="22"/>
          <w:szCs w:val="22"/>
        </w:rPr>
        <w:t>познавательных</w:t>
      </w:r>
      <w:r w:rsidRPr="00EB2176">
        <w:rPr>
          <w:sz w:val="22"/>
          <w:szCs w:val="22"/>
        </w:rPr>
        <w:t xml:space="preserve">  </w:t>
      </w:r>
      <w:r w:rsidRPr="00EB2176">
        <w:rPr>
          <w:rStyle w:val="c5"/>
          <w:sz w:val="22"/>
          <w:szCs w:val="22"/>
        </w:rPr>
        <w:t>задач</w:t>
      </w:r>
      <w:proofErr w:type="gramEnd"/>
      <w:r w:rsidRPr="00EB2176">
        <w:rPr>
          <w:rStyle w:val="c5"/>
          <w:sz w:val="22"/>
          <w:szCs w:val="22"/>
        </w:rPr>
        <w:t xml:space="preserve"> по актуальным социальным проблемам.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 Использовать приобретенные знания и умения в практической деятельности и повседневной жизни   для: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совершенствования собственной познавательной деятельности;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lastRenderedPageBreak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решения практических жизненных проблем, возникающих в социальной деятельности;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ориентировки в актуальных общественных событиях, определения личной гражданской позиции;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предвидения возможных последствий определенных социальных действий;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оценки происходящих событий и поведения людей с точки зрения морали и права;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реализации и защиты прав человека и гражданина, осознанного выполнения гражданских обязанностей;</w:t>
      </w:r>
    </w:p>
    <w:p w:rsidR="00847EC4" w:rsidRDefault="00847EC4" w:rsidP="00847EC4">
      <w:pPr>
        <w:pStyle w:val="c1"/>
        <w:spacing w:before="0" w:beforeAutospacing="0" w:after="0" w:afterAutospacing="0"/>
        <w:rPr>
          <w:rStyle w:val="c5"/>
          <w:sz w:val="22"/>
          <w:szCs w:val="22"/>
        </w:rPr>
      </w:pPr>
      <w:r w:rsidRPr="00EB2176">
        <w:rPr>
          <w:rStyle w:val="c5"/>
          <w:sz w:val="22"/>
          <w:szCs w:val="22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47EC4" w:rsidRPr="00EB2176" w:rsidRDefault="00847EC4" w:rsidP="00847EC4">
      <w:pPr>
        <w:pStyle w:val="c1"/>
        <w:spacing w:before="0" w:beforeAutospacing="0" w:after="0" w:afterAutospacing="0"/>
        <w:rPr>
          <w:rStyle w:val="c5"/>
          <w:sz w:val="22"/>
          <w:szCs w:val="22"/>
        </w:rPr>
      </w:pPr>
      <w:r>
        <w:rPr>
          <w:rStyle w:val="c5"/>
          <w:sz w:val="22"/>
          <w:szCs w:val="22"/>
        </w:rPr>
        <w:t xml:space="preserve">     ОСОБЕННОСТЬЮ данной программы является расширение тем по политологии и правоведению за счет выделенного в учебном плане урока по экономике (1 час в неделю). </w:t>
      </w:r>
    </w:p>
    <w:p w:rsidR="00847EC4" w:rsidRDefault="00847EC4" w:rsidP="00847EC4">
      <w:pPr>
        <w:jc w:val="center"/>
        <w:rPr>
          <w:b/>
        </w:rPr>
      </w:pPr>
      <w:r w:rsidRPr="00EB2176">
        <w:rPr>
          <w:b/>
          <w:spacing w:val="8"/>
        </w:rPr>
        <w:t>Т</w:t>
      </w:r>
      <w:r w:rsidRPr="00EB2176">
        <w:rPr>
          <w:b/>
        </w:rPr>
        <w:t>ематическое планирование с указанием количества часов</w:t>
      </w:r>
    </w:p>
    <w:p w:rsidR="00847EC4" w:rsidRDefault="00847EC4" w:rsidP="00847EC4">
      <w:pPr>
        <w:jc w:val="center"/>
        <w:rPr>
          <w:b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737"/>
        <w:gridCol w:w="2046"/>
      </w:tblGrid>
      <w:tr w:rsidR="00847EC4" w:rsidTr="00847EC4">
        <w:tc>
          <w:tcPr>
            <w:tcW w:w="567" w:type="dxa"/>
          </w:tcPr>
          <w:p w:rsidR="00847EC4" w:rsidRDefault="00847EC4" w:rsidP="0045683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37" w:type="dxa"/>
          </w:tcPr>
          <w:p w:rsidR="00847EC4" w:rsidRPr="00643F7F" w:rsidRDefault="00A9526C" w:rsidP="0045683B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847EC4" w:rsidRPr="00643F7F">
              <w:rPr>
                <w:b/>
              </w:rPr>
              <w:t>ема</w:t>
            </w:r>
          </w:p>
        </w:tc>
        <w:tc>
          <w:tcPr>
            <w:tcW w:w="2046" w:type="dxa"/>
          </w:tcPr>
          <w:p w:rsidR="00847EC4" w:rsidRPr="00643F7F" w:rsidRDefault="00847EC4" w:rsidP="0045683B">
            <w:pPr>
              <w:jc w:val="center"/>
              <w:rPr>
                <w:b/>
              </w:rPr>
            </w:pPr>
            <w:r w:rsidRPr="00643F7F">
              <w:rPr>
                <w:b/>
              </w:rPr>
              <w:t>Количество часов</w:t>
            </w:r>
          </w:p>
        </w:tc>
      </w:tr>
      <w:tr w:rsidR="00847EC4" w:rsidTr="00847EC4">
        <w:tc>
          <w:tcPr>
            <w:tcW w:w="567" w:type="dxa"/>
          </w:tcPr>
          <w:p w:rsidR="00847EC4" w:rsidRDefault="00847EC4" w:rsidP="004568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37" w:type="dxa"/>
          </w:tcPr>
          <w:p w:rsidR="00847EC4" w:rsidRPr="00643F7F" w:rsidRDefault="00847EC4" w:rsidP="0045683B">
            <w:pPr>
              <w:pStyle w:val="c2"/>
              <w:spacing w:before="0" w:beforeAutospacing="0" w:after="0" w:afterAutospacing="0"/>
              <w:jc w:val="both"/>
            </w:pPr>
            <w:r w:rsidRPr="00643F7F">
              <w:rPr>
                <w:rStyle w:val="c5"/>
              </w:rPr>
              <w:t xml:space="preserve">ПРОБЛЕМЫ СОЦИАЛЬНО-ПОЛИТИЧЕСКОГО РАЗВИТИЯ ОБЩЕСТВА </w:t>
            </w:r>
          </w:p>
        </w:tc>
        <w:tc>
          <w:tcPr>
            <w:tcW w:w="2046" w:type="dxa"/>
          </w:tcPr>
          <w:p w:rsidR="00847EC4" w:rsidRPr="00643F7F" w:rsidRDefault="00847EC4" w:rsidP="0045683B">
            <w:pPr>
              <w:jc w:val="center"/>
              <w:rPr>
                <w:b/>
              </w:rPr>
            </w:pPr>
            <w:r w:rsidRPr="00643F7F">
              <w:rPr>
                <w:b/>
              </w:rPr>
              <w:t>25</w:t>
            </w:r>
          </w:p>
        </w:tc>
      </w:tr>
      <w:tr w:rsidR="00847EC4" w:rsidTr="00847EC4">
        <w:tc>
          <w:tcPr>
            <w:tcW w:w="567" w:type="dxa"/>
          </w:tcPr>
          <w:p w:rsidR="00847EC4" w:rsidRDefault="00847EC4" w:rsidP="004568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7" w:type="dxa"/>
          </w:tcPr>
          <w:p w:rsidR="00847EC4" w:rsidRPr="00643F7F" w:rsidRDefault="00847EC4" w:rsidP="0045683B">
            <w:pPr>
              <w:pStyle w:val="c2"/>
              <w:spacing w:before="0" w:beforeAutospacing="0" w:after="0" w:afterAutospacing="0"/>
              <w:jc w:val="both"/>
            </w:pPr>
            <w:r w:rsidRPr="00643F7F">
              <w:rPr>
                <w:rStyle w:val="c5"/>
              </w:rPr>
              <w:t xml:space="preserve">ПРАВОВОЕ РЕГУЛИРОВАНИЕ ОБЩЕСТВЕННЫХ ОТНОШЕНИЙ </w:t>
            </w:r>
          </w:p>
        </w:tc>
        <w:tc>
          <w:tcPr>
            <w:tcW w:w="2046" w:type="dxa"/>
          </w:tcPr>
          <w:p w:rsidR="00847EC4" w:rsidRPr="00643F7F" w:rsidRDefault="00847EC4" w:rsidP="0045683B">
            <w:pPr>
              <w:jc w:val="center"/>
              <w:rPr>
                <w:b/>
              </w:rPr>
            </w:pPr>
            <w:r w:rsidRPr="00643F7F">
              <w:rPr>
                <w:b/>
              </w:rPr>
              <w:t>32</w:t>
            </w:r>
          </w:p>
        </w:tc>
      </w:tr>
      <w:tr w:rsidR="00847EC4" w:rsidTr="00847EC4">
        <w:tc>
          <w:tcPr>
            <w:tcW w:w="567" w:type="dxa"/>
          </w:tcPr>
          <w:p w:rsidR="00847EC4" w:rsidRDefault="00847EC4" w:rsidP="004568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37" w:type="dxa"/>
          </w:tcPr>
          <w:p w:rsidR="00847EC4" w:rsidRPr="00643F7F" w:rsidRDefault="00847EC4" w:rsidP="0045683B">
            <w:pPr>
              <w:pStyle w:val="c2"/>
              <w:spacing w:before="0" w:beforeAutospacing="0" w:after="0" w:afterAutospacing="0"/>
              <w:jc w:val="both"/>
            </w:pPr>
            <w:r w:rsidRPr="00643F7F">
              <w:rPr>
                <w:rStyle w:val="c5"/>
              </w:rPr>
              <w:t xml:space="preserve">СОВРЕМЕННЫЙ ЭТАП МИРОВОГО РАЗВИТИЯ </w:t>
            </w:r>
          </w:p>
        </w:tc>
        <w:tc>
          <w:tcPr>
            <w:tcW w:w="2046" w:type="dxa"/>
          </w:tcPr>
          <w:p w:rsidR="00847EC4" w:rsidRPr="00643F7F" w:rsidRDefault="00847EC4" w:rsidP="0045683B">
            <w:pPr>
              <w:jc w:val="center"/>
              <w:rPr>
                <w:b/>
              </w:rPr>
            </w:pPr>
            <w:r w:rsidRPr="00643F7F">
              <w:rPr>
                <w:b/>
              </w:rPr>
              <w:t>8</w:t>
            </w:r>
          </w:p>
        </w:tc>
      </w:tr>
      <w:tr w:rsidR="00847EC4" w:rsidTr="00847EC4">
        <w:tc>
          <w:tcPr>
            <w:tcW w:w="567" w:type="dxa"/>
          </w:tcPr>
          <w:p w:rsidR="00847EC4" w:rsidRDefault="00847EC4" w:rsidP="0045683B">
            <w:pPr>
              <w:jc w:val="center"/>
              <w:rPr>
                <w:b/>
              </w:rPr>
            </w:pPr>
          </w:p>
        </w:tc>
        <w:tc>
          <w:tcPr>
            <w:tcW w:w="6737" w:type="dxa"/>
          </w:tcPr>
          <w:p w:rsidR="00847EC4" w:rsidRPr="00643F7F" w:rsidRDefault="00847EC4" w:rsidP="0045683B">
            <w:r w:rsidRPr="00643F7F">
              <w:t>РЕЗЕРВ</w:t>
            </w:r>
          </w:p>
        </w:tc>
        <w:tc>
          <w:tcPr>
            <w:tcW w:w="2046" w:type="dxa"/>
          </w:tcPr>
          <w:p w:rsidR="00847EC4" w:rsidRPr="00643F7F" w:rsidRDefault="00847EC4" w:rsidP="0045683B">
            <w:pPr>
              <w:jc w:val="center"/>
              <w:rPr>
                <w:b/>
              </w:rPr>
            </w:pPr>
            <w:r w:rsidRPr="00643F7F">
              <w:rPr>
                <w:b/>
              </w:rPr>
              <w:t>2</w:t>
            </w:r>
          </w:p>
        </w:tc>
      </w:tr>
    </w:tbl>
    <w:p w:rsidR="00627D0F" w:rsidRDefault="00627D0F">
      <w:bookmarkStart w:id="0" w:name="_GoBack"/>
      <w:bookmarkEnd w:id="0"/>
    </w:p>
    <w:sectPr w:rsidR="0062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4"/>
    <w:rsid w:val="00627D0F"/>
    <w:rsid w:val="00847EC4"/>
    <w:rsid w:val="00A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0275-C898-481B-BEC4-B21D6000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47EC4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47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7EC4"/>
  </w:style>
  <w:style w:type="paragraph" w:customStyle="1" w:styleId="c72">
    <w:name w:val="c72"/>
    <w:basedOn w:val="a"/>
    <w:rsid w:val="00847EC4"/>
    <w:pPr>
      <w:spacing w:before="100" w:beforeAutospacing="1" w:after="100" w:afterAutospacing="1"/>
    </w:pPr>
  </w:style>
  <w:style w:type="character" w:customStyle="1" w:styleId="c0">
    <w:name w:val="c0"/>
    <w:basedOn w:val="a0"/>
    <w:rsid w:val="00847EC4"/>
  </w:style>
  <w:style w:type="paragraph" w:customStyle="1" w:styleId="c1">
    <w:name w:val="c1"/>
    <w:basedOn w:val="a"/>
    <w:rsid w:val="00847EC4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3"/>
    <w:rsid w:val="00847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847EC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47EC4"/>
    <w:pPr>
      <w:spacing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2</cp:revision>
  <dcterms:created xsi:type="dcterms:W3CDTF">2019-10-02T12:34:00Z</dcterms:created>
  <dcterms:modified xsi:type="dcterms:W3CDTF">2019-10-02T12:36:00Z</dcterms:modified>
</cp:coreProperties>
</file>