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0A" w:rsidRPr="00C03E0A" w:rsidRDefault="00C03E0A" w:rsidP="00C03E0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03E0A">
        <w:rPr>
          <w:b/>
          <w:sz w:val="28"/>
          <w:szCs w:val="28"/>
        </w:rPr>
        <w:t>Аннотация к рабочей учебной программе по истории 11 класс</w:t>
      </w:r>
    </w:p>
    <w:p w:rsidR="00C03E0A" w:rsidRDefault="00C03E0A" w:rsidP="00C03E0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Планирование курса истории</w:t>
      </w:r>
      <w:r w:rsidRPr="002968B8">
        <w:rPr>
          <w:sz w:val="22"/>
          <w:szCs w:val="22"/>
        </w:rPr>
        <w:t xml:space="preserve"> 11 класса сос</w:t>
      </w:r>
      <w:r>
        <w:rPr>
          <w:sz w:val="22"/>
          <w:szCs w:val="22"/>
        </w:rPr>
        <w:t>тавлено</w:t>
      </w:r>
      <w:r w:rsidRPr="002968B8">
        <w:rPr>
          <w:sz w:val="22"/>
          <w:szCs w:val="22"/>
        </w:rPr>
        <w:t xml:space="preserve"> в соответствии с авторскими программами курсов </w:t>
      </w:r>
      <w:r>
        <w:rPr>
          <w:sz w:val="22"/>
          <w:szCs w:val="22"/>
        </w:rPr>
        <w:t>«История России Х</w:t>
      </w:r>
      <w:r w:rsidRPr="002968B8">
        <w:rPr>
          <w:sz w:val="22"/>
          <w:szCs w:val="22"/>
        </w:rPr>
        <w:t>Х – начало ХХI века» для 11 класса общеобразовательных учреждений Козленко С.</w:t>
      </w:r>
      <w:r>
        <w:rPr>
          <w:sz w:val="22"/>
          <w:szCs w:val="22"/>
        </w:rPr>
        <w:t>И.,</w:t>
      </w:r>
      <w:r w:rsidRPr="002968B8">
        <w:rPr>
          <w:sz w:val="22"/>
          <w:szCs w:val="22"/>
        </w:rPr>
        <w:t xml:space="preserve"> </w:t>
      </w:r>
      <w:proofErr w:type="spellStart"/>
      <w:r w:rsidRPr="002968B8">
        <w:rPr>
          <w:sz w:val="22"/>
          <w:szCs w:val="22"/>
        </w:rPr>
        <w:t>Загладина</w:t>
      </w:r>
      <w:proofErr w:type="spellEnd"/>
      <w:r w:rsidRPr="002968B8">
        <w:rPr>
          <w:sz w:val="22"/>
          <w:szCs w:val="22"/>
        </w:rPr>
        <w:t xml:space="preserve"> Н.В., </w:t>
      </w:r>
      <w:proofErr w:type="spellStart"/>
      <w:r w:rsidRPr="002968B8">
        <w:rPr>
          <w:sz w:val="22"/>
          <w:szCs w:val="22"/>
        </w:rPr>
        <w:t>Загладиной</w:t>
      </w:r>
      <w:proofErr w:type="spellEnd"/>
      <w:r w:rsidRPr="002968B8">
        <w:rPr>
          <w:sz w:val="22"/>
          <w:szCs w:val="22"/>
        </w:rPr>
        <w:t xml:space="preserve"> Х.Т.  (М.: ООО</w:t>
      </w:r>
      <w:r>
        <w:rPr>
          <w:sz w:val="22"/>
          <w:szCs w:val="22"/>
        </w:rPr>
        <w:t xml:space="preserve"> «ТИД «Русское слово - РС», 2012</w:t>
      </w:r>
      <w:r w:rsidRPr="002968B8">
        <w:rPr>
          <w:sz w:val="22"/>
          <w:szCs w:val="22"/>
        </w:rPr>
        <w:t xml:space="preserve"> года) и «Всеобщая история» (10-11 класс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Загладина</w:t>
      </w:r>
      <w:proofErr w:type="spellEnd"/>
      <w:r>
        <w:rPr>
          <w:sz w:val="22"/>
          <w:szCs w:val="22"/>
        </w:rPr>
        <w:t xml:space="preserve"> Н.В., </w:t>
      </w:r>
      <w:proofErr w:type="spellStart"/>
      <w:r>
        <w:rPr>
          <w:sz w:val="22"/>
          <w:szCs w:val="22"/>
        </w:rPr>
        <w:t>Загладиной</w:t>
      </w:r>
      <w:proofErr w:type="spellEnd"/>
      <w:r>
        <w:rPr>
          <w:sz w:val="22"/>
          <w:szCs w:val="22"/>
        </w:rPr>
        <w:t xml:space="preserve"> Х.Т. (</w:t>
      </w:r>
      <w:proofErr w:type="gramStart"/>
      <w:r w:rsidRPr="002968B8">
        <w:rPr>
          <w:sz w:val="22"/>
          <w:szCs w:val="22"/>
        </w:rPr>
        <w:t>М. :</w:t>
      </w:r>
      <w:proofErr w:type="gramEnd"/>
      <w:r w:rsidRPr="002968B8">
        <w:rPr>
          <w:sz w:val="22"/>
          <w:szCs w:val="22"/>
        </w:rPr>
        <w:t xml:space="preserve"> ООО</w:t>
      </w:r>
      <w:r>
        <w:rPr>
          <w:sz w:val="22"/>
          <w:szCs w:val="22"/>
        </w:rPr>
        <w:t xml:space="preserve"> «ТИД «Русское слово - РС», 2012</w:t>
      </w:r>
      <w:r w:rsidRPr="002968B8">
        <w:rPr>
          <w:sz w:val="22"/>
          <w:szCs w:val="22"/>
        </w:rPr>
        <w:t xml:space="preserve"> года</w:t>
      </w:r>
      <w:r>
        <w:rPr>
          <w:sz w:val="22"/>
          <w:szCs w:val="22"/>
        </w:rPr>
        <w:t>)</w:t>
      </w:r>
      <w:r w:rsidRPr="002968B8">
        <w:rPr>
          <w:sz w:val="22"/>
          <w:szCs w:val="22"/>
        </w:rPr>
        <w:t xml:space="preserve">. </w:t>
      </w:r>
    </w:p>
    <w:p w:rsidR="00C03E0A" w:rsidRDefault="00C03E0A" w:rsidP="00C03E0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968B8">
        <w:rPr>
          <w:sz w:val="22"/>
          <w:szCs w:val="22"/>
        </w:rPr>
        <w:t xml:space="preserve">Программа обеспечена учебником: </w:t>
      </w:r>
      <w:proofErr w:type="spellStart"/>
      <w:r w:rsidRPr="00752893">
        <w:rPr>
          <w:bCs/>
          <w:sz w:val="22"/>
          <w:szCs w:val="22"/>
        </w:rPr>
        <w:t>Загладин</w:t>
      </w:r>
      <w:proofErr w:type="spellEnd"/>
      <w:r w:rsidRPr="00752893">
        <w:rPr>
          <w:bCs/>
          <w:sz w:val="22"/>
          <w:szCs w:val="22"/>
        </w:rPr>
        <w:t xml:space="preserve"> Н. В</w:t>
      </w:r>
      <w:r>
        <w:rPr>
          <w:bCs/>
          <w:sz w:val="22"/>
          <w:szCs w:val="22"/>
        </w:rPr>
        <w:t>., Козленко С.И.</w:t>
      </w:r>
      <w:r w:rsidRPr="00752893">
        <w:rPr>
          <w:bCs/>
          <w:sz w:val="22"/>
          <w:szCs w:val="22"/>
        </w:rPr>
        <w:t xml:space="preserve">  «История России ХХ – начало ХХI в</w:t>
      </w:r>
      <w:r>
        <w:rPr>
          <w:bCs/>
          <w:sz w:val="22"/>
          <w:szCs w:val="22"/>
        </w:rPr>
        <w:t xml:space="preserve">ека», 11 класс. М., «Русское слово», 2012-2015, Н.В. </w:t>
      </w:r>
      <w:proofErr w:type="spellStart"/>
      <w:r>
        <w:rPr>
          <w:bCs/>
          <w:sz w:val="22"/>
          <w:szCs w:val="22"/>
        </w:rPr>
        <w:t>Загладин</w:t>
      </w:r>
      <w:proofErr w:type="spellEnd"/>
      <w:r>
        <w:rPr>
          <w:bCs/>
          <w:sz w:val="22"/>
          <w:szCs w:val="22"/>
        </w:rPr>
        <w:t xml:space="preserve"> «Всеобщая </w:t>
      </w:r>
      <w:proofErr w:type="gramStart"/>
      <w:r>
        <w:rPr>
          <w:bCs/>
          <w:sz w:val="22"/>
          <w:szCs w:val="22"/>
        </w:rPr>
        <w:t>история»/</w:t>
      </w:r>
      <w:proofErr w:type="gramEnd"/>
      <w:r>
        <w:rPr>
          <w:bCs/>
          <w:sz w:val="22"/>
          <w:szCs w:val="22"/>
        </w:rPr>
        <w:t xml:space="preserve"> М.: Русское слово, 2012-2015</w:t>
      </w:r>
      <w:r w:rsidRPr="00752893">
        <w:rPr>
          <w:sz w:val="22"/>
          <w:szCs w:val="22"/>
        </w:rPr>
        <w:t>.</w:t>
      </w:r>
    </w:p>
    <w:p w:rsidR="00C03E0A" w:rsidRPr="002968B8" w:rsidRDefault="00C03E0A" w:rsidP="00C03E0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Планирование </w:t>
      </w:r>
      <w:proofErr w:type="gramStart"/>
      <w:r>
        <w:rPr>
          <w:sz w:val="22"/>
          <w:szCs w:val="22"/>
        </w:rPr>
        <w:t xml:space="preserve">курса </w:t>
      </w:r>
      <w:r w:rsidRPr="002968B8">
        <w:rPr>
          <w:sz w:val="22"/>
          <w:szCs w:val="22"/>
        </w:rPr>
        <w:t xml:space="preserve"> нап</w:t>
      </w:r>
      <w:r>
        <w:rPr>
          <w:sz w:val="22"/>
          <w:szCs w:val="22"/>
        </w:rPr>
        <w:t>исано</w:t>
      </w:r>
      <w:proofErr w:type="gramEnd"/>
      <w:r w:rsidRPr="002968B8">
        <w:rPr>
          <w:sz w:val="22"/>
          <w:szCs w:val="22"/>
        </w:rPr>
        <w:t xml:space="preserve"> для 11 класса из расчета </w:t>
      </w:r>
      <w:r w:rsidRPr="002968B8">
        <w:rPr>
          <w:b/>
          <w:bCs/>
          <w:sz w:val="22"/>
          <w:szCs w:val="22"/>
        </w:rPr>
        <w:t xml:space="preserve">68 часов </w:t>
      </w:r>
      <w:r w:rsidRPr="002968B8">
        <w:rPr>
          <w:sz w:val="22"/>
          <w:szCs w:val="22"/>
        </w:rPr>
        <w:t>за год</w:t>
      </w:r>
      <w:r>
        <w:rPr>
          <w:sz w:val="22"/>
          <w:szCs w:val="22"/>
        </w:rPr>
        <w:t xml:space="preserve"> (44 часа- история России, 24 часа – Всеобщая история)</w:t>
      </w:r>
      <w:r w:rsidRPr="002968B8">
        <w:rPr>
          <w:sz w:val="22"/>
          <w:szCs w:val="22"/>
        </w:rPr>
        <w:t>.</w:t>
      </w:r>
    </w:p>
    <w:p w:rsidR="00C03E0A" w:rsidRPr="009C7C25" w:rsidRDefault="00C03E0A" w:rsidP="00C03E0A">
      <w:pPr>
        <w:spacing w:line="0" w:lineRule="atLeast"/>
        <w:jc w:val="center"/>
        <w:rPr>
          <w:b/>
          <w:color w:val="000000"/>
          <w:spacing w:val="30"/>
          <w:shd w:val="clear" w:color="auto" w:fill="FFFFFF"/>
        </w:rPr>
      </w:pPr>
      <w:r w:rsidRPr="00B147B9">
        <w:rPr>
          <w:rStyle w:val="1"/>
          <w:b/>
          <w:color w:val="000000"/>
        </w:rPr>
        <w:t>Цель и за</w:t>
      </w:r>
      <w:r>
        <w:rPr>
          <w:rStyle w:val="1"/>
          <w:b/>
          <w:color w:val="000000"/>
        </w:rPr>
        <w:t>дачи изучения истории</w:t>
      </w:r>
      <w:r w:rsidRPr="00B147B9">
        <w:rPr>
          <w:rStyle w:val="1"/>
          <w:b/>
          <w:color w:val="000000"/>
        </w:rPr>
        <w:t xml:space="preserve"> в современной школе: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b/>
          <w:bCs/>
          <w:sz w:val="22"/>
          <w:szCs w:val="22"/>
        </w:rPr>
        <w:t>воспитание</w:t>
      </w:r>
      <w:proofErr w:type="gramEnd"/>
      <w:r w:rsidRPr="002968B8">
        <w:rPr>
          <w:sz w:val="22"/>
          <w:szCs w:val="22"/>
        </w:rPr>
        <w:t xml:space="preserve"> патриотизма, уважения к истории и традициям нашей Родины, к правам и св</w:t>
      </w:r>
      <w:r>
        <w:rPr>
          <w:sz w:val="22"/>
          <w:szCs w:val="22"/>
        </w:rPr>
        <w:t>ободам человека, демократическим</w:t>
      </w:r>
      <w:r w:rsidRPr="002968B8">
        <w:rPr>
          <w:sz w:val="22"/>
          <w:szCs w:val="22"/>
        </w:rPr>
        <w:t xml:space="preserve"> принципам общественной жизни;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b/>
          <w:bCs/>
          <w:sz w:val="22"/>
          <w:szCs w:val="22"/>
        </w:rPr>
        <w:t>освоение</w:t>
      </w:r>
      <w:proofErr w:type="gramEnd"/>
      <w:r w:rsidRPr="002968B8">
        <w:rPr>
          <w:sz w:val="22"/>
          <w:szCs w:val="22"/>
        </w:rPr>
        <w:t xml:space="preserve">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b/>
          <w:bCs/>
          <w:sz w:val="22"/>
          <w:szCs w:val="22"/>
        </w:rPr>
        <w:t>овладение</w:t>
      </w:r>
      <w:proofErr w:type="gramEnd"/>
      <w:r w:rsidRPr="002968B8">
        <w:rPr>
          <w:sz w:val="22"/>
          <w:szCs w:val="22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b/>
          <w:bCs/>
          <w:sz w:val="22"/>
          <w:szCs w:val="22"/>
        </w:rPr>
        <w:t>формирование</w:t>
      </w:r>
      <w:proofErr w:type="gramEnd"/>
      <w:r w:rsidRPr="002968B8">
        <w:rPr>
          <w:sz w:val="22"/>
          <w:szCs w:val="22"/>
        </w:rPr>
        <w:t xml:space="preserve">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b/>
          <w:bCs/>
          <w:sz w:val="22"/>
          <w:szCs w:val="22"/>
        </w:rPr>
        <w:t>применение</w:t>
      </w:r>
      <w:proofErr w:type="gramEnd"/>
      <w:r w:rsidRPr="002968B8">
        <w:rPr>
          <w:sz w:val="22"/>
          <w:szCs w:val="22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2968B8">
        <w:rPr>
          <w:sz w:val="22"/>
          <w:szCs w:val="22"/>
        </w:rPr>
        <w:t>полиэтничном</w:t>
      </w:r>
      <w:proofErr w:type="spellEnd"/>
      <w:r w:rsidRPr="002968B8">
        <w:rPr>
          <w:sz w:val="22"/>
          <w:szCs w:val="22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C03E0A" w:rsidRPr="009C7C25" w:rsidRDefault="00C03E0A" w:rsidP="00C03E0A">
      <w:pPr>
        <w:pStyle w:val="a5"/>
        <w:spacing w:before="0" w:beforeAutospacing="0" w:after="0" w:afterAutospacing="0"/>
        <w:jc w:val="center"/>
        <w:rPr>
          <w:bCs/>
        </w:rPr>
      </w:pPr>
      <w:r w:rsidRPr="009C7C25">
        <w:rPr>
          <w:b/>
        </w:rPr>
        <w:t>Планируемые результаты освоения учебного предмета</w:t>
      </w:r>
    </w:p>
    <w:p w:rsidR="00C03E0A" w:rsidRPr="00752893" w:rsidRDefault="00C03E0A" w:rsidP="00C03E0A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52893">
        <w:rPr>
          <w:bCs/>
          <w:sz w:val="22"/>
          <w:szCs w:val="22"/>
        </w:rPr>
        <w:t xml:space="preserve"> В результате изучения истории на базовом уровне</w:t>
      </w:r>
      <w:r w:rsidRPr="00752893">
        <w:rPr>
          <w:bCs/>
          <w:i/>
          <w:iCs/>
          <w:sz w:val="22"/>
          <w:szCs w:val="22"/>
        </w:rPr>
        <w:t xml:space="preserve"> ученик должен</w:t>
      </w:r>
    </w:p>
    <w:p w:rsidR="00C03E0A" w:rsidRPr="003A2486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b/>
          <w:bCs/>
          <w:i/>
          <w:iCs/>
          <w:sz w:val="22"/>
          <w:szCs w:val="22"/>
        </w:rPr>
        <w:t>знать</w:t>
      </w:r>
      <w:proofErr w:type="gramEnd"/>
      <w:r w:rsidRPr="002968B8">
        <w:rPr>
          <w:b/>
          <w:bCs/>
          <w:i/>
          <w:iCs/>
          <w:sz w:val="22"/>
          <w:szCs w:val="22"/>
        </w:rPr>
        <w:t>/понимать:</w:t>
      </w:r>
      <w:r>
        <w:rPr>
          <w:b/>
          <w:bCs/>
          <w:i/>
          <w:iCs/>
          <w:sz w:val="22"/>
          <w:szCs w:val="22"/>
        </w:rPr>
        <w:t xml:space="preserve"> </w:t>
      </w:r>
      <w:r w:rsidRPr="003A2486">
        <w:rPr>
          <w:sz w:val="22"/>
          <w:szCs w:val="22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sz w:val="22"/>
          <w:szCs w:val="22"/>
        </w:rPr>
        <w:t>периодизацию</w:t>
      </w:r>
      <w:proofErr w:type="gramEnd"/>
      <w:r w:rsidRPr="002968B8">
        <w:rPr>
          <w:sz w:val="22"/>
          <w:szCs w:val="22"/>
        </w:rPr>
        <w:t xml:space="preserve"> всемирной и отечественной истории;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sz w:val="22"/>
          <w:szCs w:val="22"/>
        </w:rPr>
        <w:t>современные</w:t>
      </w:r>
      <w:proofErr w:type="gramEnd"/>
      <w:r w:rsidRPr="002968B8">
        <w:rPr>
          <w:sz w:val="22"/>
          <w:szCs w:val="22"/>
        </w:rPr>
        <w:t xml:space="preserve"> версии и трактовки важнейших проблем отечественной и всемирной истории;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sz w:val="22"/>
          <w:szCs w:val="22"/>
        </w:rPr>
        <w:t>историческую</w:t>
      </w:r>
      <w:proofErr w:type="gramEnd"/>
      <w:r w:rsidRPr="002968B8">
        <w:rPr>
          <w:sz w:val="22"/>
          <w:szCs w:val="22"/>
        </w:rPr>
        <w:t xml:space="preserve"> обусловленность современных общественных процессов;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sz w:val="22"/>
          <w:szCs w:val="22"/>
        </w:rPr>
        <w:t>особенности</w:t>
      </w:r>
      <w:proofErr w:type="gramEnd"/>
      <w:r w:rsidRPr="002968B8">
        <w:rPr>
          <w:sz w:val="22"/>
          <w:szCs w:val="22"/>
        </w:rPr>
        <w:t xml:space="preserve"> исторического пути развития России, ее роль в мировом сообществе;</w:t>
      </w:r>
    </w:p>
    <w:p w:rsidR="00C03E0A" w:rsidRPr="003A2486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b/>
          <w:bCs/>
          <w:i/>
          <w:iCs/>
          <w:sz w:val="22"/>
          <w:szCs w:val="22"/>
        </w:rPr>
        <w:t>уметь</w:t>
      </w:r>
      <w:proofErr w:type="gramEnd"/>
      <w:r w:rsidRPr="002968B8">
        <w:rPr>
          <w:b/>
          <w:bCs/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 xml:space="preserve"> </w:t>
      </w:r>
      <w:r w:rsidRPr="003A2486">
        <w:rPr>
          <w:sz w:val="22"/>
          <w:szCs w:val="22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sz w:val="22"/>
          <w:szCs w:val="22"/>
        </w:rPr>
        <w:t>анализировать</w:t>
      </w:r>
      <w:proofErr w:type="gramEnd"/>
      <w:r w:rsidRPr="002968B8">
        <w:rPr>
          <w:sz w:val="22"/>
          <w:szCs w:val="22"/>
        </w:rPr>
        <w:t xml:space="preserve"> историческую информацию, представленную в разных знаковых системах (текст, карта, таблица, схема, аудиовизуальный ряд);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sz w:val="22"/>
          <w:szCs w:val="22"/>
        </w:rPr>
        <w:t>различать</w:t>
      </w:r>
      <w:proofErr w:type="gramEnd"/>
      <w:r w:rsidRPr="002968B8">
        <w:rPr>
          <w:sz w:val="22"/>
          <w:szCs w:val="22"/>
        </w:rPr>
        <w:t xml:space="preserve"> в исторической информации факты и мнения, исторические описания и исторические объяснения;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2968B8">
        <w:rPr>
          <w:sz w:val="22"/>
          <w:szCs w:val="22"/>
        </w:rPr>
        <w:t>устанавливать</w:t>
      </w:r>
      <w:proofErr w:type="gramEnd"/>
      <w:r w:rsidRPr="002968B8">
        <w:rPr>
          <w:sz w:val="22"/>
          <w:szCs w:val="22"/>
        </w:rPr>
        <w:t xml:space="preserve"> причинно-следственные связи между явлениями, пространственные и временные рамки изучаемых исторических процессов и явлений;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представлять результаты изучения исторического материала в форме конспекта, реферата, рецензии, проекта;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3A2486">
        <w:rPr>
          <w:bCs/>
          <w:iCs/>
          <w:sz w:val="22"/>
          <w:szCs w:val="22"/>
        </w:rPr>
        <w:t>использовать</w:t>
      </w:r>
      <w:proofErr w:type="gramEnd"/>
      <w:r w:rsidRPr="003A2486">
        <w:rPr>
          <w:bCs/>
          <w:iCs/>
          <w:sz w:val="22"/>
          <w:szCs w:val="22"/>
        </w:rPr>
        <w:t xml:space="preserve"> приобретенные знания и умения в практической деятельности и повседневной жизни:</w:t>
      </w:r>
      <w:r>
        <w:rPr>
          <w:b/>
          <w:bCs/>
          <w:i/>
          <w:iCs/>
          <w:sz w:val="22"/>
          <w:szCs w:val="22"/>
        </w:rPr>
        <w:t xml:space="preserve"> </w:t>
      </w:r>
      <w:r w:rsidRPr="002968B8">
        <w:rPr>
          <w:sz w:val="22"/>
          <w:szCs w:val="22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  <w:r>
        <w:rPr>
          <w:sz w:val="22"/>
          <w:szCs w:val="22"/>
        </w:rPr>
        <w:t xml:space="preserve"> </w:t>
      </w:r>
      <w:r w:rsidRPr="002968B8">
        <w:rPr>
          <w:sz w:val="22"/>
          <w:szCs w:val="22"/>
        </w:rPr>
        <w:t>критического восприятия получаемой извне социальной информации;</w:t>
      </w:r>
      <w:r>
        <w:rPr>
          <w:sz w:val="22"/>
          <w:szCs w:val="22"/>
        </w:rPr>
        <w:t xml:space="preserve"> </w:t>
      </w:r>
      <w:r w:rsidRPr="002968B8">
        <w:rPr>
          <w:sz w:val="22"/>
          <w:szCs w:val="22"/>
        </w:rPr>
        <w:t>соотнесения своих действий и поступков окружающих, с исторически возникшими формами социального поведения;</w:t>
      </w:r>
    </w:p>
    <w:p w:rsidR="00C03E0A" w:rsidRPr="002968B8" w:rsidRDefault="00C03E0A" w:rsidP="00C03E0A">
      <w:pPr>
        <w:pStyle w:val="a5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2968B8">
        <w:rPr>
          <w:sz w:val="22"/>
          <w:szCs w:val="22"/>
        </w:rPr>
        <w:t>осознания</w:t>
      </w:r>
      <w:proofErr w:type="gramEnd"/>
      <w:r w:rsidRPr="002968B8">
        <w:rPr>
          <w:sz w:val="22"/>
          <w:szCs w:val="22"/>
        </w:rPr>
        <w:t xml:space="preserve">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03E0A" w:rsidRPr="00C460D6" w:rsidRDefault="00C03E0A" w:rsidP="00C03E0A">
      <w:pPr>
        <w:pStyle w:val="a6"/>
        <w:shd w:val="clear" w:color="auto" w:fill="FFFFFF"/>
        <w:rPr>
          <w:rFonts w:ascii="Times New Roman" w:hAnsi="Times New Roman"/>
          <w:b/>
          <w:color w:val="000000"/>
          <w:spacing w:val="30"/>
          <w:sz w:val="28"/>
          <w:szCs w:val="28"/>
          <w:shd w:val="clear" w:color="auto" w:fill="FFFFFF"/>
        </w:rPr>
      </w:pPr>
      <w:bookmarkStart w:id="0" w:name="_GoBack"/>
      <w:bookmarkEnd w:id="0"/>
      <w:r w:rsidRPr="00115DE4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pacing w:val="30"/>
          <w:sz w:val="28"/>
          <w:szCs w:val="28"/>
          <w:shd w:val="clear" w:color="auto" w:fill="FFFFFF"/>
        </w:rPr>
        <w:t xml:space="preserve"> </w:t>
      </w:r>
      <w:r w:rsidRPr="00C460D6">
        <w:rPr>
          <w:rFonts w:ascii="Times New Roman" w:hAnsi="Times New Roman"/>
          <w:b/>
          <w:sz w:val="28"/>
          <w:szCs w:val="28"/>
        </w:rPr>
        <w:t xml:space="preserve"> (</w:t>
      </w:r>
      <w:r w:rsidRPr="00C460D6">
        <w:rPr>
          <w:rFonts w:ascii="Times New Roman" w:hAnsi="Times New Roman"/>
          <w:b/>
          <w:sz w:val="24"/>
          <w:szCs w:val="24"/>
        </w:rPr>
        <w:t xml:space="preserve"> с указанием количества часов на освоение каждой темы)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348"/>
        <w:gridCol w:w="2004"/>
      </w:tblGrid>
      <w:tr w:rsidR="00C03E0A" w:rsidTr="002756A9">
        <w:trPr>
          <w:jc w:val="center"/>
        </w:trPr>
        <w:tc>
          <w:tcPr>
            <w:tcW w:w="1101" w:type="dxa"/>
          </w:tcPr>
          <w:p w:rsidR="00C03E0A" w:rsidRPr="00AE7728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AE772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29" w:type="dxa"/>
          </w:tcPr>
          <w:p w:rsidR="00C03E0A" w:rsidRPr="00AE7728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AE7728">
              <w:rPr>
                <w:b/>
                <w:bCs/>
                <w:sz w:val="22"/>
                <w:szCs w:val="22"/>
              </w:rPr>
              <w:t>тема</w:t>
            </w:r>
            <w:proofErr w:type="gramEnd"/>
          </w:p>
        </w:tc>
        <w:tc>
          <w:tcPr>
            <w:tcW w:w="2126" w:type="dxa"/>
          </w:tcPr>
          <w:p w:rsidR="00C03E0A" w:rsidRPr="00AE7728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AE7728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1</w:t>
            </w: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Мир в индустриальную эпоху: к 19- сер 20в</w:t>
            </w:r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10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lastRenderedPageBreak/>
              <w:t>2</w:t>
            </w: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Мировое развитие во второй пол 20-нач 21 в</w:t>
            </w:r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14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3</w:t>
            </w: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Российская империя накануне Первой мировой войны</w:t>
            </w:r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5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4</w:t>
            </w: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Россия в годы революций и Гражданской войны</w:t>
            </w:r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4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5</w:t>
            </w: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Советское государство и общество в 1920-30 гг.</w:t>
            </w:r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7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6</w:t>
            </w: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Великая Отечественная война</w:t>
            </w:r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5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7</w:t>
            </w: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Советский Союз в первые послевоенные десятилетия. 1945-1964 гг.</w:t>
            </w:r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6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8</w:t>
            </w: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СССР в годы коллективного руководства</w:t>
            </w:r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4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9</w:t>
            </w: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Перестройка и распад СССР</w:t>
            </w:r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4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10</w:t>
            </w: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Россия на рубеже 20-21 века</w:t>
            </w:r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7</w:t>
            </w:r>
          </w:p>
        </w:tc>
      </w:tr>
      <w:tr w:rsidR="00C03E0A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C460D6">
              <w:rPr>
                <w:bCs/>
              </w:rPr>
              <w:t>резерв</w:t>
            </w:r>
            <w:proofErr w:type="gramEnd"/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2</w:t>
            </w:r>
          </w:p>
        </w:tc>
      </w:tr>
      <w:tr w:rsidR="00C03E0A" w:rsidRPr="00AE7728" w:rsidTr="002756A9">
        <w:trPr>
          <w:jc w:val="center"/>
        </w:trPr>
        <w:tc>
          <w:tcPr>
            <w:tcW w:w="1101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29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C460D6">
              <w:rPr>
                <w:bCs/>
              </w:rPr>
              <w:t>итого</w:t>
            </w:r>
            <w:proofErr w:type="gramEnd"/>
          </w:p>
        </w:tc>
        <w:tc>
          <w:tcPr>
            <w:tcW w:w="2126" w:type="dxa"/>
          </w:tcPr>
          <w:p w:rsidR="00C03E0A" w:rsidRPr="00C460D6" w:rsidRDefault="00C03E0A" w:rsidP="002756A9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C460D6">
              <w:rPr>
                <w:bCs/>
              </w:rPr>
              <w:t>68</w:t>
            </w:r>
          </w:p>
        </w:tc>
      </w:tr>
    </w:tbl>
    <w:p w:rsidR="001B73A7" w:rsidRDefault="001B73A7"/>
    <w:sectPr w:rsidR="001B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E5A89"/>
    <w:multiLevelType w:val="multilevel"/>
    <w:tmpl w:val="286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0A"/>
    <w:rsid w:val="001B73A7"/>
    <w:rsid w:val="00C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97B0-3C78-46F1-A97F-9F28AB9E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03E0A"/>
    <w:pPr>
      <w:jc w:val="center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03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03E0A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3"/>
    <w:uiPriority w:val="99"/>
    <w:rsid w:val="00C03E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List Paragraph"/>
    <w:basedOn w:val="a"/>
    <w:link w:val="a7"/>
    <w:uiPriority w:val="34"/>
    <w:qFormat/>
    <w:rsid w:val="00C03E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C03E0A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3533</Characters>
  <Application>Microsoft Office Word</Application>
  <DocSecurity>0</DocSecurity>
  <Lines>29</Lines>
  <Paragraphs>8</Paragraphs>
  <ScaleCrop>false</ScaleCrop>
  <Company>HP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1</cp:revision>
  <dcterms:created xsi:type="dcterms:W3CDTF">2019-10-02T12:27:00Z</dcterms:created>
  <dcterms:modified xsi:type="dcterms:W3CDTF">2019-10-02T12:29:00Z</dcterms:modified>
</cp:coreProperties>
</file>