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40B" w:rsidRDefault="008D440B" w:rsidP="008D440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Конспект урока окружающего мира в 4 классе.  </w:t>
      </w:r>
    </w:p>
    <w:p w:rsidR="00173E55" w:rsidRDefault="00173E55" w:rsidP="008D440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D440B" w:rsidRPr="008D440B" w:rsidRDefault="008D440B" w:rsidP="008D440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Учитель Костылева Наталья Николаевна.</w:t>
      </w:r>
    </w:p>
    <w:p w:rsidR="008D440B" w:rsidRPr="008D440B" w:rsidRDefault="008D440B" w:rsidP="008D440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D440B" w:rsidRDefault="008D440B" w:rsidP="008D440B">
      <w:pPr>
        <w:spacing w:after="0" w:line="240" w:lineRule="auto"/>
        <w:jc w:val="both"/>
        <w:rPr>
          <w:rFonts w:ascii="Times New Roman" w:eastAsia="JournalC-Bold" w:hAnsi="Times New Roman"/>
          <w:bCs/>
          <w:sz w:val="28"/>
          <w:szCs w:val="28"/>
          <w:lang w:eastAsia="ru-RU"/>
        </w:rPr>
      </w:pPr>
      <w:r w:rsidRPr="008D440B">
        <w:rPr>
          <w:rFonts w:ascii="Times New Roman" w:hAnsi="Times New Roman"/>
          <w:b/>
          <w:bCs/>
          <w:sz w:val="28"/>
          <w:szCs w:val="28"/>
        </w:rPr>
        <w:t>Т</w:t>
      </w:r>
      <w:r w:rsidRPr="008D440B">
        <w:rPr>
          <w:rFonts w:ascii="Times New Roman" w:hAnsi="Times New Roman"/>
          <w:b/>
          <w:sz w:val="28"/>
          <w:szCs w:val="28"/>
        </w:rPr>
        <w:t>ема:</w:t>
      </w:r>
      <w:r w:rsidRPr="008D440B">
        <w:rPr>
          <w:rFonts w:ascii="Times New Roman" w:hAnsi="Times New Roman"/>
          <w:sz w:val="28"/>
          <w:szCs w:val="28"/>
        </w:rPr>
        <w:t xml:space="preserve"> </w:t>
      </w:r>
      <w:r w:rsidRPr="008D440B">
        <w:rPr>
          <w:rFonts w:ascii="Times New Roman" w:eastAsia="JournalC-Bold" w:hAnsi="Times New Roman"/>
          <w:bCs/>
          <w:sz w:val="28"/>
          <w:szCs w:val="28"/>
          <w:lang w:eastAsia="ru-RU"/>
        </w:rPr>
        <w:t>Как человек использует свойства воды.</w:t>
      </w:r>
    </w:p>
    <w:p w:rsidR="008D440B" w:rsidRPr="008D440B" w:rsidRDefault="008D440B" w:rsidP="008D440B">
      <w:pPr>
        <w:spacing w:after="0" w:line="240" w:lineRule="auto"/>
        <w:jc w:val="both"/>
        <w:rPr>
          <w:rFonts w:ascii="Times New Roman" w:eastAsia="JournalC-Bold" w:hAnsi="Times New Roman"/>
          <w:bCs/>
          <w:sz w:val="28"/>
          <w:szCs w:val="28"/>
          <w:lang w:eastAsia="ru-RU"/>
        </w:rPr>
      </w:pPr>
    </w:p>
    <w:p w:rsidR="008D440B" w:rsidRPr="008D440B" w:rsidRDefault="008D440B" w:rsidP="008D44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440B">
        <w:rPr>
          <w:rFonts w:ascii="Times New Roman" w:hAnsi="Times New Roman"/>
          <w:b/>
          <w:bCs/>
          <w:sz w:val="28"/>
          <w:szCs w:val="28"/>
        </w:rPr>
        <w:t>Цели:</w:t>
      </w:r>
    </w:p>
    <w:p w:rsidR="008D440B" w:rsidRPr="008D440B" w:rsidRDefault="008D440B" w:rsidP="008D440B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JournalC" w:hAnsi="Times New Roman"/>
          <w:sz w:val="28"/>
          <w:szCs w:val="28"/>
          <w:lang w:eastAsia="ru-RU"/>
        </w:rPr>
      </w:pPr>
      <w:r w:rsidRPr="008D440B">
        <w:rPr>
          <w:rFonts w:ascii="Times New Roman" w:hAnsi="Times New Roman"/>
          <w:sz w:val="28"/>
          <w:szCs w:val="28"/>
        </w:rPr>
        <w:t xml:space="preserve"> -</w:t>
      </w:r>
      <w:r w:rsidRPr="008D440B">
        <w:rPr>
          <w:rFonts w:ascii="Times New Roman" w:eastAsia="JournalC" w:hAnsi="Times New Roman"/>
          <w:sz w:val="28"/>
          <w:szCs w:val="28"/>
          <w:lang w:eastAsia="ru-RU"/>
        </w:rPr>
        <w:t xml:space="preserve">Сформировать у учащихся понятие о выталкивающей силе и важнейших свойствах воды – </w:t>
      </w:r>
      <w:proofErr w:type="spellStart"/>
      <w:r w:rsidRPr="008D440B">
        <w:rPr>
          <w:rFonts w:ascii="Times New Roman" w:eastAsia="JournalC" w:hAnsi="Times New Roman"/>
          <w:sz w:val="28"/>
          <w:szCs w:val="28"/>
          <w:lang w:eastAsia="ru-RU"/>
        </w:rPr>
        <w:t>несжимаемости</w:t>
      </w:r>
      <w:proofErr w:type="spellEnd"/>
      <w:r w:rsidRPr="008D440B">
        <w:rPr>
          <w:rFonts w:ascii="Times New Roman" w:eastAsia="JournalC" w:hAnsi="Times New Roman"/>
          <w:sz w:val="28"/>
          <w:szCs w:val="28"/>
          <w:lang w:eastAsia="ru-RU"/>
        </w:rPr>
        <w:t>, одинаковом уровне жидкости в сообщающихся сосудах, способности растворять вещества.</w:t>
      </w:r>
    </w:p>
    <w:p w:rsidR="008D440B" w:rsidRPr="008D440B" w:rsidRDefault="008D440B" w:rsidP="008D440B">
      <w:p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440B">
        <w:rPr>
          <w:rFonts w:ascii="Times New Roman" w:eastAsia="Times New Roman" w:hAnsi="Times New Roman"/>
          <w:sz w:val="28"/>
          <w:szCs w:val="28"/>
          <w:lang w:eastAsia="ru-RU"/>
        </w:rPr>
        <w:t xml:space="preserve">-  Формировать у учащихся умения работать </w:t>
      </w:r>
      <w:proofErr w:type="gramStart"/>
      <w:r w:rsidRPr="008D440B">
        <w:rPr>
          <w:rFonts w:ascii="Times New Roman" w:eastAsia="Times New Roman" w:hAnsi="Times New Roman"/>
          <w:sz w:val="28"/>
          <w:szCs w:val="28"/>
          <w:lang w:eastAsia="ru-RU"/>
        </w:rPr>
        <w:t>самостоятельно  с</w:t>
      </w:r>
      <w:proofErr w:type="gramEnd"/>
      <w:r w:rsidRPr="008D440B">
        <w:rPr>
          <w:rFonts w:ascii="Times New Roman" w:eastAsia="Times New Roman" w:hAnsi="Times New Roman"/>
          <w:sz w:val="28"/>
          <w:szCs w:val="28"/>
          <w:lang w:eastAsia="ru-RU"/>
        </w:rPr>
        <w:t xml:space="preserve"> информационными источниками, наблюдать за проведением опытов и выполнять самостоятельно опыты по инструкции,  умения анализировать проделанную работу и делать выводы.</w:t>
      </w:r>
    </w:p>
    <w:p w:rsidR="008D440B" w:rsidRPr="008D440B" w:rsidRDefault="008D440B" w:rsidP="008D440B">
      <w:p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440B">
        <w:rPr>
          <w:rFonts w:ascii="Times New Roman" w:eastAsia="Times New Roman" w:hAnsi="Times New Roman"/>
          <w:sz w:val="28"/>
          <w:szCs w:val="28"/>
          <w:lang w:eastAsia="ru-RU"/>
        </w:rPr>
        <w:t>- Развивать у детей информационные компетентности, исследовательские навыки.</w:t>
      </w:r>
    </w:p>
    <w:p w:rsidR="008D440B" w:rsidRPr="008D440B" w:rsidRDefault="008D440B" w:rsidP="008D440B">
      <w:p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440B">
        <w:rPr>
          <w:rFonts w:ascii="Times New Roman" w:eastAsia="Times New Roman" w:hAnsi="Times New Roman"/>
          <w:sz w:val="28"/>
          <w:szCs w:val="28"/>
          <w:lang w:eastAsia="ru-RU"/>
        </w:rPr>
        <w:t>- Воспитывать у школьников культуру общения при работе в группах.</w:t>
      </w:r>
    </w:p>
    <w:p w:rsidR="008D440B" w:rsidRDefault="008D440B" w:rsidP="008D440B">
      <w:pPr>
        <w:suppressAutoHyphens w:val="0"/>
        <w:spacing w:before="100" w:beforeAutospacing="1" w:after="100" w:afterAutospacing="1" w:line="240" w:lineRule="auto"/>
        <w:rPr>
          <w:rFonts w:ascii="Times New Roman" w:eastAsia="JournalC" w:hAnsi="Times New Roman"/>
          <w:sz w:val="28"/>
          <w:szCs w:val="28"/>
          <w:lang w:eastAsia="ru-RU"/>
        </w:rPr>
      </w:pPr>
      <w:r w:rsidRPr="008D440B">
        <w:rPr>
          <w:rFonts w:ascii="Times New Roman" w:hAnsi="Times New Roman"/>
          <w:b/>
          <w:bCs/>
          <w:sz w:val="28"/>
          <w:szCs w:val="28"/>
        </w:rPr>
        <w:t xml:space="preserve">Оборудование: </w:t>
      </w:r>
      <w:r w:rsidRPr="008D440B">
        <w:rPr>
          <w:rFonts w:ascii="Times New Roman" w:eastAsia="JournalC" w:hAnsi="Times New Roman"/>
          <w:sz w:val="28"/>
          <w:szCs w:val="28"/>
          <w:lang w:eastAsia="ru-RU"/>
        </w:rPr>
        <w:t>иллюстрации использования человеком различных свойств воды; оборудование для опытов по изучению выталкивающей силы воды, плавания дерева и железа, сообщающихся сосудов (две банки с разным уровнем воды и шланг); фильтр из промокательной бумаги для изучения фильтрации, шприц, презентация, видеосюжеты, таблица «</w:t>
      </w:r>
      <w:proofErr w:type="spellStart"/>
      <w:r w:rsidRPr="008D440B">
        <w:rPr>
          <w:rFonts w:ascii="Times New Roman" w:eastAsia="JournalC" w:hAnsi="Times New Roman"/>
          <w:sz w:val="28"/>
          <w:szCs w:val="28"/>
          <w:lang w:eastAsia="ru-RU"/>
        </w:rPr>
        <w:t>фишбоун</w:t>
      </w:r>
      <w:proofErr w:type="spellEnd"/>
      <w:r w:rsidRPr="008D440B">
        <w:rPr>
          <w:rFonts w:ascii="Times New Roman" w:eastAsia="JournalC" w:hAnsi="Times New Roman"/>
          <w:sz w:val="28"/>
          <w:szCs w:val="28"/>
          <w:lang w:eastAsia="ru-RU"/>
        </w:rPr>
        <w:t>».</w:t>
      </w:r>
    </w:p>
    <w:p w:rsidR="008D440B" w:rsidRDefault="008D440B" w:rsidP="008D440B">
      <w:pPr>
        <w:suppressAutoHyphens w:val="0"/>
        <w:spacing w:before="100" w:beforeAutospacing="1" w:after="100" w:afterAutospacing="1" w:line="240" w:lineRule="auto"/>
        <w:rPr>
          <w:rFonts w:ascii="Times New Roman" w:eastAsia="JournalC" w:hAnsi="Times New Roman"/>
          <w:sz w:val="28"/>
          <w:szCs w:val="28"/>
          <w:lang w:eastAsia="ru-RU"/>
        </w:rPr>
      </w:pPr>
    </w:p>
    <w:p w:rsidR="008D440B" w:rsidRDefault="008D440B" w:rsidP="008D440B">
      <w:pPr>
        <w:suppressAutoHyphens w:val="0"/>
        <w:spacing w:before="100" w:beforeAutospacing="1" w:after="100" w:afterAutospacing="1" w:line="240" w:lineRule="auto"/>
        <w:rPr>
          <w:rFonts w:ascii="Times New Roman" w:eastAsia="JournalC" w:hAnsi="Times New Roman"/>
          <w:sz w:val="28"/>
          <w:szCs w:val="28"/>
          <w:lang w:eastAsia="ru-RU"/>
        </w:rPr>
      </w:pPr>
    </w:p>
    <w:p w:rsidR="008D440B" w:rsidRDefault="008D440B" w:rsidP="008D440B">
      <w:pPr>
        <w:suppressAutoHyphens w:val="0"/>
        <w:spacing w:before="100" w:beforeAutospacing="1" w:after="100" w:afterAutospacing="1" w:line="240" w:lineRule="auto"/>
        <w:rPr>
          <w:rFonts w:ascii="Times New Roman" w:eastAsia="JournalC" w:hAnsi="Times New Roman"/>
          <w:sz w:val="28"/>
          <w:szCs w:val="28"/>
          <w:lang w:eastAsia="ru-RU"/>
        </w:rPr>
      </w:pPr>
    </w:p>
    <w:p w:rsidR="008D440B" w:rsidRPr="008D440B" w:rsidRDefault="008D440B" w:rsidP="008D440B">
      <w:p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5768" w:type="dxa"/>
        <w:tblInd w:w="-125" w:type="dxa"/>
        <w:tblLayout w:type="fixed"/>
        <w:tblLook w:val="0000" w:firstRow="0" w:lastRow="0" w:firstColumn="0" w:lastColumn="0" w:noHBand="0" w:noVBand="0"/>
      </w:tblPr>
      <w:tblGrid>
        <w:gridCol w:w="2529"/>
        <w:gridCol w:w="10009"/>
        <w:gridCol w:w="3230"/>
      </w:tblGrid>
      <w:tr w:rsidR="008D440B" w:rsidRPr="008D440B" w:rsidTr="00535851"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40B" w:rsidRPr="008D440B" w:rsidRDefault="008D440B" w:rsidP="005358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D440B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Этапы урока</w:t>
            </w:r>
          </w:p>
        </w:tc>
        <w:tc>
          <w:tcPr>
            <w:tcW w:w="10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40B" w:rsidRPr="008D440B" w:rsidRDefault="008D440B" w:rsidP="0053585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0080"/>
                <w:sz w:val="28"/>
                <w:szCs w:val="28"/>
              </w:rPr>
            </w:pPr>
            <w:r w:rsidRPr="008D440B">
              <w:rPr>
                <w:rFonts w:ascii="Times New Roman" w:hAnsi="Times New Roman"/>
                <w:b/>
                <w:sz w:val="28"/>
                <w:szCs w:val="28"/>
              </w:rPr>
              <w:t>Ход урока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40B" w:rsidRPr="008D440B" w:rsidRDefault="008D440B" w:rsidP="0053585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0080"/>
                <w:sz w:val="28"/>
                <w:szCs w:val="28"/>
              </w:rPr>
            </w:pPr>
            <w:r w:rsidRPr="008D440B">
              <w:rPr>
                <w:rFonts w:ascii="Times New Roman" w:hAnsi="Times New Roman"/>
                <w:b/>
                <w:color w:val="800080"/>
                <w:sz w:val="28"/>
                <w:szCs w:val="28"/>
              </w:rPr>
              <w:t>Формирование УУД</w:t>
            </w:r>
          </w:p>
          <w:p w:rsidR="008D440B" w:rsidRPr="008D440B" w:rsidRDefault="008D440B" w:rsidP="005358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D440B">
              <w:rPr>
                <w:rFonts w:ascii="Times New Roman" w:hAnsi="Times New Roman"/>
                <w:b/>
                <w:color w:val="800080"/>
                <w:sz w:val="28"/>
                <w:szCs w:val="28"/>
              </w:rPr>
              <w:t>и технология оценивания учебных успехов</w:t>
            </w:r>
          </w:p>
        </w:tc>
      </w:tr>
      <w:tr w:rsidR="008D440B" w:rsidRPr="008D440B" w:rsidTr="00535851"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40B" w:rsidRPr="008D440B" w:rsidRDefault="008D440B" w:rsidP="00535851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D440B" w:rsidRPr="008D440B" w:rsidRDefault="008D440B" w:rsidP="0053585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D440B">
              <w:rPr>
                <w:rFonts w:ascii="Times New Roman" w:hAnsi="Times New Roman"/>
                <w:b/>
                <w:sz w:val="28"/>
                <w:szCs w:val="28"/>
              </w:rPr>
              <w:t>Ι. Актуализация знаний и постановка учебной проблемы.</w:t>
            </w:r>
          </w:p>
          <w:p w:rsidR="008D440B" w:rsidRPr="008D440B" w:rsidRDefault="008D440B" w:rsidP="0053585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40B" w:rsidRPr="008D440B" w:rsidRDefault="008D440B" w:rsidP="00535851">
            <w:pPr>
              <w:spacing w:after="0" w:line="240" w:lineRule="auto"/>
              <w:rPr>
                <w:rFonts w:ascii="Times New Roman" w:eastAsia="PetersburgC-Italic" w:hAnsi="Times New Roman"/>
                <w:color w:val="000080"/>
                <w:sz w:val="28"/>
                <w:szCs w:val="28"/>
              </w:rPr>
            </w:pPr>
            <w:r w:rsidRPr="008D440B">
              <w:rPr>
                <w:rFonts w:ascii="Times New Roman" w:hAnsi="Times New Roman"/>
                <w:b/>
                <w:color w:val="00CCFF"/>
                <w:sz w:val="28"/>
                <w:szCs w:val="28"/>
              </w:rPr>
              <w:t xml:space="preserve"> </w:t>
            </w:r>
          </w:p>
          <w:p w:rsidR="008D440B" w:rsidRPr="008D440B" w:rsidRDefault="008D440B" w:rsidP="0053585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40B">
              <w:rPr>
                <w:rFonts w:ascii="Times New Roman" w:eastAsia="JournalC" w:hAnsi="Times New Roman"/>
                <w:sz w:val="28"/>
                <w:szCs w:val="28"/>
                <w:lang w:eastAsia="ru-RU"/>
              </w:rPr>
              <w:t xml:space="preserve"> -</w:t>
            </w:r>
            <w:r w:rsidRPr="008D44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Здравствуйте, ребята. Я очень рада видеть вас на уроке.</w:t>
            </w:r>
          </w:p>
          <w:p w:rsidR="008D440B" w:rsidRPr="008D440B" w:rsidRDefault="008D440B" w:rsidP="0053585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4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Начинается урок,</w:t>
            </w:r>
          </w:p>
          <w:p w:rsidR="008D440B" w:rsidRPr="008D440B" w:rsidRDefault="008D440B" w:rsidP="0053585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4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Он пойдет ребятам впрок</w:t>
            </w:r>
          </w:p>
          <w:p w:rsidR="008D440B" w:rsidRPr="008D440B" w:rsidRDefault="008D440B" w:rsidP="0053585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4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Постарайтесь все понять,</w:t>
            </w:r>
          </w:p>
          <w:p w:rsidR="008D440B" w:rsidRPr="008D440B" w:rsidRDefault="008D440B" w:rsidP="0053585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4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Учитесь тайны открывать.</w:t>
            </w:r>
          </w:p>
          <w:p w:rsidR="008D440B" w:rsidRPr="008D440B" w:rsidRDefault="008D440B" w:rsidP="0053585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4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Проверка домашнего задания в парах соединить стрелкой (приложение)</w:t>
            </w:r>
          </w:p>
          <w:p w:rsidR="008D440B" w:rsidRPr="008D440B" w:rsidRDefault="008D440B" w:rsidP="0053585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440B">
              <w:rPr>
                <w:rFonts w:ascii="Times New Roman" w:hAnsi="Times New Roman"/>
                <w:sz w:val="28"/>
                <w:szCs w:val="28"/>
              </w:rPr>
              <w:fldChar w:fldCharType="begin"/>
            </w:r>
            <w:r w:rsidRPr="008D440B">
              <w:rPr>
                <w:rFonts w:ascii="Times New Roman" w:hAnsi="Times New Roman"/>
                <w:sz w:val="28"/>
                <w:szCs w:val="28"/>
              </w:rPr>
              <w:instrText xml:space="preserve"> INCLUDEPICTURE "http://xn--i1abbnckbmcl9fb.xn--p1ai/%D1%81%D1%82%D0%B0%D1%82%D1%8C%D0%B8/648527/presentation/02.JPG" \* MERGEFORMATINET </w:instrText>
            </w:r>
            <w:r w:rsidRPr="008D440B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="00173E55">
              <w:rPr>
                <w:rFonts w:ascii="Times New Roman" w:hAnsi="Times New Roman"/>
                <w:sz w:val="28"/>
                <w:szCs w:val="28"/>
              </w:rPr>
              <w:fldChar w:fldCharType="begin"/>
            </w:r>
            <w:r w:rsidR="00173E55">
              <w:rPr>
                <w:rFonts w:ascii="Times New Roman" w:hAnsi="Times New Roman"/>
                <w:sz w:val="28"/>
                <w:szCs w:val="28"/>
              </w:rPr>
              <w:instrText xml:space="preserve"> </w:instrText>
            </w:r>
            <w:r w:rsidR="00173E55">
              <w:rPr>
                <w:rFonts w:ascii="Times New Roman" w:hAnsi="Times New Roman"/>
                <w:sz w:val="28"/>
                <w:szCs w:val="28"/>
              </w:rPr>
              <w:instrText xml:space="preserve">INCLUDEPICTURE  "http://xn--i1abbnckbmcl9fb.xn--p1ai/%D1%81%D1%82%D0%B0%D1%82%D1%8C%D0%B8/648527/presentation/02.JPG" </w:instrText>
            </w:r>
            <w:r w:rsidR="00173E55">
              <w:rPr>
                <w:rFonts w:ascii="Times New Roman" w:hAnsi="Times New Roman"/>
                <w:sz w:val="28"/>
                <w:szCs w:val="28"/>
              </w:rPr>
              <w:instrText>\* MERGEFORMATINET</w:instrText>
            </w:r>
            <w:r w:rsidR="00173E55">
              <w:rPr>
                <w:rFonts w:ascii="Times New Roman" w:hAnsi="Times New Roman"/>
                <w:sz w:val="28"/>
                <w:szCs w:val="28"/>
              </w:rPr>
              <w:instrText xml:space="preserve"> </w:instrText>
            </w:r>
            <w:r w:rsidR="00173E55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="00173E55">
              <w:rPr>
                <w:rFonts w:ascii="Times New Roman" w:hAnsi="Times New Roman"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96.65pt;height:222.5pt">
                  <v:imagedata r:id="rId5" r:href="rId6"/>
                </v:shape>
              </w:pict>
            </w:r>
            <w:r w:rsidR="00173E55">
              <w:rPr>
                <w:rFonts w:ascii="Times New Roman" w:hAnsi="Times New Roman"/>
                <w:sz w:val="28"/>
                <w:szCs w:val="28"/>
              </w:rPr>
              <w:fldChar w:fldCharType="end"/>
            </w:r>
            <w:r w:rsidRPr="008D440B"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  <w:p w:rsidR="008D440B" w:rsidRPr="008D440B" w:rsidRDefault="008D440B" w:rsidP="0053585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40B">
              <w:rPr>
                <w:rFonts w:ascii="Times New Roman" w:hAnsi="Times New Roman"/>
                <w:sz w:val="28"/>
                <w:szCs w:val="28"/>
              </w:rPr>
              <w:t>Проверка по шаблону на доске</w:t>
            </w:r>
          </w:p>
          <w:p w:rsidR="008D440B" w:rsidRPr="008D440B" w:rsidRDefault="008D440B" w:rsidP="0053585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JournalC" w:hAnsi="Times New Roman"/>
                <w:sz w:val="28"/>
                <w:szCs w:val="28"/>
                <w:lang w:eastAsia="ru-RU"/>
              </w:rPr>
            </w:pPr>
            <w:r w:rsidRPr="008D44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Pr="008D440B">
              <w:rPr>
                <w:rFonts w:ascii="Times New Roman" w:eastAsia="JournalC" w:hAnsi="Times New Roman"/>
                <w:sz w:val="28"/>
                <w:szCs w:val="28"/>
                <w:lang w:eastAsia="ru-RU"/>
              </w:rPr>
              <w:t>Ребята, сегодня на уроке я вам предлагаю побывать в роли исследователей и поработать в научной лаборатории. Что такое лаборатория?</w:t>
            </w:r>
            <w:r w:rsidRPr="008D440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(Лаборатория - это специальное оборудованное помещение для научных исследований, учебных </w:t>
            </w:r>
            <w:r w:rsidRPr="008D440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занятий, а также помещение/ учреждение ведущее экспериментально-исследовательскую работу.)</w:t>
            </w:r>
          </w:p>
          <w:p w:rsidR="008D440B" w:rsidRPr="008D440B" w:rsidRDefault="008D440B" w:rsidP="0053585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JournalC" w:hAnsi="Times New Roman"/>
                <w:sz w:val="28"/>
                <w:szCs w:val="28"/>
                <w:lang w:eastAsia="ru-RU"/>
              </w:rPr>
            </w:pPr>
            <w:r w:rsidRPr="008D440B">
              <w:rPr>
                <w:rFonts w:ascii="Times New Roman" w:eastAsia="JournalC" w:hAnsi="Times New Roman"/>
                <w:sz w:val="28"/>
                <w:szCs w:val="28"/>
                <w:lang w:eastAsia="ru-RU"/>
              </w:rPr>
              <w:t>-А чем занимаются исследователи? (исследователи во время наблюдений ведут записи) Будем результаты заносить в схему «</w:t>
            </w:r>
            <w:proofErr w:type="spellStart"/>
            <w:r w:rsidRPr="008D440B">
              <w:rPr>
                <w:rFonts w:ascii="Times New Roman" w:eastAsia="JournalC" w:hAnsi="Times New Roman"/>
                <w:sz w:val="28"/>
                <w:szCs w:val="28"/>
                <w:lang w:eastAsia="ru-RU"/>
              </w:rPr>
              <w:t>Фишбоун</w:t>
            </w:r>
            <w:proofErr w:type="spellEnd"/>
            <w:r w:rsidRPr="008D440B">
              <w:rPr>
                <w:rFonts w:ascii="Times New Roman" w:eastAsia="JournalC" w:hAnsi="Times New Roman"/>
                <w:sz w:val="28"/>
                <w:szCs w:val="28"/>
                <w:lang w:eastAsia="ru-RU"/>
              </w:rPr>
              <w:t>»</w:t>
            </w:r>
          </w:p>
          <w:p w:rsidR="008D440B" w:rsidRPr="008D440B" w:rsidRDefault="008D440B" w:rsidP="0053585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JournalC" w:hAnsi="Times New Roman"/>
                <w:sz w:val="28"/>
                <w:szCs w:val="28"/>
                <w:lang w:eastAsia="ru-RU"/>
              </w:rPr>
            </w:pPr>
            <w:r w:rsidRPr="008D440B">
              <w:rPr>
                <w:rFonts w:ascii="Times New Roman" w:eastAsia="JournalC" w:hAnsi="Times New Roman"/>
                <w:sz w:val="28"/>
                <w:szCs w:val="28"/>
                <w:lang w:eastAsia="ru-RU"/>
              </w:rPr>
              <w:t xml:space="preserve">- А какой объект станет предметом нашего </w:t>
            </w:r>
            <w:proofErr w:type="gramStart"/>
            <w:r w:rsidRPr="008D440B">
              <w:rPr>
                <w:rFonts w:ascii="Times New Roman" w:eastAsia="JournalC" w:hAnsi="Times New Roman"/>
                <w:sz w:val="28"/>
                <w:szCs w:val="28"/>
                <w:lang w:eastAsia="ru-RU"/>
              </w:rPr>
              <w:t>исследования ,</w:t>
            </w:r>
            <w:proofErr w:type="gramEnd"/>
            <w:r w:rsidRPr="008D440B">
              <w:rPr>
                <w:rFonts w:ascii="Times New Roman" w:eastAsia="JournalC" w:hAnsi="Times New Roman"/>
                <w:sz w:val="28"/>
                <w:szCs w:val="28"/>
                <w:lang w:eastAsia="ru-RU"/>
              </w:rPr>
              <w:t xml:space="preserve"> узнаете, расшифровав ребус:</w:t>
            </w:r>
            <w:r w:rsidRPr="008D440B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t xml:space="preserve"> </w:t>
            </w:r>
            <w:r w:rsidRPr="008D440B"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  <w:t>слайд 2</w:t>
            </w:r>
            <w:r w:rsidRPr="008D440B">
              <w:rPr>
                <w:rFonts w:ascii="Times New Roman" w:eastAsia="JournalC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962150" cy="1114425"/>
                  <wp:effectExtent l="0" t="0" r="0" b="9525"/>
                  <wp:docPr id="4" name="Рисунок 4" descr="http://festival.1september.ru/articles/616407/img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festival.1september.ru/articles/616407/img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0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440B" w:rsidRPr="008D440B" w:rsidRDefault="008D440B" w:rsidP="0053585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JournalC" w:hAnsi="Times New Roman"/>
                <w:sz w:val="28"/>
                <w:szCs w:val="28"/>
                <w:lang w:eastAsia="ru-RU"/>
              </w:rPr>
            </w:pPr>
          </w:p>
          <w:p w:rsidR="008D440B" w:rsidRPr="008D440B" w:rsidRDefault="008D440B" w:rsidP="005358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440B">
              <w:rPr>
                <w:rFonts w:ascii="Times New Roman" w:hAnsi="Times New Roman"/>
                <w:sz w:val="28"/>
                <w:szCs w:val="28"/>
              </w:rPr>
              <w:t>Вода – объект исследования.</w:t>
            </w:r>
          </w:p>
          <w:p w:rsidR="008D440B" w:rsidRPr="008D440B" w:rsidRDefault="008D440B" w:rsidP="005358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440B">
              <w:rPr>
                <w:rFonts w:ascii="Times New Roman" w:hAnsi="Times New Roman"/>
                <w:sz w:val="28"/>
                <w:szCs w:val="28"/>
              </w:rPr>
              <w:t>Некоторые наши коллеги готовы рассказать нам о воде и её значении.</w:t>
            </w:r>
          </w:p>
          <w:p w:rsidR="008D440B" w:rsidRPr="008D440B" w:rsidRDefault="008D440B" w:rsidP="005358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440B">
              <w:rPr>
                <w:rFonts w:ascii="Times New Roman" w:hAnsi="Times New Roman"/>
                <w:sz w:val="28"/>
                <w:szCs w:val="28"/>
              </w:rPr>
              <w:t xml:space="preserve">1 ученик: Вода занимает ¾ поверхности земного шара. Какие </w:t>
            </w:r>
            <w:proofErr w:type="gramStart"/>
            <w:r w:rsidRPr="008D440B">
              <w:rPr>
                <w:rFonts w:ascii="Times New Roman" w:hAnsi="Times New Roman"/>
                <w:sz w:val="28"/>
                <w:szCs w:val="28"/>
              </w:rPr>
              <w:t>реки  протекают</w:t>
            </w:r>
            <w:proofErr w:type="gramEnd"/>
            <w:r w:rsidRPr="008D440B">
              <w:rPr>
                <w:rFonts w:ascii="Times New Roman" w:hAnsi="Times New Roman"/>
                <w:sz w:val="28"/>
                <w:szCs w:val="28"/>
              </w:rPr>
              <w:t xml:space="preserve"> на Территории Тюменской области?  (Обь, Иртыш, </w:t>
            </w:r>
            <w:proofErr w:type="spellStart"/>
            <w:proofErr w:type="gramStart"/>
            <w:r w:rsidRPr="008D440B">
              <w:rPr>
                <w:rFonts w:ascii="Times New Roman" w:hAnsi="Times New Roman"/>
                <w:sz w:val="28"/>
                <w:szCs w:val="28"/>
              </w:rPr>
              <w:t>Тобол,Т</w:t>
            </w:r>
            <w:proofErr w:type="spellEnd"/>
            <w:proofErr w:type="gramEnd"/>
            <w:r w:rsidRPr="008D440B">
              <w:rPr>
                <w:rFonts w:ascii="Times New Roman" w:hAnsi="Times New Roman"/>
                <w:sz w:val="28"/>
                <w:szCs w:val="28"/>
              </w:rPr>
              <w:t xml:space="preserve"> ура, Ишим)</w:t>
            </w:r>
          </w:p>
          <w:p w:rsidR="008D440B" w:rsidRPr="008D440B" w:rsidRDefault="008D440B" w:rsidP="005358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440B">
              <w:rPr>
                <w:rFonts w:ascii="Times New Roman" w:hAnsi="Times New Roman"/>
                <w:sz w:val="28"/>
                <w:szCs w:val="28"/>
              </w:rPr>
              <w:t>2 ученик: И в воздухе находится много воды в виде пара, облаков и туч.</w:t>
            </w:r>
          </w:p>
          <w:p w:rsidR="008D440B" w:rsidRPr="008D440B" w:rsidRDefault="008D440B" w:rsidP="005358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440B">
              <w:rPr>
                <w:rFonts w:ascii="Times New Roman" w:hAnsi="Times New Roman"/>
                <w:sz w:val="28"/>
                <w:szCs w:val="28"/>
              </w:rPr>
              <w:t>3 ученик вода есть и под землёй.</w:t>
            </w:r>
          </w:p>
          <w:p w:rsidR="008D440B" w:rsidRPr="008D440B" w:rsidRDefault="008D440B" w:rsidP="005358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440B">
              <w:rPr>
                <w:rFonts w:ascii="Times New Roman" w:hAnsi="Times New Roman"/>
                <w:sz w:val="28"/>
                <w:szCs w:val="28"/>
              </w:rPr>
              <w:t>4 ученик наше тело почти на 2/3 состоит из воды.</w:t>
            </w:r>
          </w:p>
          <w:p w:rsidR="008D440B" w:rsidRPr="008D440B" w:rsidRDefault="008D440B" w:rsidP="005358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440B">
              <w:rPr>
                <w:rFonts w:ascii="Times New Roman" w:hAnsi="Times New Roman"/>
                <w:sz w:val="28"/>
                <w:szCs w:val="28"/>
              </w:rPr>
              <w:t xml:space="preserve">5 ученик для некоторых животных, </w:t>
            </w:r>
            <w:proofErr w:type="gramStart"/>
            <w:r w:rsidRPr="008D440B">
              <w:rPr>
                <w:rFonts w:ascii="Times New Roman" w:hAnsi="Times New Roman"/>
                <w:sz w:val="28"/>
                <w:szCs w:val="28"/>
              </w:rPr>
              <w:t>например</w:t>
            </w:r>
            <w:proofErr w:type="gramEnd"/>
            <w:r w:rsidRPr="008D440B">
              <w:rPr>
                <w:rFonts w:ascii="Times New Roman" w:hAnsi="Times New Roman"/>
                <w:sz w:val="28"/>
                <w:szCs w:val="28"/>
              </w:rPr>
              <w:t xml:space="preserve"> для рыб вода – единственное место обитания</w:t>
            </w:r>
          </w:p>
          <w:p w:rsidR="008D440B" w:rsidRPr="008D440B" w:rsidRDefault="008D440B" w:rsidP="005358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440B">
              <w:rPr>
                <w:rFonts w:ascii="Times New Roman" w:hAnsi="Times New Roman"/>
                <w:sz w:val="28"/>
                <w:szCs w:val="28"/>
              </w:rPr>
              <w:t>6 ученик без воды не могут жить растения, составляет примерно 4/5 растения.</w:t>
            </w:r>
          </w:p>
          <w:p w:rsidR="008D440B" w:rsidRPr="008D440B" w:rsidRDefault="008D440B" w:rsidP="005358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440B">
              <w:rPr>
                <w:rFonts w:ascii="Times New Roman" w:hAnsi="Times New Roman"/>
                <w:sz w:val="28"/>
                <w:szCs w:val="28"/>
              </w:rPr>
              <w:t xml:space="preserve">7 ученик. А вы знаете </w:t>
            </w:r>
            <w:proofErr w:type="gramStart"/>
            <w:r w:rsidRPr="008D440B">
              <w:rPr>
                <w:rFonts w:ascii="Times New Roman" w:hAnsi="Times New Roman"/>
                <w:sz w:val="28"/>
                <w:szCs w:val="28"/>
              </w:rPr>
              <w:t>какие-нибудь праздники</w:t>
            </w:r>
            <w:proofErr w:type="gramEnd"/>
            <w:r w:rsidRPr="008D440B">
              <w:rPr>
                <w:rFonts w:ascii="Times New Roman" w:hAnsi="Times New Roman"/>
                <w:sz w:val="28"/>
                <w:szCs w:val="28"/>
              </w:rPr>
              <w:t xml:space="preserve"> посвященные специально воде? </w:t>
            </w:r>
            <w:proofErr w:type="gramStart"/>
            <w:r w:rsidRPr="008D440B">
              <w:rPr>
                <w:rFonts w:ascii="Times New Roman" w:hAnsi="Times New Roman"/>
                <w:sz w:val="28"/>
                <w:szCs w:val="28"/>
              </w:rPr>
              <w:t>( 22</w:t>
            </w:r>
            <w:proofErr w:type="gramEnd"/>
            <w:r w:rsidRPr="008D440B">
              <w:rPr>
                <w:rFonts w:ascii="Times New Roman" w:hAnsi="Times New Roman"/>
                <w:sz w:val="28"/>
                <w:szCs w:val="28"/>
              </w:rPr>
              <w:t xml:space="preserve"> марта всемирный день воды.)Я принес экологические праздники на перемене можно посмотреть «водные» праздники.</w:t>
            </w:r>
          </w:p>
          <w:p w:rsidR="008D440B" w:rsidRPr="008D440B" w:rsidRDefault="008D440B" w:rsidP="005358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440B">
              <w:rPr>
                <w:rFonts w:ascii="Times New Roman" w:hAnsi="Times New Roman"/>
                <w:sz w:val="28"/>
                <w:szCs w:val="28"/>
              </w:rPr>
              <w:t>-Ребята, давайте и вы поделитесь своими знаниями. Что вы знаете о воде?</w:t>
            </w:r>
          </w:p>
          <w:p w:rsidR="008D440B" w:rsidRPr="008D440B" w:rsidRDefault="008D440B" w:rsidP="005358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440B">
              <w:rPr>
                <w:rFonts w:ascii="Times New Roman" w:hAnsi="Times New Roman"/>
                <w:sz w:val="28"/>
                <w:szCs w:val="28"/>
              </w:rPr>
              <w:t>-Какие природные явления связаны с переходом воды из одного состояния в другое? (дождь, туман, мороз, снег)</w:t>
            </w:r>
          </w:p>
          <w:p w:rsidR="008D440B" w:rsidRPr="008D440B" w:rsidRDefault="008D440B" w:rsidP="005358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440B">
              <w:rPr>
                <w:rFonts w:ascii="Times New Roman" w:hAnsi="Times New Roman"/>
                <w:sz w:val="28"/>
                <w:szCs w:val="28"/>
              </w:rPr>
              <w:lastRenderedPageBreak/>
              <w:t>- А для чего человеку нужно знать свойства воды? Определите тему нашего исследования.</w:t>
            </w:r>
          </w:p>
          <w:p w:rsidR="008D440B" w:rsidRPr="008D440B" w:rsidRDefault="008D440B" w:rsidP="00535851">
            <w:pPr>
              <w:spacing w:after="0" w:line="240" w:lineRule="auto"/>
              <w:jc w:val="both"/>
              <w:rPr>
                <w:rFonts w:ascii="Times New Roman" w:eastAsia="JournalC-Bold" w:hAnsi="Times New Roman"/>
                <w:bCs/>
                <w:sz w:val="28"/>
                <w:szCs w:val="28"/>
                <w:lang w:eastAsia="ru-RU"/>
              </w:rPr>
            </w:pPr>
            <w:r w:rsidRPr="008D440B">
              <w:rPr>
                <w:rFonts w:ascii="Times New Roman" w:eastAsia="JournalC-Bold" w:hAnsi="Times New Roman"/>
                <w:bCs/>
                <w:sz w:val="28"/>
                <w:szCs w:val="28"/>
                <w:lang w:eastAsia="ru-RU"/>
              </w:rPr>
              <w:t xml:space="preserve">(Как человек использует свойства воды.) </w:t>
            </w:r>
            <w:r w:rsidRPr="008D440B">
              <w:rPr>
                <w:rFonts w:ascii="Times New Roman" w:eastAsia="JournalC-Bold" w:hAnsi="Times New Roman"/>
                <w:b/>
                <w:bCs/>
                <w:sz w:val="28"/>
                <w:szCs w:val="28"/>
                <w:lang w:eastAsia="ru-RU"/>
              </w:rPr>
              <w:t>на доске переворачиваю тему</w:t>
            </w:r>
            <w:r w:rsidRPr="008D440B">
              <w:rPr>
                <w:rFonts w:ascii="Times New Roman" w:eastAsia="JournalC-Bold" w:hAnsi="Times New Roman"/>
                <w:bCs/>
                <w:sz w:val="28"/>
                <w:szCs w:val="28"/>
                <w:lang w:eastAsia="ru-RU"/>
              </w:rPr>
              <w:t xml:space="preserve">. </w:t>
            </w:r>
            <w:r w:rsidRPr="008D440B">
              <w:rPr>
                <w:rFonts w:ascii="Times New Roman" w:eastAsia="JournalC-Bold" w:hAnsi="Times New Roman"/>
                <w:b/>
                <w:bCs/>
                <w:i/>
                <w:sz w:val="28"/>
                <w:szCs w:val="28"/>
                <w:lang w:eastAsia="ru-RU"/>
              </w:rPr>
              <w:t>Поместите тему в схему «</w:t>
            </w:r>
            <w:proofErr w:type="spellStart"/>
            <w:r w:rsidRPr="008D440B">
              <w:rPr>
                <w:rFonts w:ascii="Times New Roman" w:eastAsia="JournalC-Bold" w:hAnsi="Times New Roman"/>
                <w:b/>
                <w:bCs/>
                <w:i/>
                <w:sz w:val="28"/>
                <w:szCs w:val="28"/>
                <w:lang w:eastAsia="ru-RU"/>
              </w:rPr>
              <w:t>Фишбоун</w:t>
            </w:r>
            <w:proofErr w:type="spellEnd"/>
            <w:r w:rsidRPr="008D440B">
              <w:rPr>
                <w:rFonts w:ascii="Times New Roman" w:eastAsia="JournalC-Bold" w:hAnsi="Times New Roman"/>
                <w:bCs/>
                <w:sz w:val="28"/>
                <w:szCs w:val="28"/>
                <w:lang w:eastAsia="ru-RU"/>
              </w:rPr>
              <w:t xml:space="preserve">» </w:t>
            </w:r>
            <w:r w:rsidRPr="008D440B">
              <w:rPr>
                <w:rFonts w:ascii="Times New Roman" w:eastAsia="JournalC-Bold" w:hAnsi="Times New Roman"/>
                <w:noProof/>
                <w:sz w:val="28"/>
                <w:szCs w:val="28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3095625" cy="2495550"/>
                      <wp:effectExtent l="0" t="19050" r="9525" b="19050"/>
                      <wp:docPr id="7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095625" cy="2495550"/>
                                <a:chOff x="1928813" y="1928813"/>
                                <a:chExt cx="4700" cy="4979"/>
                              </a:xfrm>
                            </wpg:grpSpPr>
                            <wps:wsp>
                              <wps:cNvPr id="8" name="AutoShape 3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1928813" y="1928813"/>
                                  <a:ext cx="4700" cy="480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9" name="AutoShap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29265" y="1928813"/>
                                  <a:ext cx="3896" cy="1215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0" name="AutoShap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29493" y="1931598"/>
                                  <a:ext cx="3313" cy="2194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1" name="Text Box 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30257" y="1929066"/>
                                  <a:ext cx="1766" cy="8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D440B" w:rsidRDefault="008D440B" w:rsidP="008D440B">
                                    <w:pPr>
                                      <w:pStyle w:val="a5"/>
                                      <w:spacing w:before="0" w:after="200"/>
                                      <w:jc w:val="center"/>
                                      <w:textAlignment w:val="baseline"/>
                                    </w:pPr>
                                    <w:r>
                                      <w:rPr>
                                        <w:color w:val="000000" w:themeColor="text1"/>
                                        <w:kern w:val="24"/>
                                        <w:sz w:val="28"/>
                                        <w:szCs w:val="28"/>
                                      </w:rPr>
                                      <w:t>Как человек использует</w:t>
                                    </w:r>
                                  </w:p>
                                  <w:p w:rsidR="008D440B" w:rsidRDefault="008D440B" w:rsidP="008D440B">
                                    <w:pPr>
                                      <w:pStyle w:val="a5"/>
                                      <w:spacing w:before="0" w:after="200"/>
                                      <w:jc w:val="center"/>
                                      <w:textAlignment w:val="baseline"/>
                                    </w:pPr>
                                    <w:r>
                                      <w:rPr>
                                        <w:color w:val="000000" w:themeColor="text1"/>
                                        <w:kern w:val="24"/>
                                        <w:sz w:val="28"/>
                                        <w:szCs w:val="28"/>
                                      </w:rPr>
                                      <w:t>свойства воды?</w:t>
                                    </w: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12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29023" y="1930314"/>
                                  <a:ext cx="4303" cy="1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3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28966" y="1930573"/>
                                  <a:ext cx="436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4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28966" y="1930876"/>
                                  <a:ext cx="4360" cy="1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5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28966" y="1931158"/>
                                  <a:ext cx="441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6" name="AutoShape 11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928966" y="1931405"/>
                                  <a:ext cx="4496" cy="2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7" name="AutoShape 12"/>
                              <wps:cNvCnPr>
                                <a:cxnSpLocks noChangeShapeType="1"/>
                              </wps:cNvCnPr>
                              <wps:spPr bwMode="auto">
                                <a:xfrm rot="5400000">
                                  <a:off x="1930315" y="1930870"/>
                                  <a:ext cx="1603" cy="2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" o:spid="_x0000_s1026" style="width:243.75pt;height:196.5pt;mso-position-horizontal-relative:char;mso-position-vertical-relative:line" coordorigin="19288,19288" coordsize="47,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">
                      <v:rect id="AutoShape 3" o:spid="_x0000_s1027" style="position:absolute;left:19288;top:19288;width:47;height: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lKg78A&#10;AADaAAAADwAAAGRycy9kb3ducmV2LnhtbERPTYvCMBC9C/6HMIIX0XQ9iFSjiCBbZEGsu56HZmyL&#10;zaQ2se3+e3MQPD7e93rbm0q01LjSsoKvWQSCOLO65FzB7+UwXYJwHlljZZkU/JOD7WY4WGOsbcdn&#10;alOfixDCLkYFhfd1LKXLCjLoZrYmDtzNNgZ9gE0udYNdCDeVnEfRQhosOTQUWNO+oOyePo2CLju1&#10;18vPtzxNronlR/LYp39HpcajfrcC4an3H/HbnWgFYWu4Em6A3L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UKUqDvwAAANoAAAAPAAAAAAAAAAAAAAAAAJgCAABkcnMvZG93bnJl&#10;di54bWxQSwUGAAAAAAQABAD1AAAAhAMAAAAA&#10;" filled="f" stroked="f">
                        <o:lock v:ext="edit" aspectratio="t"/>
                      </v:rect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AutoShape 4" o:spid="_x0000_s1028" type="#_x0000_t5" style="position:absolute;left:19292;top:19288;width:39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Sf0MIA&#10;AADaAAAADwAAAGRycy9kb3ducmV2LnhtbESPT4vCMBTE7wt+h/CEvSya6sE/1SgiiIsX0Yrg7dE8&#10;29LmpTSpdr/9RhA8DjPzG2a57kwlHtS4wrKC0TACQZxaXXCm4JLsBjMQziNrrCyTgj9ysF71vpYY&#10;a/vkEz3OPhMBwi5GBbn3dSylS3My6Ia2Jg7e3TYGfZBNJnWDzwA3lRxH0UQaLDgs5FjTNqe0PLdG&#10;AZa368Hoo2yTrIj2t/ZnmpSk1He/2yxAeOr8J/xu/2oFc3hdCTdAr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ZJ/QwgAAANoAAAAPAAAAAAAAAAAAAAAAAJgCAABkcnMvZG93&#10;bnJldi54bWxQSwUGAAAAAAQABAD1AAAAhwMAAAAA&#10;"/>
                      <v:shape id="AutoShape 5" o:spid="_x0000_s1029" type="#_x0000_t5" style="position:absolute;left:19294;top:19315;width:34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4yyMQA&#10;AADbAAAADwAAAGRycy9kb3ducmV2LnhtbESPQWvCQBCF74L/YRmhF9FNPbQSXUUEqfRSakTIbciO&#10;SUh2NmQ3mv77zqHQ2wzvzXvfbPeja9WD+lB7NvC6TEARF97WXBq4ZqfFGlSIyBZbz2TghwLsd9PJ&#10;FlPrn/xNj0sslYRwSNFAFWOXah2KihyGpe+IRbv73mGUtS+17fEp4a7VqyR50w5rloYKOzpWVDSX&#10;wRnAJr99Ovulh6ysk498mL9nDRnzMhsPG1CRxvhv/rs+W8EXevlFBtC7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uMsjEAAAA2wAAAA8AAAAAAAAAAAAAAAAAmAIAAGRycy9k&#10;b3ducmV2LnhtbFBLBQYAAAAABAAEAPUAAACJAwAAAAA=&#10;"/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6" o:spid="_x0000_s1030" type="#_x0000_t202" style="position:absolute;left:19302;top:19290;width:18;height: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      <v:textbox>
                          <w:txbxContent>
                            <w:p w:rsidR="008D440B" w:rsidRDefault="008D440B" w:rsidP="008D440B">
                              <w:pPr>
                                <w:pStyle w:val="a5"/>
                                <w:spacing w:before="0" w:after="20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Как человек использует</w:t>
                              </w:r>
                            </w:p>
                            <w:p w:rsidR="008D440B" w:rsidRDefault="008D440B" w:rsidP="008D440B">
                              <w:pPr>
                                <w:pStyle w:val="a5"/>
                                <w:spacing w:before="0" w:after="20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свойства воды?</w:t>
                              </w:r>
                            </w:p>
                          </w:txbxContent>
                        </v:textbox>
                      </v:shape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7" o:spid="_x0000_s1031" type="#_x0000_t32" style="position:absolute;left:19290;top:19303;width:4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exUcIAAADbAAAADwAAAGRycy9kb3ducmV2LnhtbERPTWsCMRC9F/ofwhR6KZpVqJTVKGtB&#10;qAUPar2Pm3ET3EzWTdTtvzeC4G0e73Mms87V4kJtsJ4VDPoZCOLSa8uVgr/tovcFIkRkjbVnUvBP&#10;AWbT15cJ5tpfeU2XTaxECuGQowITY5NLGUpDDkPfN8SJO/jWYUywraRu8ZrCXS2HWTaSDi2nBoMN&#10;fRsqj5uzU7BaDubF3tjl7/pkV5+Loj5XHzul3t+6YgwiUhef4of7R6f5Q7j/kg6Q0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JexUcIAAADbAAAADwAAAAAAAAAAAAAA&#10;AAChAgAAZHJzL2Rvd25yZXYueG1sUEsFBgAAAAAEAAQA+QAAAJADAAAAAA==&#10;"/>
                      <v:shape id="AutoShape 8" o:spid="_x0000_s1032" type="#_x0000_t32" style="position:absolute;left:19289;top:19305;width:4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9sUysIAAADbAAAADwAAAGRycy9kb3ducmV2LnhtbERPS2sCMRC+F/ofwgheima1KLI1yrYg&#10;1IIHH71PN9NNcDPZbqKu/94UBG/z8T1nvuxcLc7UButZwWiYgSAuvbZcKTjsV4MZiBCRNdaeScGV&#10;AiwXz09zzLW/8JbOu1iJFMIhRwUmxiaXMpSGHIahb4gT9+tbhzHBtpK6xUsKd7UcZ9lUOrScGgw2&#10;9GGoPO5OTsFmPXovfoxdf23/7GayKupT9fKtVL/XFW8gInXxIb67P3Wa/wr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9sUysIAAADbAAAADwAAAAAAAAAAAAAA&#10;AAChAgAAZHJzL2Rvd25yZXYueG1sUEsFBgAAAAAEAAQA+QAAAJADAAAAAA==&#10;"/>
                      <v:shape id="AutoShape 9" o:spid="_x0000_s1033" type="#_x0000_t32" style="position:absolute;left:19289;top:19308;width:4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DKMvsIAAADbAAAADwAAAGRycy9kb3ducmV2LnhtbERPS2sCMRC+F/ofwgheimaVKrI1yrYg&#10;1IIHH71PN9NNcDPZbqKu/94UBG/z8T1nvuxcLc7UButZwWiYgSAuvbZcKTjsV4MZiBCRNdaeScGV&#10;AiwXz09zzLW/8JbOu1iJFMIhRwUmxiaXMpSGHIahb4gT9+tbhzHBtpK6xUsKd7UcZ9lUOrScGgw2&#10;9GGoPO5OTsFmPXovfoxdf23/7GayKupT9fKtVL/XFW8gInXxIb67P3Wa/wr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DKMvsIAAADbAAAADwAAAAAAAAAAAAAA&#10;AAChAgAAZHJzL2Rvd25yZXYueG1sUEsFBgAAAAAEAAQA+QAAAJADAAAAAA==&#10;"/>
                      <v:shape id="AutoShape 10" o:spid="_x0000_s1034" type="#_x0000_t32" style="position:absolute;left:19289;top:19311;width:4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34pJcIAAADbAAAADwAAAGRycy9kb3ducmV2LnhtbERPTWsCMRC9F/wPYQQvpWYVlLIaZVsQ&#10;quBBbe/jZroJ3Uy2m6jrvzeC4G0e73Pmy87V4kxtsJ4VjIYZCOLSa8uVgu/D6u0dRIjIGmvPpOBK&#10;AZaL3sscc+0vvKPzPlYihXDIUYGJscmlDKUhh2HoG+LE/frWYUywraRu8ZLCXS3HWTaVDi2nBoMN&#10;fRoq//Ynp2C7Hn0UR2PXm92/3U5WRX2qXn+UGvS7YgYiUhef4of7S6f5E7j/kg6Qi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34pJcIAAADbAAAADwAAAAAAAAAAAAAA&#10;AAChAgAAZHJzL2Rvd25yZXYueG1sUEsFBgAAAAAEAAQA+QAAAJADAAAAAA==&#10;"/>
                      <v:shape id="AutoShape 11" o:spid="_x0000_s1035" type="#_x0000_t32" style="position:absolute;left:19289;top:19314;width:45;height: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6gHucAAAADbAAAADwAAAGRycy9kb3ducmV2LnhtbERPTYvCMBC9L/gfwgheFk3rQaQaRQRh&#10;8SCs9uBxSMa22ExqEmv335uFhb3N433OejvYVvTkQ+NYQT7LQBBrZxquFJSXw3QJIkRkg61jUvBD&#10;Abab0ccaC+Ne/E39OVYihXAoUEEdY1dIGXRNFsPMdcSJuzlvMSboK2k8vlK4beU8yxbSYsOpocaO&#10;9jXp+/lpFTTH8lT2n4/o9fKYX30eLtdWKzUZD7sViEhD/Bf/ub9Mmr+A31/SAXLzB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uoB7nAAAAA2wAAAA8AAAAAAAAAAAAAAAAA&#10;oQIAAGRycy9kb3ducmV2LnhtbFBLBQYAAAAABAAEAPkAAACOAwAAAAA=&#10;"/>
                      <v:shape id="AutoShape 12" o:spid="_x0000_s1036" type="#_x0000_t32" style="position:absolute;left:19303;top:19308;width:16;height:0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Nui4cIAAADbAAAADwAAAGRycy9kb3ducmV2LnhtbERP22rCQBB9L/gPywi+1Y29RIlughQE&#10;aR+KMR8wZMckmp0N2W0S/94tFPo2h3OdXTaZVgzUu8aygtUyAkFcWt1wpaA4H543IJxH1thaJgV3&#10;cpCls6cdJtqOfKIh95UIIewSVFB73yVSurImg25pO+LAXWxv0AfYV1L3OIZw08qXKIqlwYZDQ40d&#10;fdRU3vIfo+Br8+ar6+liX4vh+1120eehGGOlFvNpvwXhafL/4j/3UYf5a/j9JRwg0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Nui4cIAAADbAAAADwAAAAAAAAAAAAAA&#10;AAChAgAAZHJzL2Rvd25yZXYueG1sUEsFBgAAAAAEAAQA+QAAAJADAAAAAA==&#10;"/>
                      <w10:anchorlock/>
                    </v:group>
                  </w:pict>
                </mc:Fallback>
              </mc:AlternateContent>
            </w:r>
          </w:p>
          <w:p w:rsidR="008D440B" w:rsidRPr="008D440B" w:rsidRDefault="008D440B" w:rsidP="005358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40B" w:rsidRPr="008D440B" w:rsidRDefault="008D440B" w:rsidP="00535851">
            <w:pPr>
              <w:pStyle w:val="a5"/>
              <w:shd w:val="clear" w:color="auto" w:fill="FFFFFF"/>
              <w:spacing w:before="0" w:after="0"/>
              <w:rPr>
                <w:rStyle w:val="a3"/>
                <w:color w:val="00CCFF"/>
                <w:sz w:val="28"/>
                <w:szCs w:val="28"/>
              </w:rPr>
            </w:pPr>
            <w:r w:rsidRPr="008D440B">
              <w:rPr>
                <w:rStyle w:val="a3"/>
                <w:color w:val="00CCFF"/>
                <w:sz w:val="28"/>
                <w:szCs w:val="28"/>
              </w:rPr>
              <w:lastRenderedPageBreak/>
              <w:t>Познавательные УУД</w:t>
            </w:r>
          </w:p>
          <w:p w:rsidR="008D440B" w:rsidRPr="008D440B" w:rsidRDefault="008D440B" w:rsidP="00535851">
            <w:pPr>
              <w:pStyle w:val="a5"/>
              <w:shd w:val="clear" w:color="auto" w:fill="FFFFFF"/>
              <w:spacing w:before="0" w:after="0"/>
              <w:rPr>
                <w:rStyle w:val="a3"/>
                <w:color w:val="00CCFF"/>
                <w:sz w:val="28"/>
                <w:szCs w:val="28"/>
              </w:rPr>
            </w:pPr>
            <w:r w:rsidRPr="008D440B">
              <w:rPr>
                <w:rStyle w:val="a3"/>
                <w:color w:val="00CCFF"/>
                <w:sz w:val="28"/>
                <w:szCs w:val="28"/>
              </w:rPr>
              <w:t>1.</w:t>
            </w:r>
            <w:r w:rsidRPr="008D440B">
              <w:rPr>
                <w:rStyle w:val="apple-converted-space"/>
                <w:b/>
                <w:bCs/>
                <w:color w:val="000000"/>
                <w:sz w:val="28"/>
                <w:szCs w:val="28"/>
              </w:rPr>
              <w:t> </w:t>
            </w:r>
            <w:r w:rsidRPr="008D440B">
              <w:rPr>
                <w:rStyle w:val="a3"/>
                <w:b w:val="0"/>
                <w:color w:val="000000"/>
                <w:sz w:val="28"/>
                <w:szCs w:val="28"/>
              </w:rPr>
              <w:t>Развиваем</w:t>
            </w:r>
            <w:r w:rsidRPr="008D440B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8D440B">
              <w:rPr>
                <w:color w:val="000000"/>
                <w:sz w:val="28"/>
                <w:szCs w:val="28"/>
              </w:rPr>
              <w:t>умения извлекать информацию из схем, иллюстраций, текстов.</w:t>
            </w:r>
          </w:p>
          <w:p w:rsidR="008D440B" w:rsidRPr="008D440B" w:rsidRDefault="008D440B" w:rsidP="00535851">
            <w:pPr>
              <w:pStyle w:val="a5"/>
              <w:shd w:val="clear" w:color="auto" w:fill="FFFFFF"/>
              <w:spacing w:before="0" w:after="0"/>
              <w:rPr>
                <w:rStyle w:val="a3"/>
                <w:color w:val="00CCFF"/>
                <w:sz w:val="28"/>
                <w:szCs w:val="28"/>
              </w:rPr>
            </w:pPr>
            <w:r w:rsidRPr="008D440B">
              <w:rPr>
                <w:rStyle w:val="a3"/>
                <w:color w:val="00CCFF"/>
                <w:sz w:val="28"/>
                <w:szCs w:val="28"/>
              </w:rPr>
              <w:t>2.</w:t>
            </w:r>
            <w:r w:rsidRPr="008D440B">
              <w:rPr>
                <w:rStyle w:val="apple-converted-space"/>
                <w:b/>
                <w:bCs/>
                <w:color w:val="000000"/>
                <w:sz w:val="28"/>
                <w:szCs w:val="28"/>
              </w:rPr>
              <w:t> </w:t>
            </w:r>
            <w:r w:rsidRPr="008D440B">
              <w:rPr>
                <w:color w:val="000000"/>
                <w:sz w:val="28"/>
                <w:szCs w:val="28"/>
              </w:rPr>
              <w:t>Представлять информацию в виде схемы.</w:t>
            </w:r>
          </w:p>
          <w:p w:rsidR="008D440B" w:rsidRPr="008D440B" w:rsidRDefault="008D440B" w:rsidP="00535851">
            <w:pPr>
              <w:pStyle w:val="a5"/>
              <w:shd w:val="clear" w:color="auto" w:fill="FFFFFF"/>
              <w:spacing w:before="0" w:after="0"/>
              <w:rPr>
                <w:rStyle w:val="a3"/>
                <w:color w:val="00CCFF"/>
                <w:sz w:val="28"/>
                <w:szCs w:val="28"/>
              </w:rPr>
            </w:pPr>
            <w:r w:rsidRPr="008D440B">
              <w:rPr>
                <w:rStyle w:val="a3"/>
                <w:color w:val="00CCFF"/>
                <w:sz w:val="28"/>
                <w:szCs w:val="28"/>
              </w:rPr>
              <w:t>3.</w:t>
            </w:r>
            <w:r w:rsidRPr="008D440B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8D440B">
              <w:rPr>
                <w:color w:val="000000"/>
                <w:sz w:val="28"/>
                <w:szCs w:val="28"/>
              </w:rPr>
              <w:t>Выявлять сущность, особенности объектов.</w:t>
            </w:r>
          </w:p>
          <w:p w:rsidR="008D440B" w:rsidRPr="008D440B" w:rsidRDefault="008D440B" w:rsidP="00535851">
            <w:pPr>
              <w:pStyle w:val="a5"/>
              <w:shd w:val="clear" w:color="auto" w:fill="FFFFFF"/>
              <w:spacing w:before="0" w:after="0"/>
              <w:rPr>
                <w:color w:val="000000"/>
                <w:sz w:val="28"/>
                <w:szCs w:val="28"/>
              </w:rPr>
            </w:pPr>
            <w:r w:rsidRPr="008D440B">
              <w:rPr>
                <w:rStyle w:val="a3"/>
                <w:color w:val="00CCFF"/>
                <w:sz w:val="28"/>
                <w:szCs w:val="28"/>
              </w:rPr>
              <w:t>4.</w:t>
            </w:r>
            <w:r w:rsidRPr="008D440B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8D440B">
              <w:rPr>
                <w:color w:val="000000"/>
                <w:sz w:val="28"/>
                <w:szCs w:val="28"/>
              </w:rPr>
              <w:t>На основе анализа объектов делать выводы.</w:t>
            </w:r>
          </w:p>
          <w:p w:rsidR="008D440B" w:rsidRPr="008D440B" w:rsidRDefault="008D440B" w:rsidP="00535851">
            <w:pPr>
              <w:pStyle w:val="a5"/>
              <w:shd w:val="clear" w:color="auto" w:fill="FFFFFF"/>
              <w:spacing w:before="0" w:after="0"/>
              <w:rPr>
                <w:rStyle w:val="a3"/>
                <w:color w:val="00CCFF"/>
                <w:sz w:val="28"/>
                <w:szCs w:val="28"/>
              </w:rPr>
            </w:pPr>
          </w:p>
          <w:p w:rsidR="008D440B" w:rsidRPr="008D440B" w:rsidRDefault="008D440B" w:rsidP="00535851">
            <w:pPr>
              <w:pStyle w:val="a5"/>
              <w:shd w:val="clear" w:color="auto" w:fill="FFFFFF"/>
              <w:spacing w:before="0" w:after="0"/>
              <w:rPr>
                <w:rStyle w:val="a3"/>
                <w:color w:val="00CCFF"/>
                <w:sz w:val="28"/>
                <w:szCs w:val="28"/>
              </w:rPr>
            </w:pPr>
            <w:r w:rsidRPr="008D440B">
              <w:rPr>
                <w:rStyle w:val="a3"/>
                <w:color w:val="00CCFF"/>
                <w:sz w:val="28"/>
                <w:szCs w:val="28"/>
              </w:rPr>
              <w:t>5.</w:t>
            </w:r>
            <w:r w:rsidRPr="008D440B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8D440B">
              <w:rPr>
                <w:color w:val="000000"/>
                <w:sz w:val="28"/>
                <w:szCs w:val="28"/>
              </w:rPr>
              <w:t>Обобщать и классифицировать по признакам.</w:t>
            </w:r>
          </w:p>
          <w:p w:rsidR="008D440B" w:rsidRPr="008D440B" w:rsidRDefault="008D440B" w:rsidP="00535851">
            <w:pPr>
              <w:pStyle w:val="a5"/>
              <w:shd w:val="clear" w:color="auto" w:fill="FFFFFF"/>
              <w:spacing w:before="0" w:after="0"/>
              <w:rPr>
                <w:rStyle w:val="a3"/>
                <w:color w:val="00CCFF"/>
                <w:sz w:val="28"/>
                <w:szCs w:val="28"/>
              </w:rPr>
            </w:pPr>
            <w:r w:rsidRPr="008D440B">
              <w:rPr>
                <w:rStyle w:val="a3"/>
                <w:color w:val="00CCFF"/>
                <w:sz w:val="28"/>
                <w:szCs w:val="28"/>
              </w:rPr>
              <w:t>6.</w:t>
            </w:r>
            <w:r w:rsidRPr="008D440B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8D440B">
              <w:rPr>
                <w:color w:val="000000"/>
                <w:sz w:val="28"/>
                <w:szCs w:val="28"/>
              </w:rPr>
              <w:t>Ориентироваться на развороте учебника.</w:t>
            </w:r>
          </w:p>
          <w:p w:rsidR="008D440B" w:rsidRPr="008D440B" w:rsidRDefault="008D440B" w:rsidP="00535851">
            <w:pPr>
              <w:pStyle w:val="a5"/>
              <w:shd w:val="clear" w:color="auto" w:fill="FFFFFF"/>
              <w:spacing w:before="0" w:after="0" w:line="263" w:lineRule="atLeast"/>
              <w:jc w:val="both"/>
              <w:rPr>
                <w:b/>
                <w:sz w:val="28"/>
                <w:szCs w:val="28"/>
              </w:rPr>
            </w:pPr>
            <w:r w:rsidRPr="008D440B">
              <w:rPr>
                <w:rStyle w:val="a3"/>
                <w:color w:val="00CCFF"/>
                <w:sz w:val="28"/>
                <w:szCs w:val="28"/>
              </w:rPr>
              <w:t>7.</w:t>
            </w:r>
            <w:r w:rsidRPr="008D440B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8D440B">
              <w:rPr>
                <w:color w:val="000000"/>
                <w:sz w:val="28"/>
                <w:szCs w:val="28"/>
              </w:rPr>
              <w:t>Находить ответы на вопросы в иллюстрации.</w:t>
            </w:r>
          </w:p>
        </w:tc>
      </w:tr>
      <w:tr w:rsidR="008D440B" w:rsidRPr="008D440B" w:rsidTr="00535851"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40B" w:rsidRPr="008D440B" w:rsidRDefault="008D440B" w:rsidP="00535851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D440B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ΙΙ.</w:t>
            </w:r>
            <w:r w:rsidRPr="008D440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Pr="008D440B">
              <w:rPr>
                <w:rFonts w:ascii="Times New Roman" w:hAnsi="Times New Roman"/>
                <w:b/>
                <w:sz w:val="28"/>
                <w:szCs w:val="28"/>
              </w:rPr>
              <w:t>Совместное открытие знаний.</w:t>
            </w:r>
          </w:p>
        </w:tc>
        <w:tc>
          <w:tcPr>
            <w:tcW w:w="10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40B" w:rsidRPr="008D440B" w:rsidRDefault="008D440B" w:rsidP="00535851">
            <w:pPr>
              <w:spacing w:after="0" w:line="240" w:lineRule="auto"/>
              <w:rPr>
                <w:rFonts w:ascii="Times New Roman" w:hAnsi="Times New Roman"/>
                <w:b/>
                <w:color w:val="00B050"/>
                <w:sz w:val="28"/>
                <w:szCs w:val="28"/>
              </w:rPr>
            </w:pPr>
            <w:r w:rsidRPr="008D440B">
              <w:rPr>
                <w:rFonts w:ascii="Times New Roman" w:hAnsi="Times New Roman"/>
                <w:b/>
                <w:color w:val="00CCFF"/>
                <w:sz w:val="28"/>
                <w:szCs w:val="28"/>
              </w:rPr>
              <w:t xml:space="preserve"> </w:t>
            </w:r>
          </w:p>
          <w:p w:rsidR="008D440B" w:rsidRPr="008D440B" w:rsidRDefault="008D440B" w:rsidP="0053585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JournalC" w:hAnsi="Times New Roman"/>
                <w:sz w:val="28"/>
                <w:szCs w:val="28"/>
                <w:lang w:eastAsia="ru-RU"/>
              </w:rPr>
            </w:pPr>
            <w:r w:rsidRPr="008D440B">
              <w:rPr>
                <w:rFonts w:ascii="Times New Roman" w:eastAsia="JournalC" w:hAnsi="Times New Roman"/>
                <w:sz w:val="28"/>
                <w:szCs w:val="28"/>
                <w:lang w:eastAsia="ru-RU"/>
              </w:rPr>
              <w:t>Начнем работу</w:t>
            </w:r>
            <w:r w:rsidRPr="008D440B">
              <w:rPr>
                <w:rFonts w:ascii="Times New Roman" w:eastAsia="JournalC" w:hAnsi="Times New Roman"/>
                <w:b/>
                <w:sz w:val="28"/>
                <w:szCs w:val="28"/>
                <w:lang w:eastAsia="ru-RU"/>
              </w:rPr>
              <w:t>. 1 опыт (демонстрация)</w:t>
            </w:r>
            <w:r w:rsidRPr="008D440B">
              <w:rPr>
                <w:rFonts w:ascii="Times New Roman" w:eastAsia="JournalC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8D440B" w:rsidRPr="008D440B" w:rsidRDefault="008D440B" w:rsidP="0053585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JournalC" w:hAnsi="Times New Roman"/>
                <w:sz w:val="28"/>
                <w:szCs w:val="28"/>
                <w:lang w:eastAsia="ru-RU"/>
              </w:rPr>
            </w:pPr>
            <w:r w:rsidRPr="008D440B">
              <w:rPr>
                <w:rFonts w:ascii="Times New Roman" w:eastAsia="JournalC" w:hAnsi="Times New Roman"/>
                <w:sz w:val="28"/>
                <w:szCs w:val="28"/>
                <w:lang w:eastAsia="ru-RU"/>
              </w:rPr>
              <w:t xml:space="preserve">Возьмем гирьку на пружинке </w:t>
            </w:r>
          </w:p>
          <w:p w:rsidR="008D440B" w:rsidRPr="008D440B" w:rsidRDefault="008D440B" w:rsidP="0053585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JournalC" w:hAnsi="Times New Roman"/>
                <w:sz w:val="28"/>
                <w:szCs w:val="28"/>
                <w:lang w:eastAsia="ru-RU"/>
              </w:rPr>
            </w:pPr>
            <w:r w:rsidRPr="008D440B">
              <w:rPr>
                <w:rFonts w:ascii="Times New Roman" w:eastAsia="JournalC" w:hAnsi="Times New Roman"/>
                <w:sz w:val="28"/>
                <w:szCs w:val="28"/>
                <w:lang w:eastAsia="ru-RU"/>
              </w:rPr>
              <w:t xml:space="preserve">-Что происходит с </w:t>
            </w:r>
            <w:proofErr w:type="gramStart"/>
            <w:r w:rsidRPr="008D440B">
              <w:rPr>
                <w:rFonts w:ascii="Times New Roman" w:eastAsia="JournalC" w:hAnsi="Times New Roman"/>
                <w:sz w:val="28"/>
                <w:szCs w:val="28"/>
                <w:lang w:eastAsia="ru-RU"/>
              </w:rPr>
              <w:t>гирькой?(</w:t>
            </w:r>
            <w:proofErr w:type="gramEnd"/>
            <w:r w:rsidRPr="008D440B">
              <w:rPr>
                <w:rFonts w:ascii="Times New Roman" w:eastAsia="JournalC" w:hAnsi="Times New Roman"/>
                <w:sz w:val="28"/>
                <w:szCs w:val="28"/>
                <w:lang w:eastAsia="ru-RU"/>
              </w:rPr>
              <w:t xml:space="preserve"> она тянет пружину вниз)</w:t>
            </w:r>
          </w:p>
          <w:p w:rsidR="008D440B" w:rsidRPr="008D440B" w:rsidRDefault="008D440B" w:rsidP="0053585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JournalC" w:hAnsi="Times New Roman"/>
                <w:sz w:val="28"/>
                <w:szCs w:val="28"/>
                <w:lang w:eastAsia="ru-RU"/>
              </w:rPr>
            </w:pPr>
            <w:r w:rsidRPr="008D440B">
              <w:rPr>
                <w:rFonts w:ascii="Times New Roman" w:eastAsia="JournalC" w:hAnsi="Times New Roman"/>
                <w:sz w:val="28"/>
                <w:szCs w:val="28"/>
                <w:lang w:eastAsia="ru-RU"/>
              </w:rPr>
              <w:t xml:space="preserve">-Почему она растягивает пружину? </w:t>
            </w:r>
            <w:proofErr w:type="gramStart"/>
            <w:r w:rsidRPr="008D440B">
              <w:rPr>
                <w:rFonts w:ascii="Times New Roman" w:eastAsia="JournalC" w:hAnsi="Times New Roman"/>
                <w:sz w:val="28"/>
                <w:szCs w:val="28"/>
                <w:lang w:eastAsia="ru-RU"/>
              </w:rPr>
              <w:t>( на</w:t>
            </w:r>
            <w:proofErr w:type="gramEnd"/>
            <w:r w:rsidRPr="008D440B">
              <w:rPr>
                <w:rFonts w:ascii="Times New Roman" w:eastAsia="JournalC" w:hAnsi="Times New Roman"/>
                <w:sz w:val="28"/>
                <w:szCs w:val="28"/>
                <w:lang w:eastAsia="ru-RU"/>
              </w:rPr>
              <w:t xml:space="preserve"> неё действует сила тяжести)</w:t>
            </w:r>
          </w:p>
          <w:p w:rsidR="008D440B" w:rsidRPr="008D440B" w:rsidRDefault="008D440B" w:rsidP="0053585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JournalC" w:hAnsi="Times New Roman"/>
                <w:sz w:val="28"/>
                <w:szCs w:val="28"/>
                <w:lang w:eastAsia="ru-RU"/>
              </w:rPr>
            </w:pPr>
            <w:r w:rsidRPr="008D440B">
              <w:rPr>
                <w:rFonts w:ascii="Times New Roman" w:eastAsia="JournalC" w:hAnsi="Times New Roman"/>
                <w:sz w:val="28"/>
                <w:szCs w:val="28"/>
                <w:lang w:eastAsia="ru-RU"/>
              </w:rPr>
              <w:t>Отпустим гирьку в стакан с водой.</w:t>
            </w:r>
          </w:p>
          <w:p w:rsidR="008D440B" w:rsidRPr="008D440B" w:rsidRDefault="008D440B" w:rsidP="0053585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JournalC" w:hAnsi="Times New Roman"/>
                <w:sz w:val="28"/>
                <w:szCs w:val="28"/>
                <w:lang w:eastAsia="ru-RU"/>
              </w:rPr>
            </w:pPr>
            <w:r w:rsidRPr="008D440B">
              <w:rPr>
                <w:rFonts w:ascii="Times New Roman" w:eastAsia="JournalC" w:hAnsi="Times New Roman"/>
                <w:sz w:val="28"/>
                <w:szCs w:val="28"/>
                <w:lang w:eastAsia="ru-RU"/>
              </w:rPr>
              <w:t>- Что заметили?</w:t>
            </w:r>
          </w:p>
          <w:p w:rsidR="008D440B" w:rsidRPr="008D440B" w:rsidRDefault="008D440B" w:rsidP="0053585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JournalC" w:hAnsi="Times New Roman"/>
                <w:sz w:val="28"/>
                <w:szCs w:val="28"/>
                <w:lang w:eastAsia="ru-RU"/>
              </w:rPr>
            </w:pPr>
            <w:r w:rsidRPr="008D440B">
              <w:rPr>
                <w:rFonts w:ascii="Times New Roman" w:eastAsia="JournalC" w:hAnsi="Times New Roman"/>
                <w:sz w:val="28"/>
                <w:szCs w:val="28"/>
                <w:lang w:eastAsia="ru-RU"/>
              </w:rPr>
              <w:t xml:space="preserve">- Как теперь растягивает гирька </w:t>
            </w:r>
            <w:proofErr w:type="gramStart"/>
            <w:r w:rsidRPr="008D440B">
              <w:rPr>
                <w:rFonts w:ascii="Times New Roman" w:eastAsia="JournalC" w:hAnsi="Times New Roman"/>
                <w:sz w:val="28"/>
                <w:szCs w:val="28"/>
                <w:lang w:eastAsia="ru-RU"/>
              </w:rPr>
              <w:t>пружинку?(</w:t>
            </w:r>
            <w:proofErr w:type="gramEnd"/>
            <w:r w:rsidRPr="008D440B">
              <w:rPr>
                <w:rFonts w:ascii="Times New Roman" w:eastAsia="JournalC" w:hAnsi="Times New Roman"/>
                <w:sz w:val="28"/>
                <w:szCs w:val="28"/>
                <w:lang w:eastAsia="ru-RU"/>
              </w:rPr>
              <w:t>слабее)</w:t>
            </w:r>
          </w:p>
          <w:p w:rsidR="008D440B" w:rsidRPr="008D440B" w:rsidRDefault="008D440B" w:rsidP="0053585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JournalC" w:hAnsi="Times New Roman"/>
                <w:sz w:val="28"/>
                <w:szCs w:val="28"/>
                <w:lang w:eastAsia="ru-RU"/>
              </w:rPr>
            </w:pPr>
            <w:r w:rsidRPr="008D440B">
              <w:rPr>
                <w:rFonts w:ascii="Times New Roman" w:eastAsia="JournalC" w:hAnsi="Times New Roman"/>
                <w:sz w:val="28"/>
                <w:szCs w:val="28"/>
                <w:lang w:eastAsia="ru-RU"/>
              </w:rPr>
              <w:t>- Значит на гирьку действует ещё какая-то сила?</w:t>
            </w:r>
          </w:p>
          <w:p w:rsidR="008D440B" w:rsidRPr="008D440B" w:rsidRDefault="008D440B" w:rsidP="0053585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JournalC" w:hAnsi="Times New Roman"/>
                <w:sz w:val="28"/>
                <w:szCs w:val="28"/>
                <w:lang w:eastAsia="ru-RU"/>
              </w:rPr>
            </w:pPr>
            <w:r w:rsidRPr="008D440B">
              <w:rPr>
                <w:rFonts w:ascii="Times New Roman" w:eastAsia="JournalC" w:hAnsi="Times New Roman"/>
                <w:sz w:val="28"/>
                <w:szCs w:val="28"/>
                <w:lang w:eastAsia="ru-RU"/>
              </w:rPr>
              <w:t>- Куда она направлена? (вверх)</w:t>
            </w:r>
          </w:p>
          <w:p w:rsidR="008D440B" w:rsidRPr="008D440B" w:rsidRDefault="008D440B" w:rsidP="0053585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JournalC" w:hAnsi="Times New Roman"/>
                <w:sz w:val="28"/>
                <w:szCs w:val="28"/>
                <w:lang w:eastAsia="ru-RU"/>
              </w:rPr>
            </w:pPr>
            <w:r w:rsidRPr="008D440B">
              <w:rPr>
                <w:rFonts w:ascii="Times New Roman" w:eastAsia="JournalC" w:hAnsi="Times New Roman"/>
                <w:sz w:val="28"/>
                <w:szCs w:val="28"/>
                <w:lang w:eastAsia="ru-RU"/>
              </w:rPr>
              <w:t>Как эта сила называется вы узнаете в учебнике с.83 (последний абзац)</w:t>
            </w:r>
          </w:p>
          <w:p w:rsidR="008D440B" w:rsidRPr="008D440B" w:rsidRDefault="008D440B" w:rsidP="0053585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JournalC" w:hAnsi="Times New Roman"/>
                <w:sz w:val="28"/>
                <w:szCs w:val="28"/>
                <w:lang w:eastAsia="ru-RU"/>
              </w:rPr>
            </w:pPr>
            <w:r w:rsidRPr="008D440B">
              <w:rPr>
                <w:rFonts w:ascii="Times New Roman" w:eastAsia="JournalC" w:hAnsi="Times New Roman"/>
                <w:b/>
                <w:i/>
                <w:sz w:val="28"/>
                <w:szCs w:val="28"/>
                <w:lang w:eastAsia="ru-RU"/>
              </w:rPr>
              <w:lastRenderedPageBreak/>
              <w:t>Вывод</w:t>
            </w:r>
            <w:r w:rsidRPr="008D440B">
              <w:rPr>
                <w:rFonts w:ascii="Times New Roman" w:eastAsia="JournalC" w:hAnsi="Times New Roman"/>
                <w:sz w:val="28"/>
                <w:szCs w:val="28"/>
                <w:lang w:eastAsia="ru-RU"/>
              </w:rPr>
              <w:t xml:space="preserve"> вода обладает выталкивающей силой. Она направлена вверх и равна </w:t>
            </w:r>
            <w:proofErr w:type="gramStart"/>
            <w:r w:rsidRPr="008D440B">
              <w:rPr>
                <w:rFonts w:ascii="Times New Roman" w:eastAsia="JournalC" w:hAnsi="Times New Roman"/>
                <w:sz w:val="28"/>
                <w:szCs w:val="28"/>
                <w:lang w:eastAsia="ru-RU"/>
              </w:rPr>
              <w:t>весу  вытесненной</w:t>
            </w:r>
            <w:proofErr w:type="gramEnd"/>
            <w:r w:rsidRPr="008D440B">
              <w:rPr>
                <w:rFonts w:ascii="Times New Roman" w:eastAsia="JournalC" w:hAnsi="Times New Roman"/>
                <w:sz w:val="28"/>
                <w:szCs w:val="28"/>
                <w:lang w:eastAsia="ru-RU"/>
              </w:rPr>
              <w:t xml:space="preserve"> воды.</w:t>
            </w:r>
          </w:p>
          <w:p w:rsidR="008D440B" w:rsidRPr="008D440B" w:rsidRDefault="008D440B" w:rsidP="0053585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JournalC" w:hAnsi="Times New Roman"/>
                <w:b/>
                <w:i/>
                <w:sz w:val="28"/>
                <w:szCs w:val="28"/>
                <w:lang w:eastAsia="ru-RU"/>
              </w:rPr>
            </w:pPr>
            <w:r w:rsidRPr="008D440B">
              <w:rPr>
                <w:rFonts w:ascii="Times New Roman" w:eastAsia="JournalC" w:hAnsi="Times New Roman"/>
                <w:b/>
                <w:i/>
                <w:sz w:val="28"/>
                <w:szCs w:val="28"/>
                <w:lang w:eastAsia="ru-RU"/>
              </w:rPr>
              <w:t>«</w:t>
            </w:r>
            <w:proofErr w:type="spellStart"/>
            <w:r w:rsidRPr="008D440B">
              <w:rPr>
                <w:rFonts w:ascii="Times New Roman" w:eastAsia="JournalC" w:hAnsi="Times New Roman"/>
                <w:b/>
                <w:i/>
                <w:sz w:val="28"/>
                <w:szCs w:val="28"/>
                <w:lang w:eastAsia="ru-RU"/>
              </w:rPr>
              <w:t>Фишбоун</w:t>
            </w:r>
            <w:proofErr w:type="spellEnd"/>
            <w:r w:rsidRPr="008D440B">
              <w:rPr>
                <w:rFonts w:ascii="Times New Roman" w:eastAsia="JournalC" w:hAnsi="Times New Roman"/>
                <w:b/>
                <w:i/>
                <w:sz w:val="28"/>
                <w:szCs w:val="28"/>
                <w:lang w:eastAsia="ru-RU"/>
              </w:rPr>
              <w:t>» -выталкивающая сила</w:t>
            </w:r>
          </w:p>
          <w:p w:rsidR="008D440B" w:rsidRPr="008D440B" w:rsidRDefault="008D440B" w:rsidP="0053585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JournalC" w:hAnsi="Times New Roman"/>
                <w:b/>
                <w:i/>
                <w:sz w:val="28"/>
                <w:szCs w:val="28"/>
                <w:lang w:eastAsia="ru-RU"/>
              </w:rPr>
            </w:pPr>
            <w:r w:rsidRPr="008D440B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291205" cy="2600325"/>
                      <wp:effectExtent l="8255" t="5080" r="5715" b="13970"/>
                      <wp:wrapSquare wrapText="bothSides"/>
                      <wp:docPr id="6" name="Надпись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91205" cy="2600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D440B" w:rsidRPr="00A902BC" w:rsidRDefault="008D440B" w:rsidP="008D440B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JournalC-Bold" w:hAnsi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E653F3">
                                    <w:rPr>
                                      <w:rFonts w:ascii="Times New Roman" w:eastAsia="JournalC-Bold" w:hAnsi="Times New Roman"/>
                                      <w:noProof/>
                                      <w:sz w:val="28"/>
                                      <w:szCs w:val="28"/>
                                      <w:lang w:eastAsia="ru-RU"/>
                                    </w:rPr>
                                    <w:drawing>
                                      <wp:inline distT="0" distB="0" distL="0" distR="0">
                                        <wp:extent cx="3095625" cy="2495550"/>
                                        <wp:effectExtent l="0" t="0" r="9525" b="0"/>
                                        <wp:docPr id="5" name="Объект 5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lockedCanvas">
                                            <lc:lockedCanvas xmlns:lc="http://schemas.openxmlformats.org/drawingml/2006/lockedCanvas">
                                              <a:nvGrpSpPr>
                                                <a:cNvPr id="0" name=""/>
                                                <a:cNvGrpSpPr/>
                                              </a:nvGrpSpPr>
                                              <a:grpSpPr>
                                                <a:xfrm>
                                                  <a:off x="0" y="0"/>
                                                  <a:ext cx="3952875" cy="4214812"/>
                                                  <a:chOff x="1928813" y="1928813"/>
                                                  <a:chExt cx="3952875" cy="4214812"/>
                                                </a:xfrm>
                                              </a:grpSpPr>
                                              <a:grpSp>
                                                <a:nvGrpSpPr>
                                                  <a:cNvPr id="2" name="Group 2"/>
                                                  <a:cNvGrpSpPr>
                                                    <a:grpSpLocks noChangeAspect="1"/>
                                                  </a:cNvGrpSpPr>
                                                </a:nvGrpSpPr>
                                                <a:grpSpPr bwMode="auto">
                                                  <a:xfrm>
                                                    <a:off x="1928813" y="1928813"/>
                                                    <a:ext cx="3952875" cy="4214812"/>
                                                    <a:chOff x="3634" y="1948"/>
                                                    <a:chExt cx="4700" cy="4979"/>
                                                  </a:xfrm>
                                                </a:grpSpPr>
                                                <a:sp>
                                                  <a:nvSpPr>
                                                    <a:cNvPr id="6148" name="AutoShape 3"/>
                                                    <a:cNvSpPr>
                                                      <a:spLocks noChangeAspect="1" noChangeArrowheads="1"/>
                                                    </a:cNvSpPr>
                                                  </a:nvSpPr>
                                                  <a:spPr bwMode="auto">
                                                    <a:xfrm>
                                                      <a:off x="3634" y="1948"/>
                                                      <a:ext cx="4700" cy="4808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 w="9525">
                                                      <a:noFill/>
                                                      <a:miter lim="800000"/>
                                                      <a:headEnd/>
                                                      <a:tailEnd/>
                                                    </a:ln>
                                                  </a:spPr>
                                                  <a:txSp>
                                                    <a:txBody>
                                                      <a:bodyPr/>
                                                      <a:lstStyle>
                                                        <a:defPPr>
                                                          <a:defRPr lang="ru-RU"/>
                                                        </a:defPPr>
                                                        <a:lvl1pPr algn="l" rtl="0" fontAlgn="base">
                                                          <a:spcBef>
                                                            <a:spcPct val="0"/>
                                                          </a:spcBef>
                                                          <a:spcAft>
                                                            <a:spcPct val="0"/>
                                                          </a:spcAft>
                                                          <a:defRPr kern="1200">
                                                            <a:solidFill>
                                                              <a:schemeClr val="tx1"/>
                                                            </a:solidFill>
                                                            <a:latin typeface="Arial" charset="0"/>
                                                            <a:ea typeface="+mn-ea"/>
                                                            <a:cs typeface="+mn-cs"/>
                                                          </a:defRPr>
                                                        </a:lvl1pPr>
                                                        <a:lvl2pPr marL="457200" algn="l" rtl="0" fontAlgn="base">
                                                          <a:spcBef>
                                                            <a:spcPct val="0"/>
                                                          </a:spcBef>
                                                          <a:spcAft>
                                                            <a:spcPct val="0"/>
                                                          </a:spcAft>
                                                          <a:defRPr kern="1200">
                                                            <a:solidFill>
                                                              <a:schemeClr val="tx1"/>
                                                            </a:solidFill>
                                                            <a:latin typeface="Arial" charset="0"/>
                                                            <a:ea typeface="+mn-ea"/>
                                                            <a:cs typeface="+mn-cs"/>
                                                          </a:defRPr>
                                                        </a:lvl2pPr>
                                                        <a:lvl3pPr marL="914400" algn="l" rtl="0" fontAlgn="base">
                                                          <a:spcBef>
                                                            <a:spcPct val="0"/>
                                                          </a:spcBef>
                                                          <a:spcAft>
                                                            <a:spcPct val="0"/>
                                                          </a:spcAft>
                                                          <a:defRPr kern="1200">
                                                            <a:solidFill>
                                                              <a:schemeClr val="tx1"/>
                                                            </a:solidFill>
                                                            <a:latin typeface="Arial" charset="0"/>
                                                            <a:ea typeface="+mn-ea"/>
                                                            <a:cs typeface="+mn-cs"/>
                                                          </a:defRPr>
                                                        </a:lvl3pPr>
                                                        <a:lvl4pPr marL="1371600" algn="l" rtl="0" fontAlgn="base">
                                                          <a:spcBef>
                                                            <a:spcPct val="0"/>
                                                          </a:spcBef>
                                                          <a:spcAft>
                                                            <a:spcPct val="0"/>
                                                          </a:spcAft>
                                                          <a:defRPr kern="1200">
                                                            <a:solidFill>
                                                              <a:schemeClr val="tx1"/>
                                                            </a:solidFill>
                                                            <a:latin typeface="Arial" charset="0"/>
                                                            <a:ea typeface="+mn-ea"/>
                                                            <a:cs typeface="+mn-cs"/>
                                                          </a:defRPr>
                                                        </a:lvl4pPr>
                                                        <a:lvl5pPr marL="1828800" algn="l" rtl="0" fontAlgn="base">
                                                          <a:spcBef>
                                                            <a:spcPct val="0"/>
                                                          </a:spcBef>
                                                          <a:spcAft>
                                                            <a:spcPct val="0"/>
                                                          </a:spcAft>
                                                          <a:defRPr kern="1200">
                                                            <a:solidFill>
                                                              <a:schemeClr val="tx1"/>
                                                            </a:solidFill>
                                                            <a:latin typeface="Arial" charset="0"/>
                                                            <a:ea typeface="+mn-ea"/>
                                                            <a:cs typeface="+mn-cs"/>
                                                          </a:defRPr>
                                                        </a:lvl5pPr>
                                                        <a:lvl6pPr marL="2286000" algn="l" defTabSz="914400" rtl="0" eaLnBrk="1" latinLnBrk="0" hangingPunct="1">
                                                          <a:defRPr kern="1200">
                                                            <a:solidFill>
                                                              <a:schemeClr val="tx1"/>
                                                            </a:solidFill>
                                                            <a:latin typeface="Arial" charset="0"/>
                                                            <a:ea typeface="+mn-ea"/>
                                                            <a:cs typeface="+mn-cs"/>
                                                          </a:defRPr>
                                                        </a:lvl6pPr>
                                                        <a:lvl7pPr marL="2743200" algn="l" defTabSz="914400" rtl="0" eaLnBrk="1" latinLnBrk="0" hangingPunct="1">
                                                          <a:defRPr kern="1200">
                                                            <a:solidFill>
                                                              <a:schemeClr val="tx1"/>
                                                            </a:solidFill>
                                                            <a:latin typeface="Arial" charset="0"/>
                                                            <a:ea typeface="+mn-ea"/>
                                                            <a:cs typeface="+mn-cs"/>
                                                          </a:defRPr>
                                                        </a:lvl7pPr>
                                                        <a:lvl8pPr marL="3200400" algn="l" defTabSz="914400" rtl="0" eaLnBrk="1" latinLnBrk="0" hangingPunct="1">
                                                          <a:defRPr kern="1200">
                                                            <a:solidFill>
                                                              <a:schemeClr val="tx1"/>
                                                            </a:solidFill>
                                                            <a:latin typeface="Arial" charset="0"/>
                                                            <a:ea typeface="+mn-ea"/>
                                                            <a:cs typeface="+mn-cs"/>
                                                          </a:defRPr>
                                                        </a:lvl8pPr>
                                                        <a:lvl9pPr marL="3657600" algn="l" defTabSz="914400" rtl="0" eaLnBrk="1" latinLnBrk="0" hangingPunct="1">
                                                          <a:defRPr kern="1200">
                                                            <a:solidFill>
                                                              <a:schemeClr val="tx1"/>
                                                            </a:solidFill>
                                                            <a:latin typeface="Arial" charset="0"/>
                                                            <a:ea typeface="+mn-ea"/>
                                                            <a:cs typeface="+mn-cs"/>
                                                          </a:defRPr>
                                                        </a:lvl9pPr>
                                                      </a:lstStyle>
                                                      <a:p>
                                                        <a:endParaRPr lang="ru-RU">
                                                          <a:latin typeface="Calibri" pitchFamily="34" charset="0"/>
                                                        </a:endParaRPr>
                                                      </a:p>
                                                    </a:txBody>
                                                    <a:useSpRect/>
                                                  </a:txSp>
                                                </a:sp>
                                                <a:sp>
                                                  <a:nvSpPr>
                                                    <a:cNvPr id="6149" name="AutoShape 4"/>
                                                    <a:cNvSpPr>
                                                      <a:spLocks noChangeArrowheads="1"/>
                                                    </a:cNvSpPr>
                                                  </a:nvSpPr>
                                                  <a:spPr bwMode="auto">
                                                    <a:xfrm>
                                                      <a:off x="4086" y="1948"/>
                                                      <a:ext cx="3896" cy="1215"/>
                                                    </a:xfrm>
                                                    <a:prstGeom prst="triangle">
                                                      <a:avLst>
                                                        <a:gd name="adj" fmla="val 50000"/>
                                                      </a:avLst>
                                                    </a:prstGeom>
                                                    <a:solidFill>
                                                      <a:srgbClr val="FFFFFF"/>
                                                    </a:solidFill>
                                                    <a:ln w="9525">
                                                      <a:solidFill>
                                                        <a:srgbClr val="000000"/>
                                                      </a:solidFill>
                                                      <a:miter lim="800000"/>
                                                      <a:headEnd/>
                                                      <a:tailEnd/>
                                                    </a:ln>
                                                  </a:spPr>
                                                  <a:txSp>
                                                    <a:txBody>
                                                      <a:bodyPr/>
                                                      <a:lstStyle>
                                                        <a:defPPr>
                                                          <a:defRPr lang="ru-RU"/>
                                                        </a:defPPr>
                                                        <a:lvl1pPr algn="l" rtl="0" fontAlgn="base">
                                                          <a:spcBef>
                                                            <a:spcPct val="0"/>
                                                          </a:spcBef>
                                                          <a:spcAft>
                                                            <a:spcPct val="0"/>
                                                          </a:spcAft>
                                                          <a:defRPr kern="1200">
                                                            <a:solidFill>
                                                              <a:schemeClr val="tx1"/>
                                                            </a:solidFill>
                                                            <a:latin typeface="Arial" charset="0"/>
                                                            <a:ea typeface="+mn-ea"/>
                                                            <a:cs typeface="+mn-cs"/>
                                                          </a:defRPr>
                                                        </a:lvl1pPr>
                                                        <a:lvl2pPr marL="457200" algn="l" rtl="0" fontAlgn="base">
                                                          <a:spcBef>
                                                            <a:spcPct val="0"/>
                                                          </a:spcBef>
                                                          <a:spcAft>
                                                            <a:spcPct val="0"/>
                                                          </a:spcAft>
                                                          <a:defRPr kern="1200">
                                                            <a:solidFill>
                                                              <a:schemeClr val="tx1"/>
                                                            </a:solidFill>
                                                            <a:latin typeface="Arial" charset="0"/>
                                                            <a:ea typeface="+mn-ea"/>
                                                            <a:cs typeface="+mn-cs"/>
                                                          </a:defRPr>
                                                        </a:lvl2pPr>
                                                        <a:lvl3pPr marL="914400" algn="l" rtl="0" fontAlgn="base">
                                                          <a:spcBef>
                                                            <a:spcPct val="0"/>
                                                          </a:spcBef>
                                                          <a:spcAft>
                                                            <a:spcPct val="0"/>
                                                          </a:spcAft>
                                                          <a:defRPr kern="1200">
                                                            <a:solidFill>
                                                              <a:schemeClr val="tx1"/>
                                                            </a:solidFill>
                                                            <a:latin typeface="Arial" charset="0"/>
                                                            <a:ea typeface="+mn-ea"/>
                                                            <a:cs typeface="+mn-cs"/>
                                                          </a:defRPr>
                                                        </a:lvl3pPr>
                                                        <a:lvl4pPr marL="1371600" algn="l" rtl="0" fontAlgn="base">
                                                          <a:spcBef>
                                                            <a:spcPct val="0"/>
                                                          </a:spcBef>
                                                          <a:spcAft>
                                                            <a:spcPct val="0"/>
                                                          </a:spcAft>
                                                          <a:defRPr kern="1200">
                                                            <a:solidFill>
                                                              <a:schemeClr val="tx1"/>
                                                            </a:solidFill>
                                                            <a:latin typeface="Arial" charset="0"/>
                                                            <a:ea typeface="+mn-ea"/>
                                                            <a:cs typeface="+mn-cs"/>
                                                          </a:defRPr>
                                                        </a:lvl4pPr>
                                                        <a:lvl5pPr marL="1828800" algn="l" rtl="0" fontAlgn="base">
                                                          <a:spcBef>
                                                            <a:spcPct val="0"/>
                                                          </a:spcBef>
                                                          <a:spcAft>
                                                            <a:spcPct val="0"/>
                                                          </a:spcAft>
                                                          <a:defRPr kern="1200">
                                                            <a:solidFill>
                                                              <a:schemeClr val="tx1"/>
                                                            </a:solidFill>
                                                            <a:latin typeface="Arial" charset="0"/>
                                                            <a:ea typeface="+mn-ea"/>
                                                            <a:cs typeface="+mn-cs"/>
                                                          </a:defRPr>
                                                        </a:lvl5pPr>
                                                        <a:lvl6pPr marL="2286000" algn="l" defTabSz="914400" rtl="0" eaLnBrk="1" latinLnBrk="0" hangingPunct="1">
                                                          <a:defRPr kern="1200">
                                                            <a:solidFill>
                                                              <a:schemeClr val="tx1"/>
                                                            </a:solidFill>
                                                            <a:latin typeface="Arial" charset="0"/>
                                                            <a:ea typeface="+mn-ea"/>
                                                            <a:cs typeface="+mn-cs"/>
                                                          </a:defRPr>
                                                        </a:lvl6pPr>
                                                        <a:lvl7pPr marL="2743200" algn="l" defTabSz="914400" rtl="0" eaLnBrk="1" latinLnBrk="0" hangingPunct="1">
                                                          <a:defRPr kern="1200">
                                                            <a:solidFill>
                                                              <a:schemeClr val="tx1"/>
                                                            </a:solidFill>
                                                            <a:latin typeface="Arial" charset="0"/>
                                                            <a:ea typeface="+mn-ea"/>
                                                            <a:cs typeface="+mn-cs"/>
                                                          </a:defRPr>
                                                        </a:lvl7pPr>
                                                        <a:lvl8pPr marL="3200400" algn="l" defTabSz="914400" rtl="0" eaLnBrk="1" latinLnBrk="0" hangingPunct="1">
                                                          <a:defRPr kern="1200">
                                                            <a:solidFill>
                                                              <a:schemeClr val="tx1"/>
                                                            </a:solidFill>
                                                            <a:latin typeface="Arial" charset="0"/>
                                                            <a:ea typeface="+mn-ea"/>
                                                            <a:cs typeface="+mn-cs"/>
                                                          </a:defRPr>
                                                        </a:lvl8pPr>
                                                        <a:lvl9pPr marL="3657600" algn="l" defTabSz="914400" rtl="0" eaLnBrk="1" latinLnBrk="0" hangingPunct="1">
                                                          <a:defRPr kern="1200">
                                                            <a:solidFill>
                                                              <a:schemeClr val="tx1"/>
                                                            </a:solidFill>
                                                            <a:latin typeface="Arial" charset="0"/>
                                                            <a:ea typeface="+mn-ea"/>
                                                            <a:cs typeface="+mn-cs"/>
                                                          </a:defRPr>
                                                        </a:lvl9pPr>
                                                      </a:lstStyle>
                                                      <a:p>
                                                        <a:endParaRPr lang="ru-RU">
                                                          <a:latin typeface="Calibri" pitchFamily="34" charset="0"/>
                                                        </a:endParaRPr>
                                                      </a:p>
                                                    </a:txBody>
                                                    <a:useSpRect/>
                                                  </a:txSp>
                                                </a:sp>
                                                <a:sp>
                                                  <a:nvSpPr>
                                                    <a:cNvPr id="6150" name="AutoShape 5"/>
                                                    <a:cNvSpPr>
                                                      <a:spLocks noChangeArrowheads="1"/>
                                                    </a:cNvSpPr>
                                                  </a:nvSpPr>
                                                  <a:spPr bwMode="auto">
                                                    <a:xfrm>
                                                      <a:off x="4314" y="4733"/>
                                                      <a:ext cx="3313" cy="2194"/>
                                                    </a:xfrm>
                                                    <a:prstGeom prst="triangle">
                                                      <a:avLst>
                                                        <a:gd name="adj" fmla="val 50000"/>
                                                      </a:avLst>
                                                    </a:prstGeom>
                                                    <a:solidFill>
                                                      <a:srgbClr val="FFFFFF"/>
                                                    </a:solidFill>
                                                    <a:ln w="9525">
                                                      <a:solidFill>
                                                        <a:srgbClr val="000000"/>
                                                      </a:solidFill>
                                                      <a:miter lim="800000"/>
                                                      <a:headEnd/>
                                                      <a:tailEnd/>
                                                    </a:ln>
                                                  </a:spPr>
                                                  <a:txSp>
                                                    <a:txBody>
                                                      <a:bodyPr/>
                                                      <a:lstStyle>
                                                        <a:defPPr>
                                                          <a:defRPr lang="ru-RU"/>
                                                        </a:defPPr>
                                                        <a:lvl1pPr algn="l" rtl="0" fontAlgn="base">
                                                          <a:spcBef>
                                                            <a:spcPct val="0"/>
                                                          </a:spcBef>
                                                          <a:spcAft>
                                                            <a:spcPct val="0"/>
                                                          </a:spcAft>
                                                          <a:defRPr kern="1200">
                                                            <a:solidFill>
                                                              <a:schemeClr val="tx1"/>
                                                            </a:solidFill>
                                                            <a:latin typeface="Arial" charset="0"/>
                                                            <a:ea typeface="+mn-ea"/>
                                                            <a:cs typeface="+mn-cs"/>
                                                          </a:defRPr>
                                                        </a:lvl1pPr>
                                                        <a:lvl2pPr marL="457200" algn="l" rtl="0" fontAlgn="base">
                                                          <a:spcBef>
                                                            <a:spcPct val="0"/>
                                                          </a:spcBef>
                                                          <a:spcAft>
                                                            <a:spcPct val="0"/>
                                                          </a:spcAft>
                                                          <a:defRPr kern="1200">
                                                            <a:solidFill>
                                                              <a:schemeClr val="tx1"/>
                                                            </a:solidFill>
                                                            <a:latin typeface="Arial" charset="0"/>
                                                            <a:ea typeface="+mn-ea"/>
                                                            <a:cs typeface="+mn-cs"/>
                                                          </a:defRPr>
                                                        </a:lvl2pPr>
                                                        <a:lvl3pPr marL="914400" algn="l" rtl="0" fontAlgn="base">
                                                          <a:spcBef>
                                                            <a:spcPct val="0"/>
                                                          </a:spcBef>
                                                          <a:spcAft>
                                                            <a:spcPct val="0"/>
                                                          </a:spcAft>
                                                          <a:defRPr kern="1200">
                                                            <a:solidFill>
                                                              <a:schemeClr val="tx1"/>
                                                            </a:solidFill>
                                                            <a:latin typeface="Arial" charset="0"/>
                                                            <a:ea typeface="+mn-ea"/>
                                                            <a:cs typeface="+mn-cs"/>
                                                          </a:defRPr>
                                                        </a:lvl3pPr>
                                                        <a:lvl4pPr marL="1371600" algn="l" rtl="0" fontAlgn="base">
                                                          <a:spcBef>
                                                            <a:spcPct val="0"/>
                                                          </a:spcBef>
                                                          <a:spcAft>
                                                            <a:spcPct val="0"/>
                                                          </a:spcAft>
                                                          <a:defRPr kern="1200">
                                                            <a:solidFill>
                                                              <a:schemeClr val="tx1"/>
                                                            </a:solidFill>
                                                            <a:latin typeface="Arial" charset="0"/>
                                                            <a:ea typeface="+mn-ea"/>
                                                            <a:cs typeface="+mn-cs"/>
                                                          </a:defRPr>
                                                        </a:lvl4pPr>
                                                        <a:lvl5pPr marL="1828800" algn="l" rtl="0" fontAlgn="base">
                                                          <a:spcBef>
                                                            <a:spcPct val="0"/>
                                                          </a:spcBef>
                                                          <a:spcAft>
                                                            <a:spcPct val="0"/>
                                                          </a:spcAft>
                                                          <a:defRPr kern="1200">
                                                            <a:solidFill>
                                                              <a:schemeClr val="tx1"/>
                                                            </a:solidFill>
                                                            <a:latin typeface="Arial" charset="0"/>
                                                            <a:ea typeface="+mn-ea"/>
                                                            <a:cs typeface="+mn-cs"/>
                                                          </a:defRPr>
                                                        </a:lvl5pPr>
                                                        <a:lvl6pPr marL="2286000" algn="l" defTabSz="914400" rtl="0" eaLnBrk="1" latinLnBrk="0" hangingPunct="1">
                                                          <a:defRPr kern="1200">
                                                            <a:solidFill>
                                                              <a:schemeClr val="tx1"/>
                                                            </a:solidFill>
                                                            <a:latin typeface="Arial" charset="0"/>
                                                            <a:ea typeface="+mn-ea"/>
                                                            <a:cs typeface="+mn-cs"/>
                                                          </a:defRPr>
                                                        </a:lvl6pPr>
                                                        <a:lvl7pPr marL="2743200" algn="l" defTabSz="914400" rtl="0" eaLnBrk="1" latinLnBrk="0" hangingPunct="1">
                                                          <a:defRPr kern="1200">
                                                            <a:solidFill>
                                                              <a:schemeClr val="tx1"/>
                                                            </a:solidFill>
                                                            <a:latin typeface="Arial" charset="0"/>
                                                            <a:ea typeface="+mn-ea"/>
                                                            <a:cs typeface="+mn-cs"/>
                                                          </a:defRPr>
                                                        </a:lvl7pPr>
                                                        <a:lvl8pPr marL="3200400" algn="l" defTabSz="914400" rtl="0" eaLnBrk="1" latinLnBrk="0" hangingPunct="1">
                                                          <a:defRPr kern="1200">
                                                            <a:solidFill>
                                                              <a:schemeClr val="tx1"/>
                                                            </a:solidFill>
                                                            <a:latin typeface="Arial" charset="0"/>
                                                            <a:ea typeface="+mn-ea"/>
                                                            <a:cs typeface="+mn-cs"/>
                                                          </a:defRPr>
                                                        </a:lvl8pPr>
                                                        <a:lvl9pPr marL="3657600" algn="l" defTabSz="914400" rtl="0" eaLnBrk="1" latinLnBrk="0" hangingPunct="1">
                                                          <a:defRPr kern="1200">
                                                            <a:solidFill>
                                                              <a:schemeClr val="tx1"/>
                                                            </a:solidFill>
                                                            <a:latin typeface="Arial" charset="0"/>
                                                            <a:ea typeface="+mn-ea"/>
                                                            <a:cs typeface="+mn-cs"/>
                                                          </a:defRPr>
                                                        </a:lvl9pPr>
                                                      </a:lstStyle>
                                                      <a:p>
                                                        <a:endParaRPr lang="ru-RU" dirty="0"/>
                                                      </a:p>
                                                    </a:txBody>
                                                    <a:useSpRect/>
                                                  </a:txSp>
                                                </a:sp>
                                                <a:sp>
                                                  <a:nvSpPr>
                                                    <a:cNvPr id="6151" name="Text Box 6"/>
                                                    <a:cNvSpPr txBox="1">
                                                      <a:spLocks noChangeArrowheads="1"/>
                                                    </a:cNvSpPr>
                                                  </a:nvSpPr>
                                                  <a:spPr bwMode="auto">
                                                    <a:xfrm>
                                                      <a:off x="5078" y="2201"/>
                                                      <a:ext cx="1766" cy="815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solidFill>
                                                      <a:srgbClr val="FFFFFF"/>
                                                    </a:solidFill>
                                                    <a:ln w="9525">
                                                      <a:noFill/>
                                                      <a:miter lim="800000"/>
                                                      <a:headEnd/>
                                                      <a:tailEnd/>
                                                    </a:ln>
                                                  </a:spPr>
                                                  <a:txSp>
                                                    <a:txBody>
                                                      <a:bodyPr/>
                                                      <a:lstStyle>
                                                        <a:defPPr>
                                                          <a:defRPr lang="ru-RU"/>
                                                        </a:defPPr>
                                                        <a:lvl1pPr algn="l" rtl="0" fontAlgn="base">
                                                          <a:spcBef>
                                                            <a:spcPct val="0"/>
                                                          </a:spcBef>
                                                          <a:spcAft>
                                                            <a:spcPct val="0"/>
                                                          </a:spcAft>
                                                          <a:defRPr kern="1200">
                                                            <a:solidFill>
                                                              <a:schemeClr val="tx1"/>
                                                            </a:solidFill>
                                                            <a:latin typeface="Arial" charset="0"/>
                                                            <a:ea typeface="+mn-ea"/>
                                                            <a:cs typeface="+mn-cs"/>
                                                          </a:defRPr>
                                                        </a:lvl1pPr>
                                                        <a:lvl2pPr marL="457200" algn="l" rtl="0" fontAlgn="base">
                                                          <a:spcBef>
                                                            <a:spcPct val="0"/>
                                                          </a:spcBef>
                                                          <a:spcAft>
                                                            <a:spcPct val="0"/>
                                                          </a:spcAft>
                                                          <a:defRPr kern="1200">
                                                            <a:solidFill>
                                                              <a:schemeClr val="tx1"/>
                                                            </a:solidFill>
                                                            <a:latin typeface="Arial" charset="0"/>
                                                            <a:ea typeface="+mn-ea"/>
                                                            <a:cs typeface="+mn-cs"/>
                                                          </a:defRPr>
                                                        </a:lvl2pPr>
                                                        <a:lvl3pPr marL="914400" algn="l" rtl="0" fontAlgn="base">
                                                          <a:spcBef>
                                                            <a:spcPct val="0"/>
                                                          </a:spcBef>
                                                          <a:spcAft>
                                                            <a:spcPct val="0"/>
                                                          </a:spcAft>
                                                          <a:defRPr kern="1200">
                                                            <a:solidFill>
                                                              <a:schemeClr val="tx1"/>
                                                            </a:solidFill>
                                                            <a:latin typeface="Arial" charset="0"/>
                                                            <a:ea typeface="+mn-ea"/>
                                                            <a:cs typeface="+mn-cs"/>
                                                          </a:defRPr>
                                                        </a:lvl3pPr>
                                                        <a:lvl4pPr marL="1371600" algn="l" rtl="0" fontAlgn="base">
                                                          <a:spcBef>
                                                            <a:spcPct val="0"/>
                                                          </a:spcBef>
                                                          <a:spcAft>
                                                            <a:spcPct val="0"/>
                                                          </a:spcAft>
                                                          <a:defRPr kern="1200">
                                                            <a:solidFill>
                                                              <a:schemeClr val="tx1"/>
                                                            </a:solidFill>
                                                            <a:latin typeface="Arial" charset="0"/>
                                                            <a:ea typeface="+mn-ea"/>
                                                            <a:cs typeface="+mn-cs"/>
                                                          </a:defRPr>
                                                        </a:lvl4pPr>
                                                        <a:lvl5pPr marL="1828800" algn="l" rtl="0" fontAlgn="base">
                                                          <a:spcBef>
                                                            <a:spcPct val="0"/>
                                                          </a:spcBef>
                                                          <a:spcAft>
                                                            <a:spcPct val="0"/>
                                                          </a:spcAft>
                                                          <a:defRPr kern="1200">
                                                            <a:solidFill>
                                                              <a:schemeClr val="tx1"/>
                                                            </a:solidFill>
                                                            <a:latin typeface="Arial" charset="0"/>
                                                            <a:ea typeface="+mn-ea"/>
                                                            <a:cs typeface="+mn-cs"/>
                                                          </a:defRPr>
                                                        </a:lvl5pPr>
                                                        <a:lvl6pPr marL="2286000" algn="l" defTabSz="914400" rtl="0" eaLnBrk="1" latinLnBrk="0" hangingPunct="1">
                                                          <a:defRPr kern="1200">
                                                            <a:solidFill>
                                                              <a:schemeClr val="tx1"/>
                                                            </a:solidFill>
                                                            <a:latin typeface="Arial" charset="0"/>
                                                            <a:ea typeface="+mn-ea"/>
                                                            <a:cs typeface="+mn-cs"/>
                                                          </a:defRPr>
                                                        </a:lvl6pPr>
                                                        <a:lvl7pPr marL="2743200" algn="l" defTabSz="914400" rtl="0" eaLnBrk="1" latinLnBrk="0" hangingPunct="1">
                                                          <a:defRPr kern="1200">
                                                            <a:solidFill>
                                                              <a:schemeClr val="tx1"/>
                                                            </a:solidFill>
                                                            <a:latin typeface="Arial" charset="0"/>
                                                            <a:ea typeface="+mn-ea"/>
                                                            <a:cs typeface="+mn-cs"/>
                                                          </a:defRPr>
                                                        </a:lvl7pPr>
                                                        <a:lvl8pPr marL="3200400" algn="l" defTabSz="914400" rtl="0" eaLnBrk="1" latinLnBrk="0" hangingPunct="1">
                                                          <a:defRPr kern="1200">
                                                            <a:solidFill>
                                                              <a:schemeClr val="tx1"/>
                                                            </a:solidFill>
                                                            <a:latin typeface="Arial" charset="0"/>
                                                            <a:ea typeface="+mn-ea"/>
                                                            <a:cs typeface="+mn-cs"/>
                                                          </a:defRPr>
                                                        </a:lvl8pPr>
                                                        <a:lvl9pPr marL="3657600" algn="l" defTabSz="914400" rtl="0" eaLnBrk="1" latinLnBrk="0" hangingPunct="1">
                                                          <a:defRPr kern="1200">
                                                            <a:solidFill>
                                                              <a:schemeClr val="tx1"/>
                                                            </a:solidFill>
                                                            <a:latin typeface="Arial" charset="0"/>
                                                            <a:ea typeface="+mn-ea"/>
                                                            <a:cs typeface="+mn-cs"/>
                                                          </a:defRPr>
                                                        </a:lvl9pPr>
                                                      </a:lstStyle>
                                                      <a:p>
                                                        <a:pPr algn="ctr">
                                                          <a:spcAft>
                                                            <a:spcPts val="1000"/>
                                                          </a:spcAft>
                                                        </a:pPr>
                                                        <a:r>
                                                          <a:rPr lang="ru-RU" sz="1400" dirty="0">
                                                            <a:latin typeface="Times New Roman" pitchFamily="18" charset="0"/>
                                                            <a:cs typeface="Times New Roman" pitchFamily="18" charset="0"/>
                                                          </a:rPr>
                                                          <a:t>Как человек использует</a:t>
                                                        </a:r>
                                                      </a:p>
                                                      <a:p>
                                                        <a:pPr algn="ctr">
                                                          <a:spcAft>
                                                            <a:spcPts val="1000"/>
                                                          </a:spcAft>
                                                        </a:pPr>
                                                        <a:r>
                                                          <a:rPr lang="ru-RU" sz="1400" dirty="0">
                                                            <a:latin typeface="Times New Roman" pitchFamily="18" charset="0"/>
                                                            <a:cs typeface="Times New Roman" pitchFamily="18" charset="0"/>
                                                          </a:rPr>
                                                          <a:t>свойства воды?</a:t>
                                                        </a:r>
                                                      </a:p>
                                                    </a:txBody>
                                                    <a:useSpRect/>
                                                  </a:txSp>
                                                </a:sp>
                                                <a:cxnSp>
                                                  <a:nvCxnSpPr>
                                                    <a:cNvPr id="6152" name="AutoShape 7"/>
                                                    <a:cNvCxnSpPr>
                                                      <a:cxnSpLocks noChangeShapeType="1"/>
                                                    </a:cNvCxnSpPr>
                                                  </a:nvCxnSpPr>
                                                  <a:spPr bwMode="auto">
                                                    <a:xfrm>
                                                      <a:off x="3844" y="3449"/>
                                                      <a:ext cx="4303" cy="10"/>
                                                    </a:xfrm>
                                                    <a:prstGeom prst="straightConnector1">
                                                      <a:avLst/>
                                                    </a:prstGeom>
                                                    <a:noFill/>
                                                    <a:ln w="9525">
                                                      <a:solidFill>
                                                        <a:srgbClr val="000000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</a:spPr>
                                                </a:cxnSp>
                                                <a:cxnSp>
                                                  <a:nvCxnSpPr>
                                                    <a:cNvPr id="6153" name="AutoShape 8"/>
                                                    <a:cNvCxnSpPr>
                                                      <a:cxnSpLocks noChangeShapeType="1"/>
                                                    </a:cNvCxnSpPr>
                                                  </a:nvCxnSpPr>
                                                  <a:spPr bwMode="auto">
                                                    <a:xfrm>
                                                      <a:off x="3787" y="3708"/>
                                                      <a:ext cx="4360" cy="0"/>
                                                    </a:xfrm>
                                                    <a:prstGeom prst="straightConnector1">
                                                      <a:avLst/>
                                                    </a:prstGeom>
                                                    <a:noFill/>
                                                    <a:ln w="9525">
                                                      <a:solidFill>
                                                        <a:srgbClr val="000000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</a:spPr>
                                                </a:cxnSp>
                                                <a:cxnSp>
                                                  <a:nvCxnSpPr>
                                                    <a:cNvPr id="6154" name="AutoShape 9"/>
                                                    <a:cNvCxnSpPr>
                                                      <a:cxnSpLocks noChangeShapeType="1"/>
                                                    </a:cNvCxnSpPr>
                                                  </a:nvCxnSpPr>
                                                  <a:spPr bwMode="auto">
                                                    <a:xfrm>
                                                      <a:off x="3787" y="4011"/>
                                                      <a:ext cx="4360" cy="12"/>
                                                    </a:xfrm>
                                                    <a:prstGeom prst="straightConnector1">
                                                      <a:avLst/>
                                                    </a:prstGeom>
                                                    <a:noFill/>
                                                    <a:ln w="9525">
                                                      <a:solidFill>
                                                        <a:srgbClr val="000000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</a:spPr>
                                                </a:cxnSp>
                                                <a:cxnSp>
                                                  <a:nvCxnSpPr>
                                                    <a:cNvPr id="6155" name="AutoShape 10"/>
                                                    <a:cNvCxnSpPr>
                                                      <a:cxnSpLocks noChangeShapeType="1"/>
                                                    </a:cNvCxnSpPr>
                                                  </a:nvCxnSpPr>
                                                  <a:spPr bwMode="auto">
                                                    <a:xfrm>
                                                      <a:off x="3787" y="4293"/>
                                                      <a:ext cx="4417" cy="0"/>
                                                    </a:xfrm>
                                                    <a:prstGeom prst="straightConnector1">
                                                      <a:avLst/>
                                                    </a:prstGeom>
                                                    <a:noFill/>
                                                    <a:ln w="9525">
                                                      <a:solidFill>
                                                        <a:srgbClr val="000000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</a:spPr>
                                                </a:cxnSp>
                                                <a:cxnSp>
                                                  <a:nvCxnSpPr>
                                                    <a:cNvPr id="6156" name="AutoShape 11"/>
                                                    <a:cNvCxnSpPr>
                                                      <a:cxnSpLocks noChangeShapeType="1"/>
                                                    </a:cNvCxnSpPr>
                                                  </a:nvCxnSpPr>
                                                  <a:spPr bwMode="auto">
                                                    <a:xfrm flipV="1">
                                                      <a:off x="3787" y="4540"/>
                                                      <a:ext cx="4496" cy="23"/>
                                                    </a:xfrm>
                                                    <a:prstGeom prst="straightConnector1">
                                                      <a:avLst/>
                                                    </a:prstGeom>
                                                    <a:noFill/>
                                                    <a:ln w="9525">
                                                      <a:solidFill>
                                                        <a:srgbClr val="000000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</a:spPr>
                                                </a:cxnSp>
                                                <a:cxnSp>
                                                  <a:nvCxnSpPr>
                                                    <a:cNvPr id="6157" name="AutoShape 12"/>
                                                    <a:cNvCxnSpPr>
                                                      <a:cxnSpLocks noChangeShapeType="1"/>
                                                    </a:cNvCxnSpPr>
                                                  </a:nvCxnSpPr>
                                                  <a:spPr bwMode="auto">
                                                    <a:xfrm rot="5400000">
                                                      <a:off x="5136" y="4005"/>
                                                      <a:ext cx="1603" cy="20"/>
                                                    </a:xfrm>
                                                    <a:prstGeom prst="straightConnector1">
                                                      <a:avLst/>
                                                    </a:prstGeom>
                                                    <a:noFill/>
                                                    <a:ln w="9525">
                                                      <a:solidFill>
                                                        <a:srgbClr val="000000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</a:spPr>
                                                </a:cxnSp>
                                              </a:grpSp>
                                            </lc:lockedCanvas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6" o:spid="_x0000_s1037" type="#_x0000_t202" style="position:absolute;left:0;text-align:left;margin-left:0;margin-top:0;width:259.15pt;height:204.7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">
                      <v:textbox style="mso-fit-shape-to-text:t">
                        <w:txbxContent>
                          <w:p w:rsidR="008D440B" w:rsidRPr="00A902BC" w:rsidRDefault="008D440B" w:rsidP="008D440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eastAsia="JournalC-Bold" w:hAnsi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E653F3">
                              <w:rPr>
                                <w:rFonts w:ascii="Times New Roman" w:eastAsia="JournalC-Bold" w:hAnsi="Times New Roman"/>
                                <w:noProof/>
                                <w:sz w:val="28"/>
                                <w:szCs w:val="28"/>
                                <w:lang w:eastAsia="ru-RU"/>
                              </w:rPr>
                              <w:drawing>
                                <wp:inline distT="0" distB="0" distL="0" distR="0">
                                  <wp:extent cx="3095625" cy="2495550"/>
                                  <wp:effectExtent l="0" t="0" r="9525" b="0"/>
                                  <wp:docPr id="5" name="Объект 5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lockedCanvas">
                                      <lc:lockedCanvas xmlns:lc="http://schemas.openxmlformats.org/drawingml/2006/lockedCanvas">
                                        <a:nvGrpSpPr>
                                          <a:cNvPr id="0" name=""/>
                                          <a:cNvGrpSpPr/>
                                        </a:nvGrpSpPr>
                                        <a:grpSpPr>
                                          <a:xfrm>
                                            <a:off x="0" y="0"/>
                                            <a:ext cx="3952875" cy="4214812"/>
                                            <a:chOff x="1928813" y="1928813"/>
                                            <a:chExt cx="3952875" cy="4214812"/>
                                          </a:xfrm>
                                        </a:grpSpPr>
                                        <a:grpSp>
                                          <a:nvGrpSpPr>
                                            <a:cNvPr id="2" name="Group 2"/>
                                            <a:cNvGrpSpPr>
                                              <a:grpSpLocks noChangeAspect="1"/>
                                            </a:cNvGrpSpPr>
                                          </a:nvGrpSpPr>
                                          <a:grpSpPr bwMode="auto">
                                            <a:xfrm>
                                              <a:off x="1928813" y="1928813"/>
                                              <a:ext cx="3952875" cy="4214812"/>
                                              <a:chOff x="3634" y="1948"/>
                                              <a:chExt cx="4700" cy="4979"/>
                                            </a:xfrm>
                                          </a:grpSpPr>
                                          <a:sp>
                                            <a:nvSpPr>
                                              <a:cNvPr id="6148" name="AutoShape 3"/>
                                              <a:cNvSpPr>
                                                <a:spLocks noChangeAspect="1" noChangeArrowheads="1"/>
                                              </a:cNvSpPr>
                                            </a:nvSpPr>
                                            <a:spPr bwMode="auto">
                                              <a:xfrm>
                                                <a:off x="3634" y="1948"/>
                                                <a:ext cx="4700" cy="4808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a:spPr>
                                            <a:txSp>
                                              <a:txBody>
                                                <a:bodyPr/>
                                                <a:lstStyle>
                                                  <a:defPPr>
                                                    <a:defRPr lang="ru-RU"/>
                                                  </a:defPPr>
                                                  <a:lvl1pPr algn="l" rtl="0" fontAlgn="base">
                                                    <a:spcBef>
                                                      <a:spcPct val="0"/>
                                                    </a:spcBef>
                                                    <a:spcAft>
                                                      <a:spcPct val="0"/>
                                                    </a:spcAft>
                                                    <a:defRPr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Arial" charset="0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1pPr>
                                                  <a:lvl2pPr marL="457200" algn="l" rtl="0" fontAlgn="base">
                                                    <a:spcBef>
                                                      <a:spcPct val="0"/>
                                                    </a:spcBef>
                                                    <a:spcAft>
                                                      <a:spcPct val="0"/>
                                                    </a:spcAft>
                                                    <a:defRPr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Arial" charset="0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2pPr>
                                                  <a:lvl3pPr marL="914400" algn="l" rtl="0" fontAlgn="base">
                                                    <a:spcBef>
                                                      <a:spcPct val="0"/>
                                                    </a:spcBef>
                                                    <a:spcAft>
                                                      <a:spcPct val="0"/>
                                                    </a:spcAft>
                                                    <a:defRPr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Arial" charset="0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3pPr>
                                                  <a:lvl4pPr marL="1371600" algn="l" rtl="0" fontAlgn="base">
                                                    <a:spcBef>
                                                      <a:spcPct val="0"/>
                                                    </a:spcBef>
                                                    <a:spcAft>
                                                      <a:spcPct val="0"/>
                                                    </a:spcAft>
                                                    <a:defRPr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Arial" charset="0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4pPr>
                                                  <a:lvl5pPr marL="1828800" algn="l" rtl="0" fontAlgn="base">
                                                    <a:spcBef>
                                                      <a:spcPct val="0"/>
                                                    </a:spcBef>
                                                    <a:spcAft>
                                                      <a:spcPct val="0"/>
                                                    </a:spcAft>
                                                    <a:defRPr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Arial" charset="0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5pPr>
                                                  <a:lvl6pPr marL="2286000" algn="l" defTabSz="914400" rtl="0" eaLnBrk="1" latinLnBrk="0" hangingPunct="1">
                                                    <a:defRPr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Arial" charset="0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6pPr>
                                                  <a:lvl7pPr marL="2743200" algn="l" defTabSz="914400" rtl="0" eaLnBrk="1" latinLnBrk="0" hangingPunct="1">
                                                    <a:defRPr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Arial" charset="0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7pPr>
                                                  <a:lvl8pPr marL="3200400" algn="l" defTabSz="914400" rtl="0" eaLnBrk="1" latinLnBrk="0" hangingPunct="1">
                                                    <a:defRPr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Arial" charset="0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8pPr>
                                                  <a:lvl9pPr marL="3657600" algn="l" defTabSz="914400" rtl="0" eaLnBrk="1" latinLnBrk="0" hangingPunct="1">
                                                    <a:defRPr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Arial" charset="0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9pPr>
                                                </a:lstStyle>
                                                <a:p>
                                                  <a:endParaRPr lang="ru-RU">
                                                    <a:latin typeface="Calibri" pitchFamily="34" charset="0"/>
                                                  </a:endParaRPr>
                                                </a:p>
                                              </a:txBody>
                                              <a:useSpRect/>
                                            </a:txSp>
                                          </a:sp>
                                          <a:sp>
                                            <a:nvSpPr>
                                              <a:cNvPr id="6149" name="AutoShape 4"/>
                                              <a:cNvSpPr>
                                                <a:spLocks noChangeArrowheads="1"/>
                                              </a:cNvSpPr>
                                            </a:nvSpPr>
                                            <a:spPr bwMode="auto">
                                              <a:xfrm>
                                                <a:off x="4086" y="1948"/>
                                                <a:ext cx="3896" cy="1215"/>
                                              </a:xfrm>
                                              <a:prstGeom prst="triangle">
                                                <a:avLst>
                                                  <a:gd name="adj" fmla="val 50000"/>
                                                </a:avLst>
                                              </a:prstGeom>
                                              <a:solidFill>
                                                <a:srgbClr val="FFFFFF"/>
                                              </a:solidFill>
                                              <a:ln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a:spPr>
                                            <a:txSp>
                                              <a:txBody>
                                                <a:bodyPr/>
                                                <a:lstStyle>
                                                  <a:defPPr>
                                                    <a:defRPr lang="ru-RU"/>
                                                  </a:defPPr>
                                                  <a:lvl1pPr algn="l" rtl="0" fontAlgn="base">
                                                    <a:spcBef>
                                                      <a:spcPct val="0"/>
                                                    </a:spcBef>
                                                    <a:spcAft>
                                                      <a:spcPct val="0"/>
                                                    </a:spcAft>
                                                    <a:defRPr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Arial" charset="0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1pPr>
                                                  <a:lvl2pPr marL="457200" algn="l" rtl="0" fontAlgn="base">
                                                    <a:spcBef>
                                                      <a:spcPct val="0"/>
                                                    </a:spcBef>
                                                    <a:spcAft>
                                                      <a:spcPct val="0"/>
                                                    </a:spcAft>
                                                    <a:defRPr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Arial" charset="0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2pPr>
                                                  <a:lvl3pPr marL="914400" algn="l" rtl="0" fontAlgn="base">
                                                    <a:spcBef>
                                                      <a:spcPct val="0"/>
                                                    </a:spcBef>
                                                    <a:spcAft>
                                                      <a:spcPct val="0"/>
                                                    </a:spcAft>
                                                    <a:defRPr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Arial" charset="0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3pPr>
                                                  <a:lvl4pPr marL="1371600" algn="l" rtl="0" fontAlgn="base">
                                                    <a:spcBef>
                                                      <a:spcPct val="0"/>
                                                    </a:spcBef>
                                                    <a:spcAft>
                                                      <a:spcPct val="0"/>
                                                    </a:spcAft>
                                                    <a:defRPr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Arial" charset="0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4pPr>
                                                  <a:lvl5pPr marL="1828800" algn="l" rtl="0" fontAlgn="base">
                                                    <a:spcBef>
                                                      <a:spcPct val="0"/>
                                                    </a:spcBef>
                                                    <a:spcAft>
                                                      <a:spcPct val="0"/>
                                                    </a:spcAft>
                                                    <a:defRPr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Arial" charset="0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5pPr>
                                                  <a:lvl6pPr marL="2286000" algn="l" defTabSz="914400" rtl="0" eaLnBrk="1" latinLnBrk="0" hangingPunct="1">
                                                    <a:defRPr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Arial" charset="0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6pPr>
                                                  <a:lvl7pPr marL="2743200" algn="l" defTabSz="914400" rtl="0" eaLnBrk="1" latinLnBrk="0" hangingPunct="1">
                                                    <a:defRPr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Arial" charset="0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7pPr>
                                                  <a:lvl8pPr marL="3200400" algn="l" defTabSz="914400" rtl="0" eaLnBrk="1" latinLnBrk="0" hangingPunct="1">
                                                    <a:defRPr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Arial" charset="0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8pPr>
                                                  <a:lvl9pPr marL="3657600" algn="l" defTabSz="914400" rtl="0" eaLnBrk="1" latinLnBrk="0" hangingPunct="1">
                                                    <a:defRPr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Arial" charset="0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9pPr>
                                                </a:lstStyle>
                                                <a:p>
                                                  <a:endParaRPr lang="ru-RU">
                                                    <a:latin typeface="Calibri" pitchFamily="34" charset="0"/>
                                                  </a:endParaRPr>
                                                </a:p>
                                              </a:txBody>
                                              <a:useSpRect/>
                                            </a:txSp>
                                          </a:sp>
                                          <a:sp>
                                            <a:nvSpPr>
                                              <a:cNvPr id="6150" name="AutoShape 5"/>
                                              <a:cNvSpPr>
                                                <a:spLocks noChangeArrowheads="1"/>
                                              </a:cNvSpPr>
                                            </a:nvSpPr>
                                            <a:spPr bwMode="auto">
                                              <a:xfrm>
                                                <a:off x="4314" y="4733"/>
                                                <a:ext cx="3313" cy="2194"/>
                                              </a:xfrm>
                                              <a:prstGeom prst="triangle">
                                                <a:avLst>
                                                  <a:gd name="adj" fmla="val 50000"/>
                                                </a:avLst>
                                              </a:prstGeom>
                                              <a:solidFill>
                                                <a:srgbClr val="FFFFFF"/>
                                              </a:solidFill>
                                              <a:ln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a:spPr>
                                            <a:txSp>
                                              <a:txBody>
                                                <a:bodyPr/>
                                                <a:lstStyle>
                                                  <a:defPPr>
                                                    <a:defRPr lang="ru-RU"/>
                                                  </a:defPPr>
                                                  <a:lvl1pPr algn="l" rtl="0" fontAlgn="base">
                                                    <a:spcBef>
                                                      <a:spcPct val="0"/>
                                                    </a:spcBef>
                                                    <a:spcAft>
                                                      <a:spcPct val="0"/>
                                                    </a:spcAft>
                                                    <a:defRPr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Arial" charset="0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1pPr>
                                                  <a:lvl2pPr marL="457200" algn="l" rtl="0" fontAlgn="base">
                                                    <a:spcBef>
                                                      <a:spcPct val="0"/>
                                                    </a:spcBef>
                                                    <a:spcAft>
                                                      <a:spcPct val="0"/>
                                                    </a:spcAft>
                                                    <a:defRPr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Arial" charset="0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2pPr>
                                                  <a:lvl3pPr marL="914400" algn="l" rtl="0" fontAlgn="base">
                                                    <a:spcBef>
                                                      <a:spcPct val="0"/>
                                                    </a:spcBef>
                                                    <a:spcAft>
                                                      <a:spcPct val="0"/>
                                                    </a:spcAft>
                                                    <a:defRPr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Arial" charset="0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3pPr>
                                                  <a:lvl4pPr marL="1371600" algn="l" rtl="0" fontAlgn="base">
                                                    <a:spcBef>
                                                      <a:spcPct val="0"/>
                                                    </a:spcBef>
                                                    <a:spcAft>
                                                      <a:spcPct val="0"/>
                                                    </a:spcAft>
                                                    <a:defRPr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Arial" charset="0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4pPr>
                                                  <a:lvl5pPr marL="1828800" algn="l" rtl="0" fontAlgn="base">
                                                    <a:spcBef>
                                                      <a:spcPct val="0"/>
                                                    </a:spcBef>
                                                    <a:spcAft>
                                                      <a:spcPct val="0"/>
                                                    </a:spcAft>
                                                    <a:defRPr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Arial" charset="0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5pPr>
                                                  <a:lvl6pPr marL="2286000" algn="l" defTabSz="914400" rtl="0" eaLnBrk="1" latinLnBrk="0" hangingPunct="1">
                                                    <a:defRPr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Arial" charset="0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6pPr>
                                                  <a:lvl7pPr marL="2743200" algn="l" defTabSz="914400" rtl="0" eaLnBrk="1" latinLnBrk="0" hangingPunct="1">
                                                    <a:defRPr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Arial" charset="0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7pPr>
                                                  <a:lvl8pPr marL="3200400" algn="l" defTabSz="914400" rtl="0" eaLnBrk="1" latinLnBrk="0" hangingPunct="1">
                                                    <a:defRPr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Arial" charset="0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8pPr>
                                                  <a:lvl9pPr marL="3657600" algn="l" defTabSz="914400" rtl="0" eaLnBrk="1" latinLnBrk="0" hangingPunct="1">
                                                    <a:defRPr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Arial" charset="0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9pPr>
                                                </a:lstStyle>
                                                <a:p>
                                                  <a:endParaRPr lang="ru-RU" dirty="0"/>
                                                </a:p>
                                              </a:txBody>
                                              <a:useSpRect/>
                                            </a:txSp>
                                          </a:sp>
                                          <a:sp>
                                            <a:nvSpPr>
                                              <a:cNvPr id="6151" name="Text Box 6"/>
                                              <a:cNvSpPr txBox="1">
                                                <a:spLocks noChangeArrowheads="1"/>
                                              </a:cNvSpPr>
                                            </a:nvSpPr>
                                            <a:spPr bwMode="auto">
                                              <a:xfrm>
                                                <a:off x="5078" y="2201"/>
                                                <a:ext cx="1766" cy="81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solidFill>
                                                <a:srgbClr val="FFFFFF"/>
                                              </a:solidFill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a:spPr>
                                            <a:txSp>
                                              <a:txBody>
                                                <a:bodyPr/>
                                                <a:lstStyle>
                                                  <a:defPPr>
                                                    <a:defRPr lang="ru-RU"/>
                                                  </a:defPPr>
                                                  <a:lvl1pPr algn="l" rtl="0" fontAlgn="base">
                                                    <a:spcBef>
                                                      <a:spcPct val="0"/>
                                                    </a:spcBef>
                                                    <a:spcAft>
                                                      <a:spcPct val="0"/>
                                                    </a:spcAft>
                                                    <a:defRPr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Arial" charset="0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1pPr>
                                                  <a:lvl2pPr marL="457200" algn="l" rtl="0" fontAlgn="base">
                                                    <a:spcBef>
                                                      <a:spcPct val="0"/>
                                                    </a:spcBef>
                                                    <a:spcAft>
                                                      <a:spcPct val="0"/>
                                                    </a:spcAft>
                                                    <a:defRPr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Arial" charset="0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2pPr>
                                                  <a:lvl3pPr marL="914400" algn="l" rtl="0" fontAlgn="base">
                                                    <a:spcBef>
                                                      <a:spcPct val="0"/>
                                                    </a:spcBef>
                                                    <a:spcAft>
                                                      <a:spcPct val="0"/>
                                                    </a:spcAft>
                                                    <a:defRPr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Arial" charset="0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3pPr>
                                                  <a:lvl4pPr marL="1371600" algn="l" rtl="0" fontAlgn="base">
                                                    <a:spcBef>
                                                      <a:spcPct val="0"/>
                                                    </a:spcBef>
                                                    <a:spcAft>
                                                      <a:spcPct val="0"/>
                                                    </a:spcAft>
                                                    <a:defRPr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Arial" charset="0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4pPr>
                                                  <a:lvl5pPr marL="1828800" algn="l" rtl="0" fontAlgn="base">
                                                    <a:spcBef>
                                                      <a:spcPct val="0"/>
                                                    </a:spcBef>
                                                    <a:spcAft>
                                                      <a:spcPct val="0"/>
                                                    </a:spcAft>
                                                    <a:defRPr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Arial" charset="0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5pPr>
                                                  <a:lvl6pPr marL="2286000" algn="l" defTabSz="914400" rtl="0" eaLnBrk="1" latinLnBrk="0" hangingPunct="1">
                                                    <a:defRPr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Arial" charset="0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6pPr>
                                                  <a:lvl7pPr marL="2743200" algn="l" defTabSz="914400" rtl="0" eaLnBrk="1" latinLnBrk="0" hangingPunct="1">
                                                    <a:defRPr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Arial" charset="0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7pPr>
                                                  <a:lvl8pPr marL="3200400" algn="l" defTabSz="914400" rtl="0" eaLnBrk="1" latinLnBrk="0" hangingPunct="1">
                                                    <a:defRPr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Arial" charset="0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8pPr>
                                                  <a:lvl9pPr marL="3657600" algn="l" defTabSz="914400" rtl="0" eaLnBrk="1" latinLnBrk="0" hangingPunct="1">
                                                    <a:defRPr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Arial" charset="0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9pPr>
                                                </a:lstStyle>
                                                <a:p>
                                                  <a:pPr algn="ctr">
                                                    <a:spcAft>
                                                      <a:spcPts val="1000"/>
                                                    </a:spcAft>
                                                  </a:pPr>
                                                  <a:r>
                                                    <a:rPr lang="ru-RU" sz="1400" dirty="0">
                                                      <a:latin typeface="Times New Roman" pitchFamily="18" charset="0"/>
                                                      <a:cs typeface="Times New Roman" pitchFamily="18" charset="0"/>
                                                    </a:rPr>
                                                    <a:t>Как человек использует</a:t>
                                                  </a:r>
                                                </a:p>
                                                <a:p>
                                                  <a:pPr algn="ctr">
                                                    <a:spcAft>
                                                      <a:spcPts val="1000"/>
                                                    </a:spcAft>
                                                  </a:pPr>
                                                  <a:r>
                                                    <a:rPr lang="ru-RU" sz="1400" dirty="0">
                                                      <a:latin typeface="Times New Roman" pitchFamily="18" charset="0"/>
                                                      <a:cs typeface="Times New Roman" pitchFamily="18" charset="0"/>
                                                    </a:rPr>
                                                    <a:t>свойства воды?</a:t>
                                                  </a:r>
                                                </a:p>
                                              </a:txBody>
                                              <a:useSpRect/>
                                            </a:txSp>
                                          </a:sp>
                                          <a:cxnSp>
                                            <a:nvCxnSpPr>
                                              <a:cNvPr id="6152" name="AutoShape 7"/>
                                              <a:cNvCxnSpPr>
                                                <a:cxnSpLocks noChangeShapeType="1"/>
                                              </a:cNvCxnSpPr>
                                            </a:nvCxnSpPr>
                                            <a:spPr bwMode="auto">
                                              <a:xfrm>
                                                <a:off x="3844" y="3449"/>
                                                <a:ext cx="4303" cy="10"/>
                                              </a:xfrm>
                                              <a:prstGeom prst="straightConnector1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</a:spPr>
                                          </a:cxnSp>
                                          <a:cxnSp>
                                            <a:nvCxnSpPr>
                                              <a:cNvPr id="6153" name="AutoShape 8"/>
                                              <a:cNvCxnSpPr>
                                                <a:cxnSpLocks noChangeShapeType="1"/>
                                              </a:cNvCxnSpPr>
                                            </a:nvCxnSpPr>
                                            <a:spPr bwMode="auto">
                                              <a:xfrm>
                                                <a:off x="3787" y="3708"/>
                                                <a:ext cx="4360" cy="0"/>
                                              </a:xfrm>
                                              <a:prstGeom prst="straightConnector1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</a:spPr>
                                          </a:cxnSp>
                                          <a:cxnSp>
                                            <a:nvCxnSpPr>
                                              <a:cNvPr id="6154" name="AutoShape 9"/>
                                              <a:cNvCxnSpPr>
                                                <a:cxnSpLocks noChangeShapeType="1"/>
                                              </a:cNvCxnSpPr>
                                            </a:nvCxnSpPr>
                                            <a:spPr bwMode="auto">
                                              <a:xfrm>
                                                <a:off x="3787" y="4011"/>
                                                <a:ext cx="4360" cy="12"/>
                                              </a:xfrm>
                                              <a:prstGeom prst="straightConnector1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</a:spPr>
                                          </a:cxnSp>
                                          <a:cxnSp>
                                            <a:nvCxnSpPr>
                                              <a:cNvPr id="6155" name="AutoShape 10"/>
                                              <a:cNvCxnSpPr>
                                                <a:cxnSpLocks noChangeShapeType="1"/>
                                              </a:cNvCxnSpPr>
                                            </a:nvCxnSpPr>
                                            <a:spPr bwMode="auto">
                                              <a:xfrm>
                                                <a:off x="3787" y="4293"/>
                                                <a:ext cx="4417" cy="0"/>
                                              </a:xfrm>
                                              <a:prstGeom prst="straightConnector1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</a:spPr>
                                          </a:cxnSp>
                                          <a:cxnSp>
                                            <a:nvCxnSpPr>
                                              <a:cNvPr id="6156" name="AutoShape 11"/>
                                              <a:cNvCxnSpPr>
                                                <a:cxnSpLocks noChangeShapeType="1"/>
                                              </a:cNvCxnSpPr>
                                            </a:nvCxnSpPr>
                                            <a:spPr bwMode="auto">
                                              <a:xfrm flipV="1">
                                                <a:off x="3787" y="4540"/>
                                                <a:ext cx="4496" cy="23"/>
                                              </a:xfrm>
                                              <a:prstGeom prst="straightConnector1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</a:spPr>
                                          </a:cxnSp>
                                          <a:cxnSp>
                                            <a:nvCxnSpPr>
                                              <a:cNvPr id="6157" name="AutoShape 12"/>
                                              <a:cNvCxnSpPr>
                                                <a:cxnSpLocks noChangeShapeType="1"/>
                                              </a:cNvCxnSpPr>
                                            </a:nvCxnSpPr>
                                            <a:spPr bwMode="auto">
                                              <a:xfrm rot="5400000">
                                                <a:off x="5136" y="4005"/>
                                                <a:ext cx="1603" cy="20"/>
                                              </a:xfrm>
                                              <a:prstGeom prst="straightConnector1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</a:spPr>
                                          </a:cxnSp>
                                        </a:grpSp>
                                      </lc:lockedCanvas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8D440B" w:rsidRPr="008D440B" w:rsidRDefault="008D440B" w:rsidP="0053585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JournalC" w:hAnsi="Times New Roman"/>
                <w:b/>
                <w:i/>
                <w:sz w:val="28"/>
                <w:szCs w:val="28"/>
                <w:lang w:eastAsia="ru-RU"/>
              </w:rPr>
            </w:pPr>
          </w:p>
          <w:p w:rsidR="008D440B" w:rsidRPr="008D440B" w:rsidRDefault="008D440B" w:rsidP="0053585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JournalC" w:hAnsi="Times New Roman"/>
                <w:b/>
                <w:i/>
                <w:sz w:val="28"/>
                <w:szCs w:val="28"/>
                <w:lang w:eastAsia="ru-RU"/>
              </w:rPr>
            </w:pPr>
          </w:p>
          <w:p w:rsidR="008D440B" w:rsidRPr="008D440B" w:rsidRDefault="008D440B" w:rsidP="0053585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JournalC" w:hAnsi="Times New Roman"/>
                <w:b/>
                <w:i/>
                <w:sz w:val="28"/>
                <w:szCs w:val="28"/>
                <w:lang w:eastAsia="ru-RU"/>
              </w:rPr>
            </w:pPr>
          </w:p>
          <w:p w:rsidR="008D440B" w:rsidRPr="008D440B" w:rsidRDefault="008D440B" w:rsidP="0053585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JournalC" w:hAnsi="Times New Roman"/>
                <w:b/>
                <w:i/>
                <w:sz w:val="28"/>
                <w:szCs w:val="28"/>
                <w:lang w:eastAsia="ru-RU"/>
              </w:rPr>
            </w:pPr>
          </w:p>
          <w:p w:rsidR="008D440B" w:rsidRPr="008D440B" w:rsidRDefault="008D440B" w:rsidP="0053585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JournalC" w:hAnsi="Times New Roman"/>
                <w:b/>
                <w:i/>
                <w:sz w:val="28"/>
                <w:szCs w:val="28"/>
                <w:lang w:eastAsia="ru-RU"/>
              </w:rPr>
            </w:pPr>
          </w:p>
          <w:p w:rsidR="008D440B" w:rsidRPr="008D440B" w:rsidRDefault="008D440B" w:rsidP="0053585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JournalC" w:hAnsi="Times New Roman"/>
                <w:b/>
                <w:i/>
                <w:sz w:val="28"/>
                <w:szCs w:val="28"/>
                <w:lang w:eastAsia="ru-RU"/>
              </w:rPr>
            </w:pPr>
          </w:p>
          <w:p w:rsidR="008D440B" w:rsidRPr="008D440B" w:rsidRDefault="008D440B" w:rsidP="0053585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JournalC" w:hAnsi="Times New Roman"/>
                <w:b/>
                <w:i/>
                <w:sz w:val="28"/>
                <w:szCs w:val="28"/>
                <w:lang w:eastAsia="ru-RU"/>
              </w:rPr>
            </w:pPr>
          </w:p>
          <w:p w:rsidR="008D440B" w:rsidRPr="008D440B" w:rsidRDefault="008D440B" w:rsidP="0053585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JournalC" w:hAnsi="Times New Roman"/>
                <w:b/>
                <w:i/>
                <w:sz w:val="28"/>
                <w:szCs w:val="28"/>
                <w:lang w:eastAsia="ru-RU"/>
              </w:rPr>
            </w:pPr>
          </w:p>
          <w:p w:rsidR="008D440B" w:rsidRPr="008D440B" w:rsidRDefault="008D440B" w:rsidP="0053585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JournalC" w:hAnsi="Times New Roman"/>
                <w:b/>
                <w:i/>
                <w:sz w:val="28"/>
                <w:szCs w:val="28"/>
                <w:lang w:eastAsia="ru-RU"/>
              </w:rPr>
            </w:pPr>
          </w:p>
          <w:p w:rsidR="008D440B" w:rsidRPr="008D440B" w:rsidRDefault="008D440B" w:rsidP="0053585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JournalC" w:hAnsi="Times New Roman"/>
                <w:b/>
                <w:i/>
                <w:sz w:val="28"/>
                <w:szCs w:val="28"/>
                <w:lang w:eastAsia="ru-RU"/>
              </w:rPr>
            </w:pPr>
          </w:p>
          <w:p w:rsidR="008D440B" w:rsidRPr="008D440B" w:rsidRDefault="008D440B" w:rsidP="0053585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JournalC" w:hAnsi="Times New Roman"/>
                <w:b/>
                <w:i/>
                <w:sz w:val="28"/>
                <w:szCs w:val="28"/>
                <w:lang w:eastAsia="ru-RU"/>
              </w:rPr>
            </w:pPr>
          </w:p>
          <w:p w:rsidR="008D440B" w:rsidRPr="008D440B" w:rsidRDefault="008D440B" w:rsidP="0053585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JournalC" w:hAnsi="Times New Roman"/>
                <w:b/>
                <w:i/>
                <w:sz w:val="28"/>
                <w:szCs w:val="28"/>
                <w:lang w:eastAsia="ru-RU"/>
              </w:rPr>
            </w:pPr>
          </w:p>
          <w:p w:rsidR="008D440B" w:rsidRPr="008D440B" w:rsidRDefault="008D440B" w:rsidP="0053585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JournalC" w:hAnsi="Times New Roman"/>
                <w:b/>
                <w:i/>
                <w:sz w:val="28"/>
                <w:szCs w:val="28"/>
                <w:lang w:eastAsia="ru-RU"/>
              </w:rPr>
            </w:pPr>
            <w:r w:rsidRPr="008D440B">
              <w:rPr>
                <w:rFonts w:ascii="Times New Roman" w:eastAsia="JournalC" w:hAnsi="Times New Roman"/>
                <w:b/>
                <w:i/>
                <w:sz w:val="28"/>
                <w:szCs w:val="28"/>
                <w:lang w:eastAsia="ru-RU"/>
              </w:rPr>
              <w:t>Переворачиваем на доску табличку с текстом «выталкивающая сила»</w:t>
            </w:r>
          </w:p>
          <w:p w:rsidR="008D440B" w:rsidRPr="008D440B" w:rsidRDefault="008D440B" w:rsidP="0053585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JournalC" w:hAnsi="Times New Roman"/>
                <w:b/>
                <w:sz w:val="28"/>
                <w:szCs w:val="28"/>
                <w:lang w:eastAsia="ru-RU"/>
              </w:rPr>
            </w:pPr>
            <w:r w:rsidRPr="008D440B">
              <w:rPr>
                <w:rFonts w:ascii="Times New Roman" w:eastAsia="JournalC" w:hAnsi="Times New Roman"/>
                <w:b/>
                <w:sz w:val="28"/>
                <w:szCs w:val="28"/>
                <w:lang w:eastAsia="ru-RU"/>
              </w:rPr>
              <w:t>2 опыт (демонстрация)</w:t>
            </w:r>
          </w:p>
          <w:p w:rsidR="008D440B" w:rsidRPr="008D440B" w:rsidRDefault="008D440B" w:rsidP="0053585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JournalC" w:hAnsi="Times New Roman"/>
                <w:sz w:val="28"/>
                <w:szCs w:val="28"/>
                <w:lang w:eastAsia="ru-RU"/>
              </w:rPr>
            </w:pPr>
            <w:r w:rsidRPr="008D440B">
              <w:rPr>
                <w:rFonts w:ascii="Times New Roman" w:eastAsia="JournalC" w:hAnsi="Times New Roman"/>
                <w:sz w:val="28"/>
                <w:szCs w:val="28"/>
                <w:lang w:eastAsia="ru-RU"/>
              </w:rPr>
              <w:t>Отпустим в стакан с водой кусок дерева. Сила тяжести и выталкивающая сила равны. Что с ним происходит? (он тонет)</w:t>
            </w:r>
          </w:p>
          <w:p w:rsidR="008D440B" w:rsidRPr="008D440B" w:rsidRDefault="008D440B" w:rsidP="0053585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JournalC" w:hAnsi="Times New Roman"/>
                <w:sz w:val="28"/>
                <w:szCs w:val="28"/>
                <w:lang w:eastAsia="ru-RU"/>
              </w:rPr>
            </w:pPr>
            <w:r w:rsidRPr="008D440B">
              <w:rPr>
                <w:rFonts w:ascii="Times New Roman" w:eastAsia="JournalC" w:hAnsi="Times New Roman"/>
                <w:sz w:val="28"/>
                <w:szCs w:val="28"/>
                <w:lang w:eastAsia="ru-RU"/>
              </w:rPr>
              <w:t xml:space="preserve">Отпустим в стакан гвоздь. Сила тяжести больше выталкивающей </w:t>
            </w:r>
            <w:proofErr w:type="gramStart"/>
            <w:r w:rsidRPr="008D440B">
              <w:rPr>
                <w:rFonts w:ascii="Times New Roman" w:eastAsia="JournalC" w:hAnsi="Times New Roman"/>
                <w:sz w:val="28"/>
                <w:szCs w:val="28"/>
                <w:lang w:eastAsia="ru-RU"/>
              </w:rPr>
              <w:t>силы .</w:t>
            </w:r>
            <w:proofErr w:type="gramEnd"/>
            <w:r w:rsidRPr="008D440B">
              <w:rPr>
                <w:rFonts w:ascii="Times New Roman" w:eastAsia="JournalC" w:hAnsi="Times New Roman"/>
                <w:sz w:val="28"/>
                <w:szCs w:val="28"/>
                <w:lang w:eastAsia="ru-RU"/>
              </w:rPr>
              <w:t xml:space="preserve"> Что происходит с </w:t>
            </w:r>
            <w:proofErr w:type="gramStart"/>
            <w:r w:rsidRPr="008D440B">
              <w:rPr>
                <w:rFonts w:ascii="Times New Roman" w:eastAsia="JournalC" w:hAnsi="Times New Roman"/>
                <w:sz w:val="28"/>
                <w:szCs w:val="28"/>
                <w:lang w:eastAsia="ru-RU"/>
              </w:rPr>
              <w:t>гвоздём ?</w:t>
            </w:r>
            <w:proofErr w:type="gramEnd"/>
            <w:r w:rsidRPr="008D440B">
              <w:rPr>
                <w:rFonts w:ascii="Times New Roman" w:eastAsia="JournalC" w:hAnsi="Times New Roman"/>
                <w:sz w:val="28"/>
                <w:szCs w:val="28"/>
                <w:lang w:eastAsia="ru-RU"/>
              </w:rPr>
              <w:t>(он тонет)</w:t>
            </w:r>
          </w:p>
          <w:p w:rsidR="008D440B" w:rsidRPr="008D440B" w:rsidRDefault="008D440B" w:rsidP="0053585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JournalC" w:hAnsi="Times New Roman"/>
                <w:sz w:val="28"/>
                <w:szCs w:val="28"/>
                <w:lang w:eastAsia="ru-RU"/>
              </w:rPr>
            </w:pPr>
            <w:r w:rsidRPr="008D440B">
              <w:rPr>
                <w:rFonts w:ascii="Times New Roman" w:eastAsia="JournalC" w:hAnsi="Times New Roman"/>
                <w:sz w:val="28"/>
                <w:szCs w:val="28"/>
                <w:lang w:eastAsia="ru-RU"/>
              </w:rPr>
              <w:t xml:space="preserve">-Тогда возникает вопрос? Почему же плавает </w:t>
            </w:r>
            <w:proofErr w:type="gramStart"/>
            <w:r w:rsidRPr="008D440B">
              <w:rPr>
                <w:rFonts w:ascii="Times New Roman" w:eastAsia="JournalC" w:hAnsi="Times New Roman"/>
                <w:sz w:val="28"/>
                <w:szCs w:val="28"/>
                <w:lang w:eastAsia="ru-RU"/>
              </w:rPr>
              <w:t>корабль</w:t>
            </w:r>
            <w:proofErr w:type="gramEnd"/>
            <w:r w:rsidRPr="008D440B">
              <w:rPr>
                <w:rFonts w:ascii="Times New Roman" w:eastAsia="JournalC" w:hAnsi="Times New Roman"/>
                <w:sz w:val="28"/>
                <w:szCs w:val="28"/>
                <w:lang w:eastAsia="ru-RU"/>
              </w:rPr>
              <w:t xml:space="preserve"> корпус которого сделан из железа? (просмотр видео как плавают тяжелые корабли) общая плотность меньше плотности воды.</w:t>
            </w:r>
          </w:p>
          <w:p w:rsidR="008D440B" w:rsidRPr="008D440B" w:rsidRDefault="008D440B" w:rsidP="0053585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JournalC" w:hAnsi="Times New Roman"/>
                <w:sz w:val="28"/>
                <w:szCs w:val="28"/>
                <w:lang w:eastAsia="ru-RU"/>
              </w:rPr>
            </w:pPr>
            <w:r w:rsidRPr="008D440B">
              <w:rPr>
                <w:rFonts w:ascii="Times New Roman" w:eastAsia="JournalC" w:hAnsi="Times New Roman"/>
                <w:sz w:val="28"/>
                <w:szCs w:val="28"/>
                <w:lang w:eastAsia="ru-RU"/>
              </w:rPr>
              <w:t>Как человек использует выталкивающую силу, при строительстве чего? Отрасль? (</w:t>
            </w:r>
            <w:r w:rsidRPr="008D440B">
              <w:rPr>
                <w:rFonts w:ascii="Times New Roman" w:eastAsia="JournalC" w:hAnsi="Times New Roman"/>
                <w:b/>
                <w:i/>
                <w:sz w:val="28"/>
                <w:szCs w:val="28"/>
                <w:lang w:eastAsia="ru-RU"/>
              </w:rPr>
              <w:t>кораблестроение) Переворачиваем</w:t>
            </w:r>
            <w:r w:rsidRPr="008D440B">
              <w:rPr>
                <w:rFonts w:ascii="Times New Roman" w:eastAsia="JournalC" w:hAnsi="Times New Roman"/>
                <w:sz w:val="28"/>
                <w:szCs w:val="28"/>
                <w:lang w:eastAsia="ru-RU"/>
              </w:rPr>
              <w:t xml:space="preserve"> карточку на доске и заносим в таблицу.</w:t>
            </w:r>
          </w:p>
          <w:p w:rsidR="008D440B" w:rsidRPr="008D440B" w:rsidRDefault="008D440B" w:rsidP="0053585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JournalC" w:hAnsi="Times New Roman"/>
                <w:sz w:val="28"/>
                <w:szCs w:val="28"/>
                <w:lang w:eastAsia="ru-RU"/>
              </w:rPr>
            </w:pPr>
            <w:r w:rsidRPr="008D440B">
              <w:rPr>
                <w:rFonts w:ascii="Times New Roman" w:eastAsia="JournalC" w:hAnsi="Times New Roman"/>
                <w:sz w:val="28"/>
                <w:szCs w:val="28"/>
                <w:lang w:eastAsia="ru-RU"/>
              </w:rPr>
              <w:lastRenderedPageBreak/>
              <w:t xml:space="preserve">Архимедом было замечено ещё одно свойство если соединить две лужи канавкой вода потечёт туда, где её уровень </w:t>
            </w:r>
            <w:proofErr w:type="gramStart"/>
            <w:r w:rsidRPr="008D440B">
              <w:rPr>
                <w:rFonts w:ascii="Times New Roman" w:eastAsia="JournalC" w:hAnsi="Times New Roman"/>
                <w:sz w:val="28"/>
                <w:szCs w:val="28"/>
                <w:lang w:eastAsia="ru-RU"/>
              </w:rPr>
              <w:t>ниже .</w:t>
            </w:r>
            <w:proofErr w:type="gramEnd"/>
          </w:p>
          <w:p w:rsidR="008D440B" w:rsidRPr="008D440B" w:rsidRDefault="008D440B" w:rsidP="0053585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JournalC" w:hAnsi="Times New Roman"/>
                <w:sz w:val="28"/>
                <w:szCs w:val="28"/>
                <w:lang w:eastAsia="ru-RU"/>
              </w:rPr>
            </w:pPr>
            <w:r w:rsidRPr="008D440B">
              <w:rPr>
                <w:rFonts w:ascii="Times New Roman" w:eastAsia="JournalC" w:hAnsi="Times New Roman"/>
                <w:sz w:val="28"/>
                <w:szCs w:val="28"/>
                <w:lang w:eastAsia="ru-RU"/>
              </w:rPr>
              <w:t>- Возьмем такой интересный сосуд и будем вливать в него воду (называется сообщающиеся сосуды)</w:t>
            </w:r>
          </w:p>
          <w:p w:rsidR="008D440B" w:rsidRPr="008D440B" w:rsidRDefault="008D440B" w:rsidP="0053585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JournalC" w:hAnsi="Times New Roman"/>
                <w:b/>
                <w:sz w:val="28"/>
                <w:szCs w:val="28"/>
                <w:lang w:eastAsia="ru-RU"/>
              </w:rPr>
            </w:pPr>
            <w:r w:rsidRPr="008D440B">
              <w:rPr>
                <w:rFonts w:ascii="Times New Roman" w:eastAsia="JournalC" w:hAnsi="Times New Roman"/>
                <w:sz w:val="28"/>
                <w:szCs w:val="28"/>
                <w:lang w:eastAsia="ru-RU"/>
              </w:rPr>
              <w:t xml:space="preserve">- В каком направлении двигалась вода? (вода остановилась на одном уровне. вверх) </w:t>
            </w:r>
            <w:r w:rsidRPr="008D440B">
              <w:rPr>
                <w:rFonts w:ascii="Times New Roman" w:eastAsia="JournalC" w:hAnsi="Times New Roman"/>
                <w:b/>
                <w:sz w:val="28"/>
                <w:szCs w:val="28"/>
                <w:lang w:eastAsia="ru-RU"/>
              </w:rPr>
              <w:t>«</w:t>
            </w:r>
            <w:proofErr w:type="spellStart"/>
            <w:proofErr w:type="gramStart"/>
            <w:r w:rsidRPr="008D440B">
              <w:rPr>
                <w:rFonts w:ascii="Times New Roman" w:eastAsia="JournalC" w:hAnsi="Times New Roman"/>
                <w:b/>
                <w:sz w:val="28"/>
                <w:szCs w:val="28"/>
                <w:lang w:eastAsia="ru-RU"/>
              </w:rPr>
              <w:t>Фишбоун</w:t>
            </w:r>
            <w:proofErr w:type="spellEnd"/>
            <w:r w:rsidRPr="008D440B">
              <w:rPr>
                <w:rFonts w:ascii="Times New Roman" w:eastAsia="JournalC" w:hAnsi="Times New Roman"/>
                <w:b/>
                <w:sz w:val="28"/>
                <w:szCs w:val="28"/>
                <w:lang w:eastAsia="ru-RU"/>
              </w:rPr>
              <w:t>»-</w:t>
            </w:r>
            <w:proofErr w:type="gramEnd"/>
            <w:r w:rsidRPr="008D440B">
              <w:rPr>
                <w:rFonts w:ascii="Times New Roman" w:eastAsia="JournalC" w:hAnsi="Times New Roman"/>
                <w:b/>
                <w:sz w:val="28"/>
                <w:szCs w:val="28"/>
                <w:lang w:eastAsia="ru-RU"/>
              </w:rPr>
              <w:t xml:space="preserve"> свойство сообщающихся сосудов и на доске карточка переворачиваем.</w:t>
            </w:r>
          </w:p>
          <w:p w:rsidR="008D440B" w:rsidRPr="008D440B" w:rsidRDefault="008D440B" w:rsidP="0053585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JournalC" w:hAnsi="Times New Roman"/>
                <w:sz w:val="28"/>
                <w:szCs w:val="28"/>
                <w:lang w:eastAsia="ru-RU"/>
              </w:rPr>
            </w:pPr>
            <w:r w:rsidRPr="008D440B">
              <w:rPr>
                <w:rFonts w:ascii="Times New Roman" w:eastAsia="JournalC" w:hAnsi="Times New Roman"/>
                <w:sz w:val="28"/>
                <w:szCs w:val="28"/>
                <w:lang w:eastAsia="ru-RU"/>
              </w:rPr>
              <w:t>Под действием силы тяжести вода течёт в сторону понижения. Чем выше поднят уровень воды, тем сила воды больше.</w:t>
            </w:r>
          </w:p>
          <w:p w:rsidR="008D440B" w:rsidRPr="008D440B" w:rsidRDefault="008D440B" w:rsidP="0053585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JournalC" w:hAnsi="Times New Roman"/>
                <w:b/>
                <w:sz w:val="28"/>
                <w:szCs w:val="28"/>
                <w:lang w:eastAsia="ru-RU"/>
              </w:rPr>
            </w:pPr>
            <w:r w:rsidRPr="008D440B">
              <w:rPr>
                <w:rFonts w:ascii="Times New Roman" w:eastAsia="JournalC" w:hAnsi="Times New Roman"/>
                <w:sz w:val="28"/>
                <w:szCs w:val="28"/>
                <w:lang w:eastAsia="ru-RU"/>
              </w:rPr>
              <w:t xml:space="preserve">- как человек использует это свойство? (водопровод, фонтан) </w:t>
            </w:r>
            <w:r w:rsidRPr="008D440B">
              <w:rPr>
                <w:rFonts w:ascii="Times New Roman" w:eastAsia="JournalC" w:hAnsi="Times New Roman"/>
                <w:b/>
                <w:sz w:val="28"/>
                <w:szCs w:val="28"/>
                <w:lang w:eastAsia="ru-RU"/>
              </w:rPr>
              <w:t>занесем в схему «</w:t>
            </w:r>
            <w:proofErr w:type="spellStart"/>
            <w:r w:rsidRPr="008D440B">
              <w:rPr>
                <w:rFonts w:ascii="Times New Roman" w:eastAsia="JournalC" w:hAnsi="Times New Roman"/>
                <w:b/>
                <w:sz w:val="28"/>
                <w:szCs w:val="28"/>
                <w:lang w:eastAsia="ru-RU"/>
              </w:rPr>
              <w:t>фишбоун</w:t>
            </w:r>
            <w:proofErr w:type="spellEnd"/>
            <w:r w:rsidRPr="008D440B">
              <w:rPr>
                <w:rFonts w:ascii="Times New Roman" w:eastAsia="JournalC" w:hAnsi="Times New Roman"/>
                <w:b/>
                <w:sz w:val="28"/>
                <w:szCs w:val="28"/>
                <w:lang w:eastAsia="ru-RU"/>
              </w:rPr>
              <w:t>»</w:t>
            </w:r>
            <w:r w:rsidRPr="008D440B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t xml:space="preserve"> </w:t>
            </w:r>
            <w:r w:rsidRPr="008D440B">
              <w:rPr>
                <w:rFonts w:ascii="Times New Roman" w:eastAsia="JournalC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533650" cy="3257550"/>
                  <wp:effectExtent l="0" t="0" r="0" b="0"/>
                  <wp:docPr id="2" name="Рисунок 2" descr="http://festival.1september.ru/articles/616407/img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http://festival.1september.ru/articles/616407/img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3650" cy="3257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440B" w:rsidRPr="008D440B" w:rsidRDefault="008D440B" w:rsidP="0053585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JournalC" w:hAnsi="Times New Roman"/>
                <w:b/>
                <w:sz w:val="28"/>
                <w:szCs w:val="28"/>
                <w:lang w:eastAsia="ru-RU"/>
              </w:rPr>
            </w:pPr>
          </w:p>
          <w:p w:rsidR="008D440B" w:rsidRPr="008D440B" w:rsidRDefault="008D440B" w:rsidP="0053585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JournalC" w:hAnsi="Times New Roman"/>
                <w:b/>
                <w:sz w:val="28"/>
                <w:szCs w:val="28"/>
                <w:lang w:eastAsia="ru-RU"/>
              </w:rPr>
            </w:pPr>
          </w:p>
          <w:p w:rsidR="008D440B" w:rsidRPr="008D440B" w:rsidRDefault="008D440B" w:rsidP="0053585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JournalC" w:hAnsi="Times New Roman"/>
                <w:b/>
                <w:sz w:val="28"/>
                <w:szCs w:val="28"/>
                <w:lang w:eastAsia="ru-RU"/>
              </w:rPr>
            </w:pPr>
          </w:p>
          <w:p w:rsidR="008D440B" w:rsidRPr="008D440B" w:rsidRDefault="008D440B" w:rsidP="0053585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JournalC" w:hAnsi="Times New Roman"/>
                <w:b/>
                <w:sz w:val="28"/>
                <w:szCs w:val="28"/>
                <w:lang w:eastAsia="ru-RU"/>
              </w:rPr>
            </w:pPr>
            <w:r w:rsidRPr="008D440B">
              <w:rPr>
                <w:rFonts w:ascii="Times New Roman" w:eastAsia="JournalC" w:hAnsi="Times New Roman"/>
                <w:b/>
                <w:sz w:val="28"/>
                <w:szCs w:val="28"/>
                <w:lang w:eastAsia="ru-RU"/>
              </w:rPr>
              <w:t xml:space="preserve">Физ. Минутка. (попробуем продемонстрировать работу сосудов, в паре берёмся за руки один </w:t>
            </w:r>
            <w:proofErr w:type="gramStart"/>
            <w:r w:rsidRPr="008D440B">
              <w:rPr>
                <w:rFonts w:ascii="Times New Roman" w:eastAsia="JournalC" w:hAnsi="Times New Roman"/>
                <w:b/>
                <w:sz w:val="28"/>
                <w:szCs w:val="28"/>
                <w:lang w:eastAsia="ru-RU"/>
              </w:rPr>
              <w:t>встаёт ,</w:t>
            </w:r>
            <w:proofErr w:type="gramEnd"/>
            <w:r w:rsidRPr="008D440B">
              <w:rPr>
                <w:rFonts w:ascii="Times New Roman" w:eastAsia="JournalC" w:hAnsi="Times New Roman"/>
                <w:b/>
                <w:sz w:val="28"/>
                <w:szCs w:val="28"/>
                <w:lang w:eastAsia="ru-RU"/>
              </w:rPr>
              <w:t xml:space="preserve"> другой приседает) Представьте что вы молекулы воды, вода растаяла (хаотично расположена, замерзла сжимаемся)</w:t>
            </w:r>
          </w:p>
          <w:p w:rsidR="008D440B" w:rsidRPr="008D440B" w:rsidRDefault="008D440B" w:rsidP="0053585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JournalC" w:hAnsi="Times New Roman"/>
                <w:b/>
                <w:sz w:val="28"/>
                <w:szCs w:val="28"/>
                <w:lang w:eastAsia="ru-RU"/>
              </w:rPr>
            </w:pPr>
          </w:p>
          <w:p w:rsidR="008D440B" w:rsidRPr="008D440B" w:rsidRDefault="008D440B" w:rsidP="0053585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JournalC" w:hAnsi="Times New Roman"/>
                <w:b/>
                <w:sz w:val="28"/>
                <w:szCs w:val="28"/>
                <w:lang w:eastAsia="ru-RU"/>
              </w:rPr>
            </w:pPr>
            <w:r w:rsidRPr="008D440B">
              <w:rPr>
                <w:rFonts w:ascii="Times New Roman" w:eastAsia="JournalC" w:hAnsi="Times New Roman"/>
                <w:b/>
                <w:sz w:val="28"/>
                <w:szCs w:val="28"/>
                <w:lang w:eastAsia="ru-RU"/>
              </w:rPr>
              <w:t xml:space="preserve">В нашей лаборатории работают 5 научных </w:t>
            </w:r>
            <w:proofErr w:type="gramStart"/>
            <w:r w:rsidRPr="008D440B">
              <w:rPr>
                <w:rFonts w:ascii="Times New Roman" w:eastAsia="JournalC" w:hAnsi="Times New Roman"/>
                <w:b/>
                <w:sz w:val="28"/>
                <w:szCs w:val="28"/>
                <w:lang w:eastAsia="ru-RU"/>
              </w:rPr>
              <w:t>групп .выберите</w:t>
            </w:r>
            <w:proofErr w:type="gramEnd"/>
            <w:r w:rsidRPr="008D440B">
              <w:rPr>
                <w:rFonts w:ascii="Times New Roman" w:eastAsia="JournalC" w:hAnsi="Times New Roman"/>
                <w:b/>
                <w:sz w:val="28"/>
                <w:szCs w:val="28"/>
                <w:lang w:eastAsia="ru-RU"/>
              </w:rPr>
              <w:t xml:space="preserve"> в своих лабораториях старшего научного сотрудника(проводит опыты), помощник читает задание, остальные эксперты наблюдают делают записи.</w:t>
            </w:r>
          </w:p>
          <w:p w:rsidR="008D440B" w:rsidRPr="008D440B" w:rsidRDefault="008D440B" w:rsidP="008D440B">
            <w:pPr>
              <w:numPr>
                <w:ilvl w:val="0"/>
                <w:numId w:val="1"/>
              </w:numPr>
              <w:shd w:val="clear" w:color="auto" w:fill="FFFFFF"/>
              <w:suppressAutoHyphens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440B">
              <w:rPr>
                <w:rFonts w:ascii="Times New Roman" w:eastAsia="JournalC" w:hAnsi="Times New Roman"/>
                <w:b/>
                <w:sz w:val="28"/>
                <w:szCs w:val="28"/>
                <w:lang w:eastAsia="ru-RU"/>
              </w:rPr>
              <w:t xml:space="preserve">Работа в группах. </w:t>
            </w:r>
            <w:proofErr w:type="gramStart"/>
            <w:r w:rsidRPr="008D440B">
              <w:rPr>
                <w:rFonts w:ascii="Times New Roman" w:eastAsia="JournalC" w:hAnsi="Times New Roman"/>
                <w:b/>
                <w:sz w:val="28"/>
                <w:szCs w:val="28"/>
                <w:lang w:eastAsia="ru-RU"/>
              </w:rPr>
              <w:t>Инструктаж .</w:t>
            </w:r>
            <w:proofErr w:type="gramEnd"/>
            <w:r w:rsidRPr="008D440B">
              <w:rPr>
                <w:rFonts w:ascii="Times New Roman" w:eastAsia="JournalC" w:hAnsi="Times New Roman"/>
                <w:b/>
                <w:sz w:val="28"/>
                <w:szCs w:val="28"/>
                <w:lang w:eastAsia="ru-RU"/>
              </w:rPr>
              <w:t>(на партах у каждой группы)</w:t>
            </w:r>
            <w:r w:rsidRPr="008D440B">
              <w:rPr>
                <w:rStyle w:val="c0"/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8D440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Необходимо бережно относиться ко всем приборам. Их можно не только разбить, ими можно и пораниться.</w:t>
            </w:r>
          </w:p>
          <w:p w:rsidR="008D440B" w:rsidRPr="008D440B" w:rsidRDefault="008D440B" w:rsidP="008D440B">
            <w:pPr>
              <w:numPr>
                <w:ilvl w:val="0"/>
                <w:numId w:val="1"/>
              </w:numPr>
              <w:shd w:val="clear" w:color="auto" w:fill="FFFFFF"/>
              <w:suppressAutoHyphens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440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 время работы можно не только сидеть, но и стоять.</w:t>
            </w:r>
          </w:p>
          <w:p w:rsidR="008D440B" w:rsidRPr="008D440B" w:rsidRDefault="008D440B" w:rsidP="008D440B">
            <w:pPr>
              <w:numPr>
                <w:ilvl w:val="0"/>
                <w:numId w:val="1"/>
              </w:numPr>
              <w:shd w:val="clear" w:color="auto" w:fill="FFFFFF"/>
              <w:suppressAutoHyphens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440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Опыты проводятся поочерёдно каждым сотрудником группы.</w:t>
            </w:r>
          </w:p>
          <w:p w:rsidR="008D440B" w:rsidRPr="008D440B" w:rsidRDefault="008D440B" w:rsidP="008D440B">
            <w:pPr>
              <w:numPr>
                <w:ilvl w:val="0"/>
                <w:numId w:val="1"/>
              </w:numPr>
              <w:shd w:val="clear" w:color="auto" w:fill="FFFFFF"/>
              <w:suppressAutoHyphens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440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Когда опыт проводит один из учеников (старший научный сотрудник), </w:t>
            </w:r>
            <w:proofErr w:type="gramStart"/>
            <w:r w:rsidRPr="008D440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остальные  наблюдают</w:t>
            </w:r>
            <w:proofErr w:type="gramEnd"/>
            <w:r w:rsidRPr="008D440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или по просьбе - эксперты  помогают.</w:t>
            </w:r>
          </w:p>
          <w:p w:rsidR="008D440B" w:rsidRPr="008D440B" w:rsidRDefault="008D440B" w:rsidP="008D440B">
            <w:pPr>
              <w:numPr>
                <w:ilvl w:val="0"/>
                <w:numId w:val="1"/>
              </w:numPr>
              <w:shd w:val="clear" w:color="auto" w:fill="FFFFFF"/>
              <w:suppressAutoHyphens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440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Обмен мнениями по результатам проведённого опыта начинается только после того, как старший научный </w:t>
            </w:r>
            <w:proofErr w:type="gramStart"/>
            <w:r w:rsidRPr="008D440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сотрудник  разрешает</w:t>
            </w:r>
            <w:proofErr w:type="gramEnd"/>
            <w:r w:rsidRPr="008D440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его начать.</w:t>
            </w:r>
          </w:p>
          <w:p w:rsidR="008D440B" w:rsidRPr="008D440B" w:rsidRDefault="008D440B" w:rsidP="008D440B">
            <w:pPr>
              <w:numPr>
                <w:ilvl w:val="0"/>
                <w:numId w:val="1"/>
              </w:numPr>
              <w:shd w:val="clear" w:color="auto" w:fill="FFFFFF"/>
              <w:suppressAutoHyphens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440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Переговариваться друг с другом нужно тихо, не мешая остальным.</w:t>
            </w:r>
          </w:p>
          <w:p w:rsidR="008D440B" w:rsidRPr="008D440B" w:rsidRDefault="008D440B" w:rsidP="008D440B">
            <w:pPr>
              <w:numPr>
                <w:ilvl w:val="0"/>
                <w:numId w:val="1"/>
              </w:numPr>
              <w:shd w:val="clear" w:color="auto" w:fill="FFFFFF"/>
              <w:suppressAutoHyphens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440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Подходить к столу и проводить замену лабораторного оборудования можно только по разрешению  </w:t>
            </w:r>
          </w:p>
          <w:p w:rsidR="008D440B" w:rsidRPr="008D440B" w:rsidRDefault="008D440B" w:rsidP="0053585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JournalC" w:hAnsi="Times New Roman"/>
                <w:sz w:val="28"/>
                <w:szCs w:val="28"/>
                <w:lang w:eastAsia="ru-RU"/>
              </w:rPr>
            </w:pPr>
            <w:r w:rsidRPr="008D440B">
              <w:rPr>
                <w:rFonts w:ascii="Times New Roman" w:eastAsia="JournalC" w:hAnsi="Times New Roman"/>
                <w:sz w:val="28"/>
                <w:szCs w:val="28"/>
                <w:lang w:eastAsia="ru-RU"/>
              </w:rPr>
              <w:t>Каждая группа получит своё задание, проведет необходимые опыты, сделает выводы и расскажет о них всем. ЗАДАНИЯ ДЛЯ ГРУПП в приложении.</w:t>
            </w:r>
          </w:p>
          <w:p w:rsidR="008D440B" w:rsidRPr="008D440B" w:rsidRDefault="008D440B" w:rsidP="0053585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JournalC" w:hAnsi="Times New Roman"/>
                <w:sz w:val="28"/>
                <w:szCs w:val="28"/>
                <w:lang w:eastAsia="ru-RU"/>
              </w:rPr>
            </w:pPr>
            <w:r w:rsidRPr="008D440B">
              <w:rPr>
                <w:rFonts w:ascii="Times New Roman" w:eastAsia="JournalC" w:hAnsi="Times New Roman"/>
                <w:sz w:val="28"/>
                <w:szCs w:val="28"/>
                <w:lang w:eastAsia="ru-RU"/>
              </w:rPr>
              <w:t xml:space="preserve">- Еще раз прочитаем вопрос исследования и начнём работу. (группы по 7 человек) </w:t>
            </w:r>
          </w:p>
          <w:p w:rsidR="008D440B" w:rsidRPr="008D440B" w:rsidRDefault="008D440B" w:rsidP="0053585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JournalC" w:hAnsi="Times New Roman"/>
                <w:sz w:val="28"/>
                <w:szCs w:val="28"/>
                <w:lang w:eastAsia="ru-RU"/>
              </w:rPr>
            </w:pPr>
            <w:r w:rsidRPr="008D440B">
              <w:rPr>
                <w:rFonts w:ascii="Times New Roman" w:eastAsia="JournalC" w:hAnsi="Times New Roman"/>
                <w:sz w:val="28"/>
                <w:szCs w:val="28"/>
                <w:lang w:eastAsia="ru-RU"/>
              </w:rPr>
              <w:t>Отчет групп</w:t>
            </w:r>
          </w:p>
          <w:p w:rsidR="008D440B" w:rsidRPr="008D440B" w:rsidRDefault="008D440B" w:rsidP="0053585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JournalC" w:hAnsi="Times New Roman"/>
                <w:sz w:val="28"/>
                <w:szCs w:val="28"/>
                <w:lang w:eastAsia="ru-RU"/>
              </w:rPr>
            </w:pPr>
            <w:r w:rsidRPr="008D440B">
              <w:rPr>
                <w:rFonts w:ascii="Times New Roman" w:eastAsia="JournalC" w:hAnsi="Times New Roman"/>
                <w:sz w:val="28"/>
                <w:szCs w:val="28"/>
                <w:lang w:eastAsia="ru-RU"/>
              </w:rPr>
              <w:t xml:space="preserve">Заполнение </w:t>
            </w:r>
            <w:proofErr w:type="spellStart"/>
            <w:r w:rsidRPr="008D440B">
              <w:rPr>
                <w:rFonts w:ascii="Times New Roman" w:eastAsia="JournalC" w:hAnsi="Times New Roman"/>
                <w:sz w:val="28"/>
                <w:szCs w:val="28"/>
                <w:lang w:eastAsia="ru-RU"/>
              </w:rPr>
              <w:t>фишбоун</w:t>
            </w:r>
            <w:proofErr w:type="spellEnd"/>
          </w:p>
          <w:p w:rsidR="008D440B" w:rsidRPr="008D440B" w:rsidRDefault="008D440B" w:rsidP="0053585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JournalC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40B" w:rsidRPr="008D440B" w:rsidRDefault="008D440B" w:rsidP="00535851">
            <w:pPr>
              <w:pStyle w:val="a5"/>
              <w:shd w:val="clear" w:color="auto" w:fill="FFFFFF"/>
              <w:spacing w:before="0" w:after="0" w:line="263" w:lineRule="atLeast"/>
              <w:rPr>
                <w:rStyle w:val="a3"/>
                <w:color w:val="FF0000"/>
                <w:sz w:val="28"/>
                <w:szCs w:val="28"/>
              </w:rPr>
            </w:pPr>
            <w:r w:rsidRPr="008D440B">
              <w:rPr>
                <w:rStyle w:val="a3"/>
                <w:color w:val="FF0000"/>
                <w:sz w:val="28"/>
                <w:szCs w:val="28"/>
              </w:rPr>
              <w:lastRenderedPageBreak/>
              <w:t xml:space="preserve">Личностные результаты </w:t>
            </w:r>
          </w:p>
          <w:p w:rsidR="008D440B" w:rsidRPr="008D440B" w:rsidRDefault="008D440B" w:rsidP="00535851">
            <w:pPr>
              <w:pStyle w:val="a5"/>
              <w:shd w:val="clear" w:color="auto" w:fill="FFFFFF"/>
              <w:spacing w:before="0" w:after="0" w:line="263" w:lineRule="atLeast"/>
              <w:rPr>
                <w:color w:val="000000"/>
                <w:sz w:val="28"/>
                <w:szCs w:val="28"/>
              </w:rPr>
            </w:pPr>
            <w:r w:rsidRPr="008D440B">
              <w:rPr>
                <w:rStyle w:val="a3"/>
                <w:color w:val="FF0000"/>
                <w:sz w:val="28"/>
                <w:szCs w:val="28"/>
              </w:rPr>
              <w:t>1.</w:t>
            </w:r>
            <w:r w:rsidRPr="008D440B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8D440B">
              <w:rPr>
                <w:color w:val="000000"/>
                <w:sz w:val="28"/>
                <w:szCs w:val="28"/>
              </w:rPr>
              <w:t>Развиваем умения выказывать своё отношение к героям,</w:t>
            </w:r>
          </w:p>
          <w:p w:rsidR="008D440B" w:rsidRPr="008D440B" w:rsidRDefault="008D440B" w:rsidP="00535851">
            <w:pPr>
              <w:pStyle w:val="a5"/>
              <w:shd w:val="clear" w:color="auto" w:fill="FFFFFF"/>
              <w:spacing w:before="0" w:after="0" w:line="263" w:lineRule="atLeast"/>
              <w:rPr>
                <w:b/>
                <w:color w:val="FF0000"/>
                <w:sz w:val="28"/>
                <w:szCs w:val="28"/>
              </w:rPr>
            </w:pPr>
            <w:r w:rsidRPr="008D440B">
              <w:rPr>
                <w:color w:val="000000"/>
                <w:sz w:val="28"/>
                <w:szCs w:val="28"/>
              </w:rPr>
              <w:t>выражать свои эмоции.</w:t>
            </w:r>
          </w:p>
          <w:p w:rsidR="008D440B" w:rsidRPr="008D440B" w:rsidRDefault="008D440B" w:rsidP="00535851">
            <w:pPr>
              <w:pStyle w:val="a5"/>
              <w:shd w:val="clear" w:color="auto" w:fill="FFFFFF"/>
              <w:spacing w:before="0" w:after="0" w:line="263" w:lineRule="atLeast"/>
              <w:rPr>
                <w:rStyle w:val="a3"/>
                <w:color w:val="FF0000"/>
                <w:sz w:val="28"/>
                <w:szCs w:val="28"/>
              </w:rPr>
            </w:pPr>
            <w:r w:rsidRPr="008D440B">
              <w:rPr>
                <w:b/>
                <w:color w:val="FF0000"/>
                <w:sz w:val="28"/>
                <w:szCs w:val="28"/>
              </w:rPr>
              <w:t>2.</w:t>
            </w:r>
            <w:r w:rsidRPr="008D440B">
              <w:rPr>
                <w:rStyle w:val="apple-converted-space"/>
                <w:color w:val="FF0000"/>
                <w:sz w:val="28"/>
                <w:szCs w:val="28"/>
              </w:rPr>
              <w:t> </w:t>
            </w:r>
            <w:r w:rsidRPr="008D440B">
              <w:rPr>
                <w:color w:val="000000"/>
                <w:sz w:val="28"/>
                <w:szCs w:val="28"/>
                <w:shd w:val="clear" w:color="auto" w:fill="FFFFFF"/>
              </w:rPr>
              <w:t>Оценивать поступки в соответствии с определённой ситуацией.</w:t>
            </w:r>
          </w:p>
          <w:p w:rsidR="008D440B" w:rsidRPr="008D440B" w:rsidRDefault="008D440B" w:rsidP="00535851">
            <w:pPr>
              <w:pStyle w:val="a5"/>
              <w:shd w:val="clear" w:color="auto" w:fill="FFFFFF"/>
              <w:spacing w:before="0" w:after="0" w:line="263" w:lineRule="atLeast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8D440B">
              <w:rPr>
                <w:rStyle w:val="a3"/>
                <w:color w:val="FF0000"/>
                <w:sz w:val="28"/>
                <w:szCs w:val="28"/>
              </w:rPr>
              <w:t>3.</w:t>
            </w:r>
            <w:r w:rsidRPr="008D440B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8D440B">
              <w:rPr>
                <w:color w:val="000000"/>
                <w:sz w:val="28"/>
                <w:szCs w:val="28"/>
              </w:rPr>
              <w:t xml:space="preserve">Формируем </w:t>
            </w:r>
            <w:r w:rsidRPr="008D440B">
              <w:rPr>
                <w:color w:val="000000"/>
                <w:sz w:val="28"/>
                <w:szCs w:val="28"/>
                <w:shd w:val="clear" w:color="auto" w:fill="FFFFFF"/>
              </w:rPr>
              <w:t xml:space="preserve">мотивацию к обучению </w:t>
            </w:r>
            <w:r w:rsidRPr="008D440B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и целенаправленной познавательной деятельности.</w:t>
            </w:r>
          </w:p>
          <w:p w:rsidR="008D440B" w:rsidRPr="008D440B" w:rsidRDefault="008D440B" w:rsidP="00535851">
            <w:pPr>
              <w:pStyle w:val="a5"/>
              <w:shd w:val="clear" w:color="auto" w:fill="FFFFFF"/>
              <w:spacing w:before="0" w:after="0" w:line="263" w:lineRule="atLeast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8D440B" w:rsidRPr="008D440B" w:rsidRDefault="008D440B" w:rsidP="00535851">
            <w:pPr>
              <w:pStyle w:val="a5"/>
              <w:shd w:val="clear" w:color="auto" w:fill="FFFFFF"/>
              <w:spacing w:before="0" w:after="0" w:line="263" w:lineRule="atLeast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8D440B" w:rsidRPr="008D440B" w:rsidRDefault="008D440B" w:rsidP="00535851">
            <w:pPr>
              <w:pStyle w:val="a5"/>
              <w:shd w:val="clear" w:color="auto" w:fill="FFFFFF"/>
              <w:spacing w:before="0" w:after="0" w:line="263" w:lineRule="atLeast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8D440B" w:rsidRPr="008D440B" w:rsidRDefault="008D440B" w:rsidP="00535851">
            <w:pPr>
              <w:pStyle w:val="a5"/>
              <w:shd w:val="clear" w:color="auto" w:fill="FFFFFF"/>
              <w:spacing w:before="0" w:after="0" w:line="263" w:lineRule="atLeast"/>
              <w:rPr>
                <w:sz w:val="28"/>
                <w:szCs w:val="28"/>
              </w:rPr>
            </w:pPr>
          </w:p>
          <w:p w:rsidR="008D440B" w:rsidRPr="008D440B" w:rsidRDefault="008D440B" w:rsidP="00535851">
            <w:pPr>
              <w:pStyle w:val="a5"/>
              <w:shd w:val="clear" w:color="auto" w:fill="FFFFFF"/>
              <w:spacing w:before="0" w:after="0" w:line="263" w:lineRule="atLeast"/>
              <w:rPr>
                <w:rStyle w:val="a3"/>
                <w:color w:val="FFC000"/>
                <w:sz w:val="28"/>
                <w:szCs w:val="28"/>
              </w:rPr>
            </w:pPr>
            <w:r w:rsidRPr="008D440B">
              <w:rPr>
                <w:rStyle w:val="a3"/>
                <w:color w:val="FFC000"/>
                <w:sz w:val="28"/>
                <w:szCs w:val="28"/>
              </w:rPr>
              <w:t>Регулятивные УУД</w:t>
            </w:r>
          </w:p>
          <w:p w:rsidR="008D440B" w:rsidRPr="008D440B" w:rsidRDefault="008D440B" w:rsidP="00535851">
            <w:pPr>
              <w:pStyle w:val="a5"/>
              <w:shd w:val="clear" w:color="auto" w:fill="FFFFFF"/>
              <w:spacing w:before="0" w:after="0" w:line="263" w:lineRule="atLeast"/>
              <w:rPr>
                <w:rStyle w:val="a3"/>
                <w:color w:val="FFC000"/>
                <w:sz w:val="28"/>
                <w:szCs w:val="28"/>
              </w:rPr>
            </w:pPr>
            <w:r w:rsidRPr="008D440B">
              <w:rPr>
                <w:rStyle w:val="a3"/>
                <w:color w:val="FFC000"/>
                <w:sz w:val="28"/>
                <w:szCs w:val="28"/>
              </w:rPr>
              <w:t>1.</w:t>
            </w:r>
            <w:r w:rsidRPr="008D440B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8D440B">
              <w:rPr>
                <w:color w:val="000000"/>
                <w:sz w:val="28"/>
                <w:szCs w:val="28"/>
              </w:rPr>
              <w:t>Развиваем умение высказывать своё предположение на основе работы с материалом учебника.</w:t>
            </w:r>
          </w:p>
          <w:p w:rsidR="008D440B" w:rsidRPr="008D440B" w:rsidRDefault="008D440B" w:rsidP="00535851">
            <w:pPr>
              <w:pStyle w:val="a5"/>
              <w:shd w:val="clear" w:color="auto" w:fill="FFFFFF"/>
              <w:spacing w:before="0" w:after="0" w:line="263" w:lineRule="atLeast"/>
              <w:rPr>
                <w:rStyle w:val="a3"/>
                <w:color w:val="FFC000"/>
                <w:sz w:val="28"/>
                <w:szCs w:val="28"/>
              </w:rPr>
            </w:pPr>
            <w:r w:rsidRPr="008D440B">
              <w:rPr>
                <w:rStyle w:val="a3"/>
                <w:color w:val="FFC000"/>
                <w:sz w:val="28"/>
                <w:szCs w:val="28"/>
              </w:rPr>
              <w:t>2.</w:t>
            </w:r>
            <w:r w:rsidRPr="008D440B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8D440B">
              <w:rPr>
                <w:color w:val="000000"/>
                <w:sz w:val="28"/>
                <w:szCs w:val="28"/>
              </w:rPr>
              <w:t>Оценивать учебные действия в соответствии с поставленной задачей.</w:t>
            </w:r>
          </w:p>
          <w:p w:rsidR="008D440B" w:rsidRPr="008D440B" w:rsidRDefault="008D440B" w:rsidP="00535851">
            <w:pPr>
              <w:pStyle w:val="a5"/>
              <w:shd w:val="clear" w:color="auto" w:fill="FFFFFF"/>
              <w:snapToGrid w:val="0"/>
              <w:spacing w:before="0" w:after="0" w:line="263" w:lineRule="atLeast"/>
              <w:rPr>
                <w:color w:val="000000"/>
                <w:sz w:val="28"/>
                <w:szCs w:val="28"/>
              </w:rPr>
            </w:pPr>
            <w:r w:rsidRPr="008D440B">
              <w:rPr>
                <w:rStyle w:val="a3"/>
                <w:color w:val="FFC000"/>
                <w:sz w:val="28"/>
                <w:szCs w:val="28"/>
              </w:rPr>
              <w:t>3</w:t>
            </w:r>
            <w:r w:rsidRPr="008D440B">
              <w:rPr>
                <w:rStyle w:val="a3"/>
                <w:color w:val="FFCC00"/>
                <w:sz w:val="28"/>
                <w:szCs w:val="28"/>
              </w:rPr>
              <w:t>.</w:t>
            </w:r>
            <w:r w:rsidRPr="008D440B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8D440B">
              <w:rPr>
                <w:color w:val="000000"/>
                <w:sz w:val="28"/>
                <w:szCs w:val="28"/>
              </w:rPr>
              <w:t>Прогнозировать</w:t>
            </w:r>
          </w:p>
          <w:p w:rsidR="008D440B" w:rsidRPr="008D440B" w:rsidRDefault="008D440B" w:rsidP="00535851">
            <w:pPr>
              <w:shd w:val="clear" w:color="auto" w:fill="FFFFFF"/>
              <w:spacing w:after="0" w:line="263" w:lineRule="atLeast"/>
              <w:rPr>
                <w:rStyle w:val="a3"/>
                <w:rFonts w:ascii="Times New Roman" w:hAnsi="Times New Roman"/>
                <w:color w:val="FFC000"/>
                <w:sz w:val="28"/>
                <w:szCs w:val="28"/>
              </w:rPr>
            </w:pPr>
            <w:r w:rsidRPr="008D440B">
              <w:rPr>
                <w:rFonts w:ascii="Times New Roman" w:hAnsi="Times New Roman"/>
                <w:color w:val="000000"/>
                <w:sz w:val="28"/>
                <w:szCs w:val="28"/>
              </w:rPr>
              <w:t>предстоящую работу (составлять план.)</w:t>
            </w:r>
          </w:p>
          <w:p w:rsidR="008D440B" w:rsidRPr="008D440B" w:rsidRDefault="008D440B" w:rsidP="0053585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color w:val="800080"/>
                <w:sz w:val="28"/>
                <w:szCs w:val="28"/>
              </w:rPr>
            </w:pPr>
            <w:r w:rsidRPr="008D440B">
              <w:rPr>
                <w:rStyle w:val="a3"/>
                <w:rFonts w:ascii="Times New Roman" w:hAnsi="Times New Roman"/>
                <w:color w:val="FFC000"/>
                <w:sz w:val="28"/>
                <w:szCs w:val="28"/>
              </w:rPr>
              <w:t>4.</w:t>
            </w:r>
            <w:r w:rsidRPr="008D440B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8D440B">
              <w:rPr>
                <w:rFonts w:ascii="Times New Roman" w:hAnsi="Times New Roman"/>
                <w:color w:val="000000"/>
                <w:sz w:val="28"/>
                <w:szCs w:val="28"/>
              </w:rPr>
              <w:t>Осуществлять познавательную и личностную рефлексию.</w:t>
            </w:r>
          </w:p>
          <w:p w:rsidR="008D440B" w:rsidRPr="008D440B" w:rsidRDefault="008D440B" w:rsidP="00535851">
            <w:pPr>
              <w:pStyle w:val="a5"/>
              <w:shd w:val="clear" w:color="auto" w:fill="FFFFFF"/>
              <w:spacing w:before="0" w:after="0"/>
              <w:rPr>
                <w:rStyle w:val="a3"/>
                <w:color w:val="00CCFF"/>
                <w:sz w:val="28"/>
                <w:szCs w:val="28"/>
              </w:rPr>
            </w:pPr>
          </w:p>
        </w:tc>
      </w:tr>
      <w:tr w:rsidR="008D440B" w:rsidRPr="008D440B" w:rsidTr="00535851"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40B" w:rsidRPr="008D440B" w:rsidRDefault="008D440B" w:rsidP="00535851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D440B" w:rsidRPr="008D440B" w:rsidRDefault="008D440B" w:rsidP="0053585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D440B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ΙΙΙ. Самостоятельное применение знаний.</w:t>
            </w:r>
          </w:p>
        </w:tc>
        <w:tc>
          <w:tcPr>
            <w:tcW w:w="10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40B" w:rsidRPr="008D440B" w:rsidRDefault="008D440B" w:rsidP="0053585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D440B">
              <w:rPr>
                <w:rFonts w:ascii="Times New Roman" w:hAnsi="Times New Roman"/>
                <w:b/>
                <w:color w:val="00CCFF"/>
                <w:sz w:val="28"/>
                <w:szCs w:val="28"/>
              </w:rPr>
              <w:lastRenderedPageBreak/>
              <w:t xml:space="preserve"> </w:t>
            </w:r>
          </w:p>
          <w:p w:rsidR="008D440B" w:rsidRPr="008D440B" w:rsidRDefault="008D440B" w:rsidP="00535851">
            <w:pPr>
              <w:pStyle w:val="22"/>
              <w:spacing w:after="0" w:line="200" w:lineRule="atLeast"/>
              <w:jc w:val="both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8D440B">
              <w:rPr>
                <w:rFonts w:ascii="Times New Roman" w:hAnsi="Times New Roman"/>
                <w:b w:val="0"/>
                <w:bCs/>
                <w:sz w:val="28"/>
                <w:szCs w:val="28"/>
              </w:rPr>
              <w:lastRenderedPageBreak/>
              <w:t xml:space="preserve">  «</w:t>
            </w:r>
            <w:proofErr w:type="spellStart"/>
            <w:r w:rsidRPr="008D440B">
              <w:rPr>
                <w:rFonts w:ascii="Times New Roman" w:hAnsi="Times New Roman"/>
                <w:b w:val="0"/>
                <w:bCs/>
                <w:sz w:val="28"/>
                <w:szCs w:val="28"/>
              </w:rPr>
              <w:t>Фишбоун</w:t>
            </w:r>
            <w:proofErr w:type="spellEnd"/>
            <w:r w:rsidRPr="008D440B"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» готов, какой вывод мы поместим в хвост рыбы. (Человек </w:t>
            </w:r>
            <w:proofErr w:type="spellStart"/>
            <w:r w:rsidRPr="008D440B">
              <w:rPr>
                <w:rFonts w:ascii="Times New Roman" w:hAnsi="Times New Roman"/>
                <w:b w:val="0"/>
                <w:bCs/>
                <w:sz w:val="28"/>
                <w:szCs w:val="28"/>
              </w:rPr>
              <w:t>испульзует</w:t>
            </w:r>
            <w:proofErr w:type="spellEnd"/>
            <w:r w:rsidRPr="008D440B"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 свойства воды в повседневной жизни)</w:t>
            </w:r>
          </w:p>
          <w:p w:rsidR="008D440B" w:rsidRPr="008D440B" w:rsidRDefault="008D440B" w:rsidP="00535851">
            <w:pPr>
              <w:spacing w:after="0" w:line="240" w:lineRule="auto"/>
              <w:rPr>
                <w:rFonts w:ascii="Times New Roman" w:eastAsia="JournalC" w:hAnsi="Times New Roman"/>
                <w:sz w:val="28"/>
                <w:szCs w:val="28"/>
                <w:lang w:eastAsia="ru-RU"/>
              </w:rPr>
            </w:pPr>
            <w:r w:rsidRPr="008D440B">
              <w:rPr>
                <w:rFonts w:ascii="Times New Roman" w:eastAsia="JournalC" w:hAnsi="Times New Roman"/>
                <w:sz w:val="28"/>
                <w:szCs w:val="28"/>
                <w:lang w:eastAsia="ru-RU"/>
              </w:rPr>
              <w:t xml:space="preserve">Работа в </w:t>
            </w:r>
            <w:proofErr w:type="gramStart"/>
            <w:r w:rsidRPr="008D440B">
              <w:rPr>
                <w:rFonts w:ascii="Times New Roman" w:eastAsia="JournalC" w:hAnsi="Times New Roman"/>
                <w:sz w:val="28"/>
                <w:szCs w:val="28"/>
                <w:lang w:eastAsia="ru-RU"/>
              </w:rPr>
              <w:t xml:space="preserve">парах  </w:t>
            </w:r>
            <w:proofErr w:type="spellStart"/>
            <w:r w:rsidRPr="008D440B">
              <w:rPr>
                <w:rFonts w:ascii="Times New Roman" w:eastAsia="JournalC" w:hAnsi="Times New Roman"/>
                <w:sz w:val="28"/>
                <w:szCs w:val="28"/>
                <w:lang w:eastAsia="ru-RU"/>
              </w:rPr>
              <w:t>синквейн</w:t>
            </w:r>
            <w:proofErr w:type="spellEnd"/>
            <w:proofErr w:type="gramEnd"/>
          </w:p>
          <w:p w:rsidR="008D440B" w:rsidRPr="008D440B" w:rsidRDefault="008D440B" w:rsidP="005358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440B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724025" cy="12954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025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40B" w:rsidRPr="008D440B" w:rsidRDefault="008D440B" w:rsidP="00535851">
            <w:pPr>
              <w:pStyle w:val="a5"/>
              <w:shd w:val="clear" w:color="auto" w:fill="FFFFFF"/>
              <w:spacing w:before="0" w:after="0" w:line="263" w:lineRule="atLeast"/>
              <w:rPr>
                <w:rStyle w:val="a3"/>
                <w:color w:val="00B050"/>
                <w:sz w:val="28"/>
                <w:szCs w:val="28"/>
              </w:rPr>
            </w:pPr>
            <w:r w:rsidRPr="008D440B">
              <w:rPr>
                <w:rStyle w:val="a3"/>
                <w:color w:val="00B050"/>
                <w:sz w:val="28"/>
                <w:szCs w:val="28"/>
              </w:rPr>
              <w:lastRenderedPageBreak/>
              <w:t>Коммуникативные УУД</w:t>
            </w:r>
          </w:p>
          <w:p w:rsidR="008D440B" w:rsidRPr="008D440B" w:rsidRDefault="008D440B" w:rsidP="00535851">
            <w:pPr>
              <w:pStyle w:val="a5"/>
              <w:shd w:val="clear" w:color="auto" w:fill="FFFFFF"/>
              <w:spacing w:before="0" w:after="0" w:line="263" w:lineRule="atLeast"/>
              <w:rPr>
                <w:rStyle w:val="a3"/>
                <w:color w:val="00B050"/>
                <w:sz w:val="28"/>
                <w:szCs w:val="28"/>
              </w:rPr>
            </w:pPr>
            <w:r w:rsidRPr="008D440B">
              <w:rPr>
                <w:rStyle w:val="a3"/>
                <w:color w:val="00B050"/>
                <w:sz w:val="28"/>
                <w:szCs w:val="28"/>
              </w:rPr>
              <w:lastRenderedPageBreak/>
              <w:t xml:space="preserve">1. </w:t>
            </w:r>
            <w:r w:rsidRPr="008D440B">
              <w:rPr>
                <w:color w:val="000000"/>
                <w:sz w:val="28"/>
                <w:szCs w:val="28"/>
              </w:rPr>
              <w:t>Развиваем умение слушать и понимать других.</w:t>
            </w:r>
          </w:p>
          <w:p w:rsidR="008D440B" w:rsidRPr="008D440B" w:rsidRDefault="008D440B" w:rsidP="00535851">
            <w:pPr>
              <w:pStyle w:val="a5"/>
              <w:shd w:val="clear" w:color="auto" w:fill="FFFFFF"/>
              <w:spacing w:before="0" w:after="0" w:line="263" w:lineRule="atLeast"/>
              <w:rPr>
                <w:rStyle w:val="a3"/>
                <w:color w:val="00B050"/>
                <w:sz w:val="28"/>
                <w:szCs w:val="28"/>
              </w:rPr>
            </w:pPr>
            <w:r w:rsidRPr="008D440B">
              <w:rPr>
                <w:rStyle w:val="a3"/>
                <w:color w:val="00B050"/>
                <w:sz w:val="28"/>
                <w:szCs w:val="28"/>
              </w:rPr>
              <w:t>2.</w:t>
            </w:r>
            <w:r w:rsidRPr="008D440B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8D440B">
              <w:rPr>
                <w:color w:val="000000"/>
                <w:sz w:val="28"/>
                <w:szCs w:val="28"/>
              </w:rPr>
              <w:t>Строить речевое высказывание в соответствии с поставленными задачами.</w:t>
            </w:r>
          </w:p>
          <w:p w:rsidR="008D440B" w:rsidRPr="008D440B" w:rsidRDefault="008D440B" w:rsidP="00535851">
            <w:pPr>
              <w:pStyle w:val="a5"/>
              <w:shd w:val="clear" w:color="auto" w:fill="FFFFFF"/>
              <w:spacing w:before="0" w:after="0" w:line="263" w:lineRule="atLeast"/>
              <w:rPr>
                <w:rStyle w:val="a3"/>
                <w:color w:val="00B050"/>
                <w:sz w:val="28"/>
                <w:szCs w:val="28"/>
              </w:rPr>
            </w:pPr>
            <w:r w:rsidRPr="008D440B">
              <w:rPr>
                <w:rStyle w:val="a3"/>
                <w:color w:val="00B050"/>
                <w:sz w:val="28"/>
                <w:szCs w:val="28"/>
              </w:rPr>
              <w:t>3</w:t>
            </w:r>
            <w:r w:rsidRPr="008D440B">
              <w:rPr>
                <w:rStyle w:val="a3"/>
                <w:color w:val="339966"/>
                <w:sz w:val="28"/>
                <w:szCs w:val="28"/>
              </w:rPr>
              <w:t>.</w:t>
            </w:r>
            <w:r w:rsidRPr="008D440B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8D440B">
              <w:rPr>
                <w:color w:val="000000"/>
                <w:sz w:val="28"/>
                <w:szCs w:val="28"/>
              </w:rPr>
              <w:t>Оформлять свои мысли в устной форме.</w:t>
            </w:r>
          </w:p>
          <w:p w:rsidR="008D440B" w:rsidRPr="008D440B" w:rsidRDefault="008D440B" w:rsidP="00535851">
            <w:pPr>
              <w:pStyle w:val="a5"/>
              <w:shd w:val="clear" w:color="auto" w:fill="FFFFFF"/>
              <w:spacing w:before="0" w:after="0" w:line="263" w:lineRule="atLeast"/>
              <w:rPr>
                <w:color w:val="000000"/>
                <w:sz w:val="28"/>
                <w:szCs w:val="28"/>
              </w:rPr>
            </w:pPr>
            <w:r w:rsidRPr="008D440B">
              <w:rPr>
                <w:rStyle w:val="a3"/>
                <w:color w:val="00B050"/>
                <w:sz w:val="28"/>
                <w:szCs w:val="28"/>
              </w:rPr>
              <w:t xml:space="preserve">4. </w:t>
            </w:r>
            <w:r w:rsidRPr="008D440B">
              <w:rPr>
                <w:rStyle w:val="a3"/>
                <w:b w:val="0"/>
                <w:bCs w:val="0"/>
                <w:color w:val="000000"/>
                <w:sz w:val="28"/>
                <w:szCs w:val="28"/>
              </w:rPr>
              <w:t>Умение работать в паре и в группах.</w:t>
            </w:r>
          </w:p>
        </w:tc>
      </w:tr>
      <w:tr w:rsidR="008D440B" w:rsidRPr="008D440B" w:rsidTr="00535851">
        <w:tc>
          <w:tcPr>
            <w:tcW w:w="2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40B" w:rsidRPr="008D440B" w:rsidRDefault="008D440B" w:rsidP="00535851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D440B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ΙV</w:t>
            </w:r>
            <w:r w:rsidRPr="008D440B">
              <w:rPr>
                <w:rFonts w:ascii="Times New Roman" w:hAnsi="Times New Roman"/>
                <w:b/>
                <w:sz w:val="28"/>
                <w:szCs w:val="28"/>
              </w:rPr>
              <w:t>. Домашнее задание.</w:t>
            </w:r>
          </w:p>
        </w:tc>
        <w:tc>
          <w:tcPr>
            <w:tcW w:w="100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40B" w:rsidRPr="008D440B" w:rsidRDefault="008D440B" w:rsidP="0053585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JournalC" w:hAnsi="Times New Roman"/>
                <w:sz w:val="28"/>
                <w:szCs w:val="28"/>
                <w:lang w:eastAsia="ru-RU"/>
              </w:rPr>
            </w:pPr>
            <w:r w:rsidRPr="008D440B">
              <w:rPr>
                <w:rFonts w:ascii="Times New Roman" w:eastAsia="JournalC" w:hAnsi="Times New Roman"/>
                <w:sz w:val="28"/>
                <w:szCs w:val="28"/>
                <w:lang w:eastAsia="ru-RU"/>
              </w:rPr>
              <w:t xml:space="preserve">Чтение учебника (тема 19). Предлагаю создать энциклопедию 4 з класса о других </w:t>
            </w:r>
            <w:proofErr w:type="gramStart"/>
            <w:r w:rsidRPr="008D440B">
              <w:rPr>
                <w:rFonts w:ascii="Times New Roman" w:eastAsia="JournalC" w:hAnsi="Times New Roman"/>
                <w:sz w:val="28"/>
                <w:szCs w:val="28"/>
                <w:lang w:eastAsia="ru-RU"/>
              </w:rPr>
              <w:t>свойствах ,</w:t>
            </w:r>
            <w:proofErr w:type="gramEnd"/>
            <w:r w:rsidRPr="008D440B">
              <w:rPr>
                <w:rFonts w:ascii="Times New Roman" w:eastAsia="JournalC" w:hAnsi="Times New Roman"/>
                <w:sz w:val="28"/>
                <w:szCs w:val="28"/>
                <w:lang w:eastAsia="ru-RU"/>
              </w:rPr>
              <w:t xml:space="preserve"> которыми обладает вода. Приносить информацию на листе А</w:t>
            </w:r>
            <w:proofErr w:type="gramStart"/>
            <w:r w:rsidRPr="008D440B">
              <w:rPr>
                <w:rFonts w:ascii="Times New Roman" w:eastAsia="JournalC" w:hAnsi="Times New Roman"/>
                <w:sz w:val="28"/>
                <w:szCs w:val="28"/>
                <w:lang w:eastAsia="ru-RU"/>
              </w:rPr>
              <w:t>4 .</w:t>
            </w:r>
            <w:proofErr w:type="gramEnd"/>
            <w:r w:rsidRPr="008D440B">
              <w:rPr>
                <w:rFonts w:ascii="Times New Roman" w:eastAsia="JournalC" w:hAnsi="Times New Roman"/>
                <w:sz w:val="28"/>
                <w:szCs w:val="28"/>
                <w:lang w:eastAsia="ru-RU"/>
              </w:rPr>
              <w:t xml:space="preserve"> на капельках воды прописать </w:t>
            </w:r>
            <w:proofErr w:type="spellStart"/>
            <w:r w:rsidRPr="008D440B">
              <w:rPr>
                <w:rFonts w:ascii="Times New Roman" w:eastAsia="JournalC" w:hAnsi="Times New Roman"/>
                <w:sz w:val="28"/>
                <w:szCs w:val="28"/>
                <w:lang w:eastAsia="ru-RU"/>
              </w:rPr>
              <w:t>д.з</w:t>
            </w:r>
            <w:proofErr w:type="spellEnd"/>
            <w:r w:rsidRPr="008D440B">
              <w:rPr>
                <w:rFonts w:ascii="Times New Roman" w:eastAsia="JournalC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40B" w:rsidRPr="008D440B" w:rsidRDefault="008D440B" w:rsidP="00535851">
            <w:pPr>
              <w:pStyle w:val="a5"/>
              <w:shd w:val="clear" w:color="auto" w:fill="FFFFFF"/>
              <w:snapToGrid w:val="0"/>
              <w:spacing w:before="0" w:after="0" w:line="263" w:lineRule="atLeast"/>
              <w:rPr>
                <w:sz w:val="28"/>
                <w:szCs w:val="28"/>
              </w:rPr>
            </w:pPr>
          </w:p>
        </w:tc>
      </w:tr>
      <w:tr w:rsidR="008D440B" w:rsidRPr="008D440B" w:rsidTr="00535851"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40B" w:rsidRPr="008D440B" w:rsidRDefault="008D440B" w:rsidP="00535851">
            <w:pPr>
              <w:spacing w:after="0" w:line="240" w:lineRule="auto"/>
              <w:rPr>
                <w:rFonts w:ascii="Times New Roman" w:hAnsi="Times New Roman"/>
                <w:bCs/>
                <w:color w:val="FF950E"/>
                <w:sz w:val="28"/>
                <w:szCs w:val="28"/>
              </w:rPr>
            </w:pPr>
            <w:r w:rsidRPr="008D440B">
              <w:rPr>
                <w:rFonts w:ascii="Times New Roman" w:hAnsi="Times New Roman"/>
                <w:b/>
                <w:bCs/>
                <w:sz w:val="28"/>
                <w:szCs w:val="28"/>
              </w:rPr>
              <w:t>V</w:t>
            </w:r>
            <w:r w:rsidRPr="008D440B">
              <w:rPr>
                <w:rFonts w:ascii="Times New Roman" w:hAnsi="Times New Roman"/>
                <w:b/>
                <w:sz w:val="28"/>
                <w:szCs w:val="28"/>
              </w:rPr>
              <w:t>. Итог урока.</w:t>
            </w:r>
          </w:p>
        </w:tc>
        <w:tc>
          <w:tcPr>
            <w:tcW w:w="10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40B" w:rsidRPr="008D440B" w:rsidRDefault="008D440B" w:rsidP="00535851">
            <w:pPr>
              <w:shd w:val="clear" w:color="auto" w:fill="FFFFFF"/>
              <w:suppressAutoHyphens w:val="0"/>
              <w:spacing w:after="160" w:line="320" w:lineRule="atLeast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8D440B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Существует очень умное выражение: каждый день добавляет частицу мудрости. Что этот урок добавил к вашему багажу знаний? Где в жизни пригодятся нам знания о свойствах воды, полученные сегодня на уроке?</w:t>
            </w:r>
          </w:p>
          <w:p w:rsidR="008D440B" w:rsidRPr="008D440B" w:rsidRDefault="008D440B" w:rsidP="00535851">
            <w:pPr>
              <w:shd w:val="clear" w:color="auto" w:fill="FFFFFF"/>
              <w:suppressAutoHyphens w:val="0"/>
              <w:spacing w:after="160" w:line="320" w:lineRule="atLeast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8D440B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- Как вы думаете, всё ли мы узнали о воде?</w:t>
            </w:r>
          </w:p>
          <w:p w:rsidR="008D440B" w:rsidRPr="008D440B" w:rsidRDefault="008D440B" w:rsidP="00535851">
            <w:pPr>
              <w:pStyle w:val="22"/>
              <w:spacing w:after="0" w:line="200" w:lineRule="atLeast"/>
              <w:jc w:val="both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8D440B">
              <w:rPr>
                <w:rFonts w:ascii="Times New Roman" w:hAnsi="Times New Roman"/>
                <w:b w:val="0"/>
                <w:bCs/>
                <w:sz w:val="28"/>
                <w:szCs w:val="28"/>
              </w:rPr>
              <w:t>На следующем уроке мы продолжим изучать свойства воды. Оценка вам предстоит оценить работу по таблице, на основании ваших оценок я поставлю вам отметку.</w:t>
            </w:r>
          </w:p>
          <w:p w:rsidR="008D440B" w:rsidRPr="008D440B" w:rsidRDefault="008D440B" w:rsidP="00535851">
            <w:pPr>
              <w:pStyle w:val="22"/>
              <w:spacing w:after="0" w:line="200" w:lineRule="atLeast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8D440B"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У вас на партах лежат бумажные термометры, отметьте на </w:t>
            </w:r>
            <w:proofErr w:type="spellStart"/>
            <w:r w:rsidRPr="008D440B">
              <w:rPr>
                <w:rFonts w:ascii="Times New Roman" w:hAnsi="Times New Roman"/>
                <w:b w:val="0"/>
                <w:bCs/>
                <w:sz w:val="28"/>
                <w:szCs w:val="28"/>
              </w:rPr>
              <w:t>шкате</w:t>
            </w:r>
            <w:proofErr w:type="spellEnd"/>
            <w:r w:rsidRPr="008D440B"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 точкой поднятия уровня ртути, если вам было интересно и узнали много </w:t>
            </w:r>
            <w:proofErr w:type="gramStart"/>
            <w:r w:rsidRPr="008D440B">
              <w:rPr>
                <w:rFonts w:ascii="Times New Roman" w:hAnsi="Times New Roman"/>
                <w:b w:val="0"/>
                <w:bCs/>
                <w:sz w:val="28"/>
                <w:szCs w:val="28"/>
              </w:rPr>
              <w:t>нового ,</w:t>
            </w:r>
            <w:proofErr w:type="gramEnd"/>
            <w:r w:rsidRPr="008D440B"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 точка 100, не очень-50, ну а если вы не узнали ничего то-0. Оценочные листы и термометры после урока оставьте ученому Архимеду для исследований.</w:t>
            </w:r>
          </w:p>
          <w:p w:rsidR="008D440B" w:rsidRPr="008D440B" w:rsidRDefault="008D440B" w:rsidP="00535851">
            <w:pPr>
              <w:snapToGrid w:val="0"/>
              <w:spacing w:after="0" w:line="2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40B" w:rsidRPr="008D440B" w:rsidRDefault="008D440B" w:rsidP="00535851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8D440B" w:rsidRPr="008D440B" w:rsidRDefault="008D440B" w:rsidP="008D440B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JournalC" w:hAnsi="Times New Roman"/>
          <w:sz w:val="28"/>
          <w:szCs w:val="28"/>
          <w:lang w:eastAsia="ru-RU"/>
        </w:rPr>
      </w:pPr>
      <w:bookmarkStart w:id="0" w:name="_GoBack"/>
      <w:bookmarkEnd w:id="0"/>
      <w:r w:rsidRPr="008D440B">
        <w:rPr>
          <w:rFonts w:ascii="Times New Roman" w:eastAsia="JournalC" w:hAnsi="Times New Roman"/>
          <w:sz w:val="28"/>
          <w:szCs w:val="28"/>
          <w:lang w:eastAsia="ru-RU"/>
        </w:rPr>
        <w:lastRenderedPageBreak/>
        <w:t>ПРИЛОЖЕНИЕ</w:t>
      </w:r>
    </w:p>
    <w:p w:rsidR="008D440B" w:rsidRPr="008D440B" w:rsidRDefault="008D440B" w:rsidP="008D440B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JournalC" w:hAnsi="Times New Roman"/>
          <w:sz w:val="28"/>
          <w:szCs w:val="28"/>
          <w:lang w:eastAsia="ru-RU"/>
        </w:rPr>
      </w:pPr>
    </w:p>
    <w:p w:rsidR="008D440B" w:rsidRPr="008D440B" w:rsidRDefault="008D440B" w:rsidP="008D440B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JournalC" w:hAnsi="Times New Roman"/>
          <w:sz w:val="28"/>
          <w:szCs w:val="28"/>
          <w:lang w:eastAsia="ru-RU"/>
        </w:rPr>
      </w:pPr>
      <w:r w:rsidRPr="008D440B">
        <w:rPr>
          <w:rFonts w:ascii="Times New Roman" w:eastAsia="JournalC" w:hAnsi="Times New Roman"/>
          <w:sz w:val="28"/>
          <w:szCs w:val="28"/>
          <w:lang w:eastAsia="ru-RU"/>
        </w:rPr>
        <w:t>Задания для групп</w:t>
      </w:r>
    </w:p>
    <w:p w:rsidR="008D440B" w:rsidRPr="008D440B" w:rsidRDefault="008D440B" w:rsidP="008D440B">
      <w:pPr>
        <w:rPr>
          <w:rFonts w:ascii="Times New Roman" w:hAnsi="Times New Roman"/>
          <w:sz w:val="28"/>
          <w:szCs w:val="28"/>
          <w:u w:val="single"/>
        </w:rPr>
      </w:pPr>
      <w:r w:rsidRPr="008D440B">
        <w:rPr>
          <w:rFonts w:ascii="Times New Roman" w:hAnsi="Times New Roman"/>
          <w:sz w:val="28"/>
          <w:szCs w:val="28"/>
          <w:u w:val="single"/>
        </w:rPr>
        <w:t>1 лаборатория.</w:t>
      </w:r>
    </w:p>
    <w:p w:rsidR="008D440B" w:rsidRPr="008D440B" w:rsidRDefault="008D440B" w:rsidP="008D440B">
      <w:pPr>
        <w:rPr>
          <w:rFonts w:ascii="Times New Roman" w:hAnsi="Times New Roman"/>
          <w:b/>
          <w:sz w:val="28"/>
          <w:szCs w:val="28"/>
        </w:rPr>
      </w:pPr>
      <w:r w:rsidRPr="008D440B">
        <w:rPr>
          <w:rFonts w:ascii="Times New Roman" w:hAnsi="Times New Roman"/>
          <w:b/>
          <w:sz w:val="28"/>
          <w:szCs w:val="28"/>
        </w:rPr>
        <w:t xml:space="preserve">О каком свойстве воды рассказано в этой </w:t>
      </w:r>
      <w:proofErr w:type="gramStart"/>
      <w:r w:rsidRPr="008D440B">
        <w:rPr>
          <w:rFonts w:ascii="Times New Roman" w:hAnsi="Times New Roman"/>
          <w:b/>
          <w:sz w:val="28"/>
          <w:szCs w:val="28"/>
        </w:rPr>
        <w:t>сказке ?</w:t>
      </w:r>
      <w:proofErr w:type="gramEnd"/>
    </w:p>
    <w:p w:rsidR="008D440B" w:rsidRPr="008D440B" w:rsidRDefault="008D440B" w:rsidP="008D440B">
      <w:pPr>
        <w:rPr>
          <w:rFonts w:ascii="Times New Roman" w:hAnsi="Times New Roman"/>
          <w:sz w:val="28"/>
          <w:szCs w:val="28"/>
        </w:rPr>
      </w:pPr>
      <w:r w:rsidRPr="008D440B">
        <w:rPr>
          <w:rFonts w:ascii="Times New Roman" w:hAnsi="Times New Roman"/>
          <w:sz w:val="28"/>
          <w:szCs w:val="28"/>
        </w:rPr>
        <w:t>Два осла шли по дороге с кладью. Один нёс соль, а другой вату. Первый едва передвигал ноги, так ему было тяжело. Второй шёл весело и легко. Вскоре им пришлось переходить речку вброд, их поклажа намокла. Когда первый осёл вышел из воды, его груз стал гораздо легче. А у второго тяжелее.</w:t>
      </w:r>
    </w:p>
    <w:p w:rsidR="008D440B" w:rsidRPr="008D440B" w:rsidRDefault="008D440B" w:rsidP="008D440B">
      <w:pPr>
        <w:rPr>
          <w:rFonts w:ascii="Times New Roman" w:hAnsi="Times New Roman"/>
          <w:b/>
          <w:sz w:val="28"/>
          <w:szCs w:val="28"/>
        </w:rPr>
      </w:pPr>
      <w:r w:rsidRPr="008D440B">
        <w:rPr>
          <w:rFonts w:ascii="Times New Roman" w:hAnsi="Times New Roman"/>
          <w:b/>
          <w:sz w:val="28"/>
          <w:szCs w:val="28"/>
        </w:rPr>
        <w:t>Почему ноша первого осла стала легче?</w:t>
      </w:r>
    </w:p>
    <w:p w:rsidR="008D440B" w:rsidRPr="008D440B" w:rsidRDefault="008D440B" w:rsidP="008D440B">
      <w:pPr>
        <w:rPr>
          <w:rFonts w:ascii="Times New Roman" w:hAnsi="Times New Roman"/>
          <w:sz w:val="28"/>
          <w:szCs w:val="28"/>
        </w:rPr>
      </w:pPr>
    </w:p>
    <w:p w:rsidR="008D440B" w:rsidRPr="008D440B" w:rsidRDefault="008D440B" w:rsidP="008D440B">
      <w:pPr>
        <w:rPr>
          <w:rFonts w:ascii="Times New Roman" w:hAnsi="Times New Roman"/>
          <w:b/>
          <w:sz w:val="28"/>
          <w:szCs w:val="28"/>
        </w:rPr>
      </w:pPr>
      <w:r w:rsidRPr="008D440B">
        <w:rPr>
          <w:rFonts w:ascii="Times New Roman" w:hAnsi="Times New Roman"/>
          <w:b/>
          <w:sz w:val="28"/>
          <w:szCs w:val="28"/>
        </w:rPr>
        <w:t xml:space="preserve">Проведите опыт: </w:t>
      </w:r>
    </w:p>
    <w:p w:rsidR="008D440B" w:rsidRPr="008D440B" w:rsidRDefault="008D440B" w:rsidP="008D440B">
      <w:pPr>
        <w:pStyle w:val="a4"/>
        <w:numPr>
          <w:ilvl w:val="0"/>
          <w:numId w:val="2"/>
        </w:numPr>
        <w:suppressAutoHyphens w:val="0"/>
        <w:contextualSpacing/>
        <w:rPr>
          <w:rFonts w:ascii="Times New Roman" w:hAnsi="Times New Roman"/>
          <w:sz w:val="28"/>
          <w:szCs w:val="28"/>
        </w:rPr>
      </w:pPr>
      <w:r w:rsidRPr="008D440B">
        <w:rPr>
          <w:rFonts w:ascii="Times New Roman" w:hAnsi="Times New Roman"/>
          <w:sz w:val="28"/>
          <w:szCs w:val="28"/>
        </w:rPr>
        <w:t>Насыпьте в стакан соль и размешайте.</w:t>
      </w:r>
    </w:p>
    <w:p w:rsidR="008D440B" w:rsidRPr="008D440B" w:rsidRDefault="008D440B" w:rsidP="008D440B">
      <w:pPr>
        <w:pStyle w:val="a4"/>
        <w:numPr>
          <w:ilvl w:val="0"/>
          <w:numId w:val="2"/>
        </w:numPr>
        <w:suppressAutoHyphens w:val="0"/>
        <w:contextualSpacing/>
        <w:rPr>
          <w:rFonts w:ascii="Times New Roman" w:hAnsi="Times New Roman"/>
          <w:sz w:val="28"/>
          <w:szCs w:val="28"/>
        </w:rPr>
      </w:pPr>
      <w:r w:rsidRPr="008D440B">
        <w:rPr>
          <w:rFonts w:ascii="Times New Roman" w:hAnsi="Times New Roman"/>
          <w:sz w:val="28"/>
          <w:szCs w:val="28"/>
        </w:rPr>
        <w:t>Что произошло?</w:t>
      </w:r>
    </w:p>
    <w:p w:rsidR="008D440B" w:rsidRPr="008D440B" w:rsidRDefault="008D440B" w:rsidP="008D440B">
      <w:pPr>
        <w:pStyle w:val="a4"/>
        <w:numPr>
          <w:ilvl w:val="0"/>
          <w:numId w:val="2"/>
        </w:numPr>
        <w:suppressAutoHyphens w:val="0"/>
        <w:contextualSpacing/>
        <w:rPr>
          <w:rFonts w:ascii="Times New Roman" w:hAnsi="Times New Roman"/>
          <w:sz w:val="28"/>
          <w:szCs w:val="28"/>
        </w:rPr>
      </w:pPr>
      <w:r w:rsidRPr="008D440B">
        <w:rPr>
          <w:rFonts w:ascii="Times New Roman" w:hAnsi="Times New Roman"/>
          <w:sz w:val="28"/>
          <w:szCs w:val="28"/>
        </w:rPr>
        <w:t>Значит вода хороший _________________________</w:t>
      </w:r>
    </w:p>
    <w:p w:rsidR="008D440B" w:rsidRPr="008D440B" w:rsidRDefault="008D440B" w:rsidP="008D440B">
      <w:pPr>
        <w:pStyle w:val="a4"/>
        <w:numPr>
          <w:ilvl w:val="0"/>
          <w:numId w:val="2"/>
        </w:numPr>
        <w:suppressAutoHyphens w:val="0"/>
        <w:contextualSpacing/>
        <w:rPr>
          <w:rFonts w:ascii="Times New Roman" w:hAnsi="Times New Roman"/>
          <w:b/>
          <w:sz w:val="28"/>
          <w:szCs w:val="28"/>
        </w:rPr>
      </w:pPr>
      <w:r w:rsidRPr="008D440B">
        <w:rPr>
          <w:rFonts w:ascii="Times New Roman" w:hAnsi="Times New Roman"/>
          <w:b/>
          <w:sz w:val="28"/>
          <w:szCs w:val="28"/>
        </w:rPr>
        <w:t>Человек использует это свойство (где</w:t>
      </w:r>
      <w:proofErr w:type="gramStart"/>
      <w:r w:rsidRPr="008D440B">
        <w:rPr>
          <w:rFonts w:ascii="Times New Roman" w:hAnsi="Times New Roman"/>
          <w:b/>
          <w:sz w:val="28"/>
          <w:szCs w:val="28"/>
        </w:rPr>
        <w:t>?)_</w:t>
      </w:r>
      <w:proofErr w:type="gramEnd"/>
      <w:r w:rsidRPr="008D440B">
        <w:rPr>
          <w:rFonts w:ascii="Times New Roman" w:hAnsi="Times New Roman"/>
          <w:b/>
          <w:sz w:val="28"/>
          <w:szCs w:val="28"/>
        </w:rPr>
        <w:t>_________________________________________________________</w:t>
      </w:r>
    </w:p>
    <w:p w:rsidR="008D440B" w:rsidRPr="008D440B" w:rsidRDefault="008D440B" w:rsidP="008D440B">
      <w:pPr>
        <w:rPr>
          <w:rFonts w:ascii="Times New Roman" w:hAnsi="Times New Roman"/>
          <w:sz w:val="28"/>
          <w:szCs w:val="28"/>
        </w:rPr>
      </w:pPr>
    </w:p>
    <w:p w:rsidR="008D440B" w:rsidRPr="008D440B" w:rsidRDefault="008D440B" w:rsidP="008D440B">
      <w:pPr>
        <w:rPr>
          <w:rFonts w:ascii="Times New Roman" w:hAnsi="Times New Roman"/>
          <w:sz w:val="28"/>
          <w:szCs w:val="28"/>
        </w:rPr>
      </w:pPr>
    </w:p>
    <w:p w:rsidR="008D440B" w:rsidRPr="008D440B" w:rsidRDefault="008D440B" w:rsidP="008D440B">
      <w:pPr>
        <w:rPr>
          <w:rFonts w:ascii="Times New Roman" w:hAnsi="Times New Roman"/>
          <w:sz w:val="28"/>
          <w:szCs w:val="28"/>
          <w:u w:val="single"/>
        </w:rPr>
      </w:pPr>
      <w:r w:rsidRPr="008D440B">
        <w:rPr>
          <w:rFonts w:ascii="Times New Roman" w:hAnsi="Times New Roman"/>
          <w:sz w:val="28"/>
          <w:szCs w:val="28"/>
          <w:u w:val="single"/>
        </w:rPr>
        <w:t>2 лаборатория.</w:t>
      </w:r>
    </w:p>
    <w:p w:rsidR="008D440B" w:rsidRPr="008D440B" w:rsidRDefault="008D440B" w:rsidP="008D440B">
      <w:pPr>
        <w:rPr>
          <w:rFonts w:ascii="Times New Roman" w:hAnsi="Times New Roman"/>
          <w:sz w:val="28"/>
          <w:szCs w:val="28"/>
        </w:rPr>
      </w:pPr>
      <w:r w:rsidRPr="008D440B">
        <w:rPr>
          <w:rFonts w:ascii="Times New Roman" w:hAnsi="Times New Roman"/>
          <w:sz w:val="28"/>
          <w:szCs w:val="28"/>
        </w:rPr>
        <w:t>В природе очень мало чистой воды. А для питья и прочих нужд человека и животных нужна чистая вода.</w:t>
      </w:r>
    </w:p>
    <w:p w:rsidR="008D440B" w:rsidRPr="008D440B" w:rsidRDefault="008D440B" w:rsidP="008D440B">
      <w:pPr>
        <w:rPr>
          <w:rFonts w:ascii="Times New Roman" w:hAnsi="Times New Roman"/>
          <w:b/>
          <w:sz w:val="28"/>
          <w:szCs w:val="28"/>
        </w:rPr>
      </w:pPr>
      <w:r w:rsidRPr="008D440B">
        <w:rPr>
          <w:rFonts w:ascii="Times New Roman" w:hAnsi="Times New Roman"/>
          <w:b/>
          <w:sz w:val="28"/>
          <w:szCs w:val="28"/>
        </w:rPr>
        <w:lastRenderedPageBreak/>
        <w:t>Как сделать воду чистой?</w:t>
      </w:r>
    </w:p>
    <w:p w:rsidR="008D440B" w:rsidRPr="008D440B" w:rsidRDefault="008D440B" w:rsidP="008D440B">
      <w:pPr>
        <w:rPr>
          <w:rFonts w:ascii="Times New Roman" w:hAnsi="Times New Roman"/>
          <w:b/>
          <w:sz w:val="28"/>
          <w:szCs w:val="28"/>
        </w:rPr>
      </w:pPr>
      <w:r w:rsidRPr="008D440B">
        <w:rPr>
          <w:rFonts w:ascii="Times New Roman" w:hAnsi="Times New Roman"/>
          <w:b/>
          <w:sz w:val="28"/>
          <w:szCs w:val="28"/>
        </w:rPr>
        <w:t>Покажите это при помощи опыта.</w:t>
      </w:r>
    </w:p>
    <w:p w:rsidR="008D440B" w:rsidRPr="008D440B" w:rsidRDefault="008D440B" w:rsidP="008D440B">
      <w:pPr>
        <w:rPr>
          <w:rFonts w:ascii="Times New Roman" w:hAnsi="Times New Roman"/>
          <w:b/>
          <w:sz w:val="28"/>
          <w:szCs w:val="28"/>
        </w:rPr>
      </w:pPr>
      <w:r w:rsidRPr="008D440B">
        <w:rPr>
          <w:rFonts w:ascii="Times New Roman" w:hAnsi="Times New Roman"/>
          <w:b/>
          <w:sz w:val="28"/>
          <w:szCs w:val="28"/>
        </w:rPr>
        <w:t>Где человек это использует?</w:t>
      </w:r>
    </w:p>
    <w:p w:rsidR="008D440B" w:rsidRPr="008D440B" w:rsidRDefault="008D440B" w:rsidP="008D440B">
      <w:pPr>
        <w:rPr>
          <w:rFonts w:ascii="Times New Roman" w:hAnsi="Times New Roman"/>
          <w:b/>
          <w:sz w:val="28"/>
          <w:szCs w:val="28"/>
        </w:rPr>
      </w:pPr>
    </w:p>
    <w:p w:rsidR="008D440B" w:rsidRPr="008D440B" w:rsidRDefault="008D440B" w:rsidP="008D440B">
      <w:pPr>
        <w:rPr>
          <w:rFonts w:ascii="Times New Roman" w:hAnsi="Times New Roman"/>
          <w:b/>
          <w:sz w:val="28"/>
          <w:szCs w:val="28"/>
        </w:rPr>
      </w:pPr>
    </w:p>
    <w:p w:rsidR="008D440B" w:rsidRPr="008D440B" w:rsidRDefault="008D440B" w:rsidP="008D440B">
      <w:pPr>
        <w:rPr>
          <w:rFonts w:ascii="Times New Roman" w:hAnsi="Times New Roman"/>
          <w:sz w:val="28"/>
          <w:szCs w:val="28"/>
          <w:u w:val="single"/>
        </w:rPr>
      </w:pPr>
      <w:r w:rsidRPr="008D440B">
        <w:rPr>
          <w:rFonts w:ascii="Times New Roman" w:hAnsi="Times New Roman"/>
          <w:sz w:val="28"/>
          <w:szCs w:val="28"/>
          <w:u w:val="single"/>
        </w:rPr>
        <w:t>3 лаборатория.</w:t>
      </w:r>
    </w:p>
    <w:p w:rsidR="008D440B" w:rsidRPr="008D440B" w:rsidRDefault="008D440B" w:rsidP="008D440B">
      <w:pPr>
        <w:rPr>
          <w:rFonts w:ascii="Times New Roman" w:hAnsi="Times New Roman"/>
          <w:sz w:val="28"/>
          <w:szCs w:val="28"/>
        </w:rPr>
      </w:pPr>
      <w:r w:rsidRPr="008D440B">
        <w:rPr>
          <w:rFonts w:ascii="Times New Roman" w:hAnsi="Times New Roman"/>
          <w:sz w:val="28"/>
          <w:szCs w:val="28"/>
        </w:rPr>
        <w:t xml:space="preserve">Это свойство воды человек использует, например, при спасении от преследующих хищных </w:t>
      </w:r>
      <w:proofErr w:type="gramStart"/>
      <w:r w:rsidRPr="008D440B">
        <w:rPr>
          <w:rFonts w:ascii="Times New Roman" w:hAnsi="Times New Roman"/>
          <w:sz w:val="28"/>
          <w:szCs w:val="28"/>
        </w:rPr>
        <w:t>животных :</w:t>
      </w:r>
      <w:proofErr w:type="gramEnd"/>
      <w:r w:rsidRPr="008D440B">
        <w:rPr>
          <w:rFonts w:ascii="Times New Roman" w:hAnsi="Times New Roman"/>
          <w:sz w:val="28"/>
          <w:szCs w:val="28"/>
        </w:rPr>
        <w:t xml:space="preserve"> как только человек входит в воду, животное теряет его след и не может определить направление его движения.</w:t>
      </w:r>
    </w:p>
    <w:p w:rsidR="008D440B" w:rsidRPr="008D440B" w:rsidRDefault="008D440B" w:rsidP="008D440B">
      <w:pPr>
        <w:rPr>
          <w:rFonts w:ascii="Times New Roman" w:hAnsi="Times New Roman"/>
          <w:sz w:val="28"/>
          <w:szCs w:val="28"/>
        </w:rPr>
      </w:pPr>
      <w:r w:rsidRPr="008D440B">
        <w:rPr>
          <w:rFonts w:ascii="Times New Roman" w:hAnsi="Times New Roman"/>
          <w:sz w:val="28"/>
          <w:szCs w:val="28"/>
        </w:rPr>
        <w:t>Что это за свойство воды?</w:t>
      </w:r>
    </w:p>
    <w:p w:rsidR="008D440B" w:rsidRPr="008D440B" w:rsidRDefault="008D440B" w:rsidP="008D440B">
      <w:pPr>
        <w:rPr>
          <w:rFonts w:ascii="Times New Roman" w:hAnsi="Times New Roman"/>
          <w:sz w:val="28"/>
          <w:szCs w:val="28"/>
        </w:rPr>
      </w:pPr>
      <w:r w:rsidRPr="008D440B">
        <w:rPr>
          <w:rFonts w:ascii="Times New Roman" w:hAnsi="Times New Roman"/>
          <w:sz w:val="28"/>
          <w:szCs w:val="28"/>
        </w:rPr>
        <w:t xml:space="preserve">Проверьте свои </w:t>
      </w:r>
      <w:proofErr w:type="gramStart"/>
      <w:r w:rsidRPr="008D440B">
        <w:rPr>
          <w:rFonts w:ascii="Times New Roman" w:hAnsi="Times New Roman"/>
          <w:sz w:val="28"/>
          <w:szCs w:val="28"/>
        </w:rPr>
        <w:t>предположения :</w:t>
      </w:r>
      <w:proofErr w:type="gramEnd"/>
      <w:r w:rsidRPr="008D440B">
        <w:rPr>
          <w:rFonts w:ascii="Times New Roman" w:hAnsi="Times New Roman"/>
          <w:sz w:val="28"/>
          <w:szCs w:val="28"/>
        </w:rPr>
        <w:t xml:space="preserve"> понюхайте поочерёдно каждое вещество.</w:t>
      </w:r>
    </w:p>
    <w:p w:rsidR="008D440B" w:rsidRPr="008D440B" w:rsidRDefault="008D440B" w:rsidP="008D440B">
      <w:pPr>
        <w:rPr>
          <w:rFonts w:ascii="Times New Roman" w:hAnsi="Times New Roman"/>
          <w:sz w:val="28"/>
          <w:szCs w:val="28"/>
        </w:rPr>
      </w:pPr>
      <w:r w:rsidRPr="008D440B">
        <w:rPr>
          <w:rFonts w:ascii="Times New Roman" w:hAnsi="Times New Roman"/>
          <w:sz w:val="28"/>
          <w:szCs w:val="28"/>
        </w:rPr>
        <w:t>Вывод: у воды нет _____________________</w:t>
      </w:r>
    </w:p>
    <w:p w:rsidR="008D440B" w:rsidRPr="008D440B" w:rsidRDefault="008D440B" w:rsidP="008D440B">
      <w:pPr>
        <w:rPr>
          <w:rFonts w:ascii="Times New Roman" w:hAnsi="Times New Roman"/>
          <w:b/>
          <w:sz w:val="28"/>
          <w:szCs w:val="28"/>
        </w:rPr>
      </w:pPr>
    </w:p>
    <w:p w:rsidR="008D440B" w:rsidRPr="008D440B" w:rsidRDefault="008D440B" w:rsidP="008D440B">
      <w:pPr>
        <w:rPr>
          <w:rFonts w:ascii="Times New Roman" w:hAnsi="Times New Roman"/>
          <w:b/>
          <w:sz w:val="28"/>
          <w:szCs w:val="28"/>
        </w:rPr>
      </w:pPr>
      <w:r w:rsidRPr="008D440B">
        <w:rPr>
          <w:rFonts w:ascii="Times New Roman" w:hAnsi="Times New Roman"/>
          <w:b/>
          <w:sz w:val="28"/>
          <w:szCs w:val="28"/>
        </w:rPr>
        <w:t xml:space="preserve">Где ещё использует </w:t>
      </w:r>
      <w:proofErr w:type="gramStart"/>
      <w:r w:rsidRPr="008D440B">
        <w:rPr>
          <w:rFonts w:ascii="Times New Roman" w:hAnsi="Times New Roman"/>
          <w:b/>
          <w:sz w:val="28"/>
          <w:szCs w:val="28"/>
        </w:rPr>
        <w:t>человек  это</w:t>
      </w:r>
      <w:proofErr w:type="gramEnd"/>
      <w:r w:rsidRPr="008D440B">
        <w:rPr>
          <w:rFonts w:ascii="Times New Roman" w:hAnsi="Times New Roman"/>
          <w:b/>
          <w:sz w:val="28"/>
          <w:szCs w:val="28"/>
        </w:rPr>
        <w:t xml:space="preserve"> свойство воды?</w:t>
      </w:r>
    </w:p>
    <w:p w:rsidR="008D440B" w:rsidRPr="008D440B" w:rsidRDefault="008D440B" w:rsidP="008D440B">
      <w:pPr>
        <w:rPr>
          <w:rFonts w:ascii="Times New Roman" w:hAnsi="Times New Roman"/>
          <w:b/>
          <w:sz w:val="28"/>
          <w:szCs w:val="28"/>
        </w:rPr>
      </w:pPr>
    </w:p>
    <w:p w:rsidR="008D440B" w:rsidRPr="008D440B" w:rsidRDefault="008D440B" w:rsidP="008D440B">
      <w:pPr>
        <w:rPr>
          <w:rFonts w:ascii="Times New Roman" w:hAnsi="Times New Roman"/>
          <w:sz w:val="28"/>
          <w:szCs w:val="28"/>
          <w:u w:val="single"/>
        </w:rPr>
      </w:pPr>
    </w:p>
    <w:p w:rsidR="008D440B" w:rsidRPr="008D440B" w:rsidRDefault="008D440B" w:rsidP="008D440B">
      <w:pPr>
        <w:rPr>
          <w:rFonts w:ascii="Times New Roman" w:hAnsi="Times New Roman"/>
          <w:sz w:val="28"/>
          <w:szCs w:val="28"/>
          <w:u w:val="single"/>
        </w:rPr>
      </w:pPr>
      <w:r w:rsidRPr="008D440B">
        <w:rPr>
          <w:rFonts w:ascii="Times New Roman" w:hAnsi="Times New Roman"/>
          <w:sz w:val="28"/>
          <w:szCs w:val="28"/>
          <w:u w:val="single"/>
        </w:rPr>
        <w:t>4 лаборатория.</w:t>
      </w:r>
    </w:p>
    <w:p w:rsidR="008D440B" w:rsidRPr="008D440B" w:rsidRDefault="008D440B" w:rsidP="008D440B">
      <w:pPr>
        <w:rPr>
          <w:rFonts w:ascii="Times New Roman" w:hAnsi="Times New Roman"/>
          <w:b/>
          <w:sz w:val="28"/>
          <w:szCs w:val="28"/>
        </w:rPr>
      </w:pPr>
      <w:r w:rsidRPr="008D440B">
        <w:rPr>
          <w:rFonts w:ascii="Times New Roman" w:hAnsi="Times New Roman"/>
          <w:b/>
          <w:sz w:val="28"/>
          <w:szCs w:val="28"/>
        </w:rPr>
        <w:t>Вставьте пропущенные слова в текст:</w:t>
      </w:r>
    </w:p>
    <w:p w:rsidR="008D440B" w:rsidRPr="008D440B" w:rsidRDefault="008D440B" w:rsidP="008D440B">
      <w:pPr>
        <w:rPr>
          <w:rFonts w:ascii="Times New Roman" w:hAnsi="Times New Roman"/>
          <w:sz w:val="28"/>
          <w:szCs w:val="28"/>
        </w:rPr>
      </w:pPr>
      <w:r w:rsidRPr="008D440B">
        <w:rPr>
          <w:rFonts w:ascii="Times New Roman" w:hAnsi="Times New Roman"/>
          <w:sz w:val="28"/>
          <w:szCs w:val="28"/>
        </w:rPr>
        <w:lastRenderedPageBreak/>
        <w:t xml:space="preserve">Знания об этом свойстве воды используют строители при прокладке к домам водопроводных труб. </w:t>
      </w:r>
    </w:p>
    <w:p w:rsidR="008D440B" w:rsidRPr="008D440B" w:rsidRDefault="008D440B" w:rsidP="008D440B">
      <w:pPr>
        <w:rPr>
          <w:rFonts w:ascii="Times New Roman" w:hAnsi="Times New Roman"/>
          <w:sz w:val="28"/>
          <w:szCs w:val="28"/>
        </w:rPr>
      </w:pPr>
      <w:r w:rsidRPr="008D440B">
        <w:rPr>
          <w:rFonts w:ascii="Times New Roman" w:hAnsi="Times New Roman"/>
          <w:sz w:val="28"/>
          <w:szCs w:val="28"/>
        </w:rPr>
        <w:t>Их утепляют. Если этого не сделать, то в сильные морозы вода в трубах превратится в _________</w:t>
      </w:r>
      <w:proofErr w:type="gramStart"/>
      <w:r w:rsidRPr="008D440B">
        <w:rPr>
          <w:rFonts w:ascii="Times New Roman" w:hAnsi="Times New Roman"/>
          <w:sz w:val="28"/>
          <w:szCs w:val="28"/>
        </w:rPr>
        <w:t>_,  и</w:t>
      </w:r>
      <w:proofErr w:type="gramEnd"/>
      <w:r w:rsidRPr="008D440B">
        <w:rPr>
          <w:rFonts w:ascii="Times New Roman" w:hAnsi="Times New Roman"/>
          <w:sz w:val="28"/>
          <w:szCs w:val="28"/>
        </w:rPr>
        <w:t xml:space="preserve"> трубы _________________.</w:t>
      </w:r>
    </w:p>
    <w:p w:rsidR="008D440B" w:rsidRPr="008D440B" w:rsidRDefault="008D440B" w:rsidP="008D440B">
      <w:pPr>
        <w:rPr>
          <w:rFonts w:ascii="Times New Roman" w:hAnsi="Times New Roman"/>
          <w:b/>
          <w:sz w:val="28"/>
          <w:szCs w:val="28"/>
        </w:rPr>
      </w:pPr>
    </w:p>
    <w:p w:rsidR="008D440B" w:rsidRPr="008D440B" w:rsidRDefault="008D440B" w:rsidP="008D440B">
      <w:pPr>
        <w:rPr>
          <w:rFonts w:ascii="Times New Roman" w:hAnsi="Times New Roman"/>
          <w:b/>
          <w:sz w:val="28"/>
          <w:szCs w:val="28"/>
        </w:rPr>
      </w:pPr>
      <w:r w:rsidRPr="008D440B">
        <w:rPr>
          <w:rFonts w:ascii="Times New Roman" w:hAnsi="Times New Roman"/>
          <w:b/>
          <w:sz w:val="28"/>
          <w:szCs w:val="28"/>
        </w:rPr>
        <w:t>Посмотрите видеосюжет и сделайте выводы.</w:t>
      </w:r>
    </w:p>
    <w:p w:rsidR="008D440B" w:rsidRPr="008D440B" w:rsidRDefault="008D440B" w:rsidP="008D440B">
      <w:pPr>
        <w:rPr>
          <w:rFonts w:ascii="Times New Roman" w:hAnsi="Times New Roman"/>
          <w:b/>
          <w:sz w:val="28"/>
          <w:szCs w:val="28"/>
        </w:rPr>
      </w:pPr>
      <w:r w:rsidRPr="008D440B">
        <w:rPr>
          <w:rFonts w:ascii="Times New Roman" w:hAnsi="Times New Roman"/>
          <w:b/>
          <w:sz w:val="28"/>
          <w:szCs w:val="28"/>
        </w:rPr>
        <w:t>Это свойство воды _____________________</w:t>
      </w:r>
      <w:proofErr w:type="gramStart"/>
      <w:r w:rsidRPr="008D440B">
        <w:rPr>
          <w:rFonts w:ascii="Times New Roman" w:hAnsi="Times New Roman"/>
          <w:b/>
          <w:sz w:val="28"/>
          <w:szCs w:val="28"/>
        </w:rPr>
        <w:t>_  при</w:t>
      </w:r>
      <w:proofErr w:type="gramEnd"/>
      <w:r w:rsidRPr="008D440B">
        <w:rPr>
          <w:rFonts w:ascii="Times New Roman" w:hAnsi="Times New Roman"/>
          <w:b/>
          <w:sz w:val="28"/>
          <w:szCs w:val="28"/>
        </w:rPr>
        <w:t xml:space="preserve"> замерзании.</w:t>
      </w:r>
    </w:p>
    <w:p w:rsidR="008D440B" w:rsidRPr="008D440B" w:rsidRDefault="008D440B" w:rsidP="008D440B">
      <w:pPr>
        <w:rPr>
          <w:rFonts w:ascii="Times New Roman" w:hAnsi="Times New Roman"/>
          <w:b/>
          <w:sz w:val="28"/>
          <w:szCs w:val="28"/>
        </w:rPr>
      </w:pPr>
      <w:r w:rsidRPr="008D440B">
        <w:rPr>
          <w:rFonts w:ascii="Times New Roman" w:hAnsi="Times New Roman"/>
          <w:b/>
          <w:sz w:val="28"/>
          <w:szCs w:val="28"/>
        </w:rPr>
        <w:t>Люди его исполь</w:t>
      </w:r>
      <w:r>
        <w:rPr>
          <w:rFonts w:ascii="Times New Roman" w:hAnsi="Times New Roman"/>
          <w:b/>
          <w:sz w:val="28"/>
          <w:szCs w:val="28"/>
        </w:rPr>
        <w:t>зуют __________________________</w:t>
      </w:r>
    </w:p>
    <w:p w:rsidR="008D440B" w:rsidRPr="008D440B" w:rsidRDefault="008D440B" w:rsidP="008D440B">
      <w:pPr>
        <w:rPr>
          <w:rFonts w:ascii="Times New Roman" w:hAnsi="Times New Roman"/>
          <w:sz w:val="28"/>
          <w:szCs w:val="28"/>
          <w:u w:val="single"/>
        </w:rPr>
      </w:pPr>
      <w:r w:rsidRPr="008D440B">
        <w:rPr>
          <w:rFonts w:ascii="Times New Roman" w:hAnsi="Times New Roman"/>
          <w:sz w:val="28"/>
          <w:szCs w:val="28"/>
          <w:u w:val="single"/>
        </w:rPr>
        <w:t>5 лаборатория.</w:t>
      </w:r>
    </w:p>
    <w:p w:rsidR="008D440B" w:rsidRPr="008D440B" w:rsidRDefault="008D440B" w:rsidP="008D440B">
      <w:pPr>
        <w:rPr>
          <w:rFonts w:ascii="Times New Roman" w:hAnsi="Times New Roman"/>
          <w:sz w:val="28"/>
          <w:szCs w:val="28"/>
        </w:rPr>
      </w:pPr>
      <w:r w:rsidRPr="008D440B">
        <w:rPr>
          <w:rFonts w:ascii="Times New Roman" w:hAnsi="Times New Roman"/>
          <w:sz w:val="28"/>
          <w:szCs w:val="28"/>
        </w:rPr>
        <w:t>Проведите опыт и объясните какое свойство воды он доказывает.</w:t>
      </w:r>
    </w:p>
    <w:p w:rsidR="008D440B" w:rsidRPr="008D440B" w:rsidRDefault="008D440B" w:rsidP="008D440B">
      <w:pPr>
        <w:pStyle w:val="a4"/>
        <w:numPr>
          <w:ilvl w:val="0"/>
          <w:numId w:val="3"/>
        </w:numPr>
        <w:suppressAutoHyphens w:val="0"/>
        <w:contextualSpacing/>
        <w:rPr>
          <w:rFonts w:ascii="Times New Roman" w:hAnsi="Times New Roman"/>
          <w:sz w:val="28"/>
          <w:szCs w:val="28"/>
        </w:rPr>
      </w:pPr>
      <w:r w:rsidRPr="008D440B">
        <w:rPr>
          <w:rFonts w:ascii="Times New Roman" w:hAnsi="Times New Roman"/>
          <w:sz w:val="28"/>
          <w:szCs w:val="28"/>
        </w:rPr>
        <w:t>Набери в шприц воздух.</w:t>
      </w:r>
    </w:p>
    <w:p w:rsidR="008D440B" w:rsidRPr="008D440B" w:rsidRDefault="008D440B" w:rsidP="008D440B">
      <w:pPr>
        <w:pStyle w:val="a4"/>
        <w:numPr>
          <w:ilvl w:val="0"/>
          <w:numId w:val="3"/>
        </w:numPr>
        <w:suppressAutoHyphens w:val="0"/>
        <w:contextualSpacing/>
        <w:rPr>
          <w:rFonts w:ascii="Times New Roman" w:hAnsi="Times New Roman"/>
          <w:sz w:val="28"/>
          <w:szCs w:val="28"/>
        </w:rPr>
      </w:pPr>
      <w:r w:rsidRPr="008D440B">
        <w:rPr>
          <w:rFonts w:ascii="Times New Roman" w:hAnsi="Times New Roman"/>
          <w:sz w:val="28"/>
          <w:szCs w:val="28"/>
        </w:rPr>
        <w:t xml:space="preserve">Зажми отверстие для иглы пальцем и не отпуская </w:t>
      </w:r>
      <w:proofErr w:type="gramStart"/>
      <w:r w:rsidRPr="008D440B">
        <w:rPr>
          <w:rFonts w:ascii="Times New Roman" w:hAnsi="Times New Roman"/>
          <w:sz w:val="28"/>
          <w:szCs w:val="28"/>
        </w:rPr>
        <w:t>пальца ,</w:t>
      </w:r>
      <w:proofErr w:type="gramEnd"/>
      <w:r w:rsidRPr="008D440B">
        <w:rPr>
          <w:rFonts w:ascii="Times New Roman" w:hAnsi="Times New Roman"/>
          <w:sz w:val="28"/>
          <w:szCs w:val="28"/>
        </w:rPr>
        <w:t xml:space="preserve"> осторожно дави на поршень.</w:t>
      </w:r>
    </w:p>
    <w:p w:rsidR="008D440B" w:rsidRPr="008D440B" w:rsidRDefault="008D440B" w:rsidP="008D440B">
      <w:pPr>
        <w:pStyle w:val="a4"/>
        <w:numPr>
          <w:ilvl w:val="0"/>
          <w:numId w:val="3"/>
        </w:numPr>
        <w:suppressAutoHyphens w:val="0"/>
        <w:contextualSpacing/>
        <w:rPr>
          <w:rFonts w:ascii="Times New Roman" w:hAnsi="Times New Roman"/>
          <w:sz w:val="28"/>
          <w:szCs w:val="28"/>
        </w:rPr>
      </w:pPr>
      <w:r w:rsidRPr="008D440B">
        <w:rPr>
          <w:rFonts w:ascii="Times New Roman" w:hAnsi="Times New Roman"/>
          <w:sz w:val="28"/>
          <w:szCs w:val="28"/>
        </w:rPr>
        <w:t>Поршень сдвинулся или не сдвинулся?</w:t>
      </w:r>
    </w:p>
    <w:p w:rsidR="008D440B" w:rsidRPr="008D440B" w:rsidRDefault="008D440B" w:rsidP="008D440B">
      <w:pPr>
        <w:pStyle w:val="a4"/>
        <w:numPr>
          <w:ilvl w:val="0"/>
          <w:numId w:val="3"/>
        </w:numPr>
        <w:suppressAutoHyphens w:val="0"/>
        <w:contextualSpacing/>
        <w:rPr>
          <w:rFonts w:ascii="Times New Roman" w:hAnsi="Times New Roman"/>
          <w:sz w:val="28"/>
          <w:szCs w:val="28"/>
        </w:rPr>
      </w:pPr>
      <w:r w:rsidRPr="008D440B">
        <w:rPr>
          <w:rFonts w:ascii="Times New Roman" w:hAnsi="Times New Roman"/>
          <w:sz w:val="28"/>
          <w:szCs w:val="28"/>
        </w:rPr>
        <w:t xml:space="preserve">  Воздух сжался или нет?</w:t>
      </w:r>
    </w:p>
    <w:p w:rsidR="008D440B" w:rsidRPr="008D440B" w:rsidRDefault="008D440B" w:rsidP="008D440B">
      <w:pPr>
        <w:pStyle w:val="a4"/>
        <w:numPr>
          <w:ilvl w:val="0"/>
          <w:numId w:val="3"/>
        </w:numPr>
        <w:suppressAutoHyphens w:val="0"/>
        <w:contextualSpacing/>
        <w:rPr>
          <w:rFonts w:ascii="Times New Roman" w:hAnsi="Times New Roman"/>
          <w:sz w:val="28"/>
          <w:szCs w:val="28"/>
        </w:rPr>
      </w:pPr>
      <w:r w:rsidRPr="008D440B">
        <w:rPr>
          <w:rFonts w:ascii="Times New Roman" w:hAnsi="Times New Roman"/>
          <w:sz w:val="28"/>
          <w:szCs w:val="28"/>
        </w:rPr>
        <w:t>Набери в шприц воды.</w:t>
      </w:r>
    </w:p>
    <w:p w:rsidR="008D440B" w:rsidRPr="008D440B" w:rsidRDefault="008D440B" w:rsidP="008D440B">
      <w:pPr>
        <w:pStyle w:val="a4"/>
        <w:numPr>
          <w:ilvl w:val="0"/>
          <w:numId w:val="3"/>
        </w:numPr>
        <w:suppressAutoHyphens w:val="0"/>
        <w:contextualSpacing/>
        <w:rPr>
          <w:rFonts w:ascii="Times New Roman" w:hAnsi="Times New Roman"/>
          <w:sz w:val="28"/>
          <w:szCs w:val="28"/>
        </w:rPr>
      </w:pPr>
      <w:r w:rsidRPr="008D440B">
        <w:rPr>
          <w:rFonts w:ascii="Times New Roman" w:hAnsi="Times New Roman"/>
          <w:sz w:val="28"/>
          <w:szCs w:val="28"/>
        </w:rPr>
        <w:t xml:space="preserve">Зажми отверстие для иглы пальцем и не отпуская </w:t>
      </w:r>
      <w:proofErr w:type="gramStart"/>
      <w:r w:rsidRPr="008D440B">
        <w:rPr>
          <w:rFonts w:ascii="Times New Roman" w:hAnsi="Times New Roman"/>
          <w:sz w:val="28"/>
          <w:szCs w:val="28"/>
        </w:rPr>
        <w:t>пальца ,</w:t>
      </w:r>
      <w:proofErr w:type="gramEnd"/>
      <w:r w:rsidRPr="008D440B">
        <w:rPr>
          <w:rFonts w:ascii="Times New Roman" w:hAnsi="Times New Roman"/>
          <w:sz w:val="28"/>
          <w:szCs w:val="28"/>
        </w:rPr>
        <w:t xml:space="preserve"> осторожно дави на поршень.</w:t>
      </w:r>
    </w:p>
    <w:p w:rsidR="008D440B" w:rsidRPr="008D440B" w:rsidRDefault="008D440B" w:rsidP="008D440B">
      <w:pPr>
        <w:pStyle w:val="a4"/>
        <w:numPr>
          <w:ilvl w:val="0"/>
          <w:numId w:val="3"/>
        </w:numPr>
        <w:suppressAutoHyphens w:val="0"/>
        <w:contextualSpacing/>
        <w:rPr>
          <w:rFonts w:ascii="Times New Roman" w:hAnsi="Times New Roman"/>
          <w:sz w:val="28"/>
          <w:szCs w:val="28"/>
        </w:rPr>
      </w:pPr>
      <w:r w:rsidRPr="008D440B">
        <w:rPr>
          <w:rFonts w:ascii="Times New Roman" w:hAnsi="Times New Roman"/>
          <w:sz w:val="28"/>
          <w:szCs w:val="28"/>
        </w:rPr>
        <w:t xml:space="preserve"> Что наблюдаешь?</w:t>
      </w:r>
    </w:p>
    <w:p w:rsidR="008D440B" w:rsidRPr="008D440B" w:rsidRDefault="008D440B" w:rsidP="008D440B">
      <w:pPr>
        <w:pStyle w:val="a4"/>
        <w:numPr>
          <w:ilvl w:val="0"/>
          <w:numId w:val="3"/>
        </w:numPr>
        <w:suppressAutoHyphens w:val="0"/>
        <w:contextualSpacing/>
        <w:rPr>
          <w:rFonts w:ascii="Times New Roman" w:hAnsi="Times New Roman"/>
          <w:sz w:val="28"/>
          <w:szCs w:val="28"/>
        </w:rPr>
      </w:pPr>
      <w:r w:rsidRPr="008D440B">
        <w:rPr>
          <w:rFonts w:ascii="Times New Roman" w:hAnsi="Times New Roman"/>
          <w:sz w:val="28"/>
          <w:szCs w:val="28"/>
        </w:rPr>
        <w:t xml:space="preserve"> Вывод: вода не _________________</w:t>
      </w:r>
    </w:p>
    <w:p w:rsidR="008D440B" w:rsidRPr="008D440B" w:rsidRDefault="008D440B" w:rsidP="008D440B">
      <w:pPr>
        <w:pStyle w:val="a4"/>
        <w:rPr>
          <w:rFonts w:ascii="Times New Roman" w:hAnsi="Times New Roman"/>
          <w:sz w:val="28"/>
          <w:szCs w:val="28"/>
        </w:rPr>
      </w:pPr>
    </w:p>
    <w:p w:rsidR="008D440B" w:rsidRPr="008D440B" w:rsidRDefault="008D440B" w:rsidP="008D440B">
      <w:pPr>
        <w:pStyle w:val="a4"/>
        <w:rPr>
          <w:rFonts w:ascii="Times New Roman" w:hAnsi="Times New Roman"/>
          <w:sz w:val="28"/>
          <w:szCs w:val="28"/>
        </w:rPr>
      </w:pPr>
      <w:r w:rsidRPr="008D440B">
        <w:rPr>
          <w:rFonts w:ascii="Times New Roman" w:hAnsi="Times New Roman"/>
          <w:sz w:val="28"/>
          <w:szCs w:val="28"/>
        </w:rPr>
        <w:t>Где использует это свойство человек?</w:t>
      </w:r>
    </w:p>
    <w:p w:rsidR="00DC647D" w:rsidRDefault="00DC647D"/>
    <w:sectPr w:rsidR="00DC647D" w:rsidSect="008D440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JournalC-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Journal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PetersburgC-Italic">
    <w:altName w:val="Arabic Typesetting"/>
    <w:charset w:val="CC"/>
    <w:family w:val="script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8152BE"/>
    <w:multiLevelType w:val="hybridMultilevel"/>
    <w:tmpl w:val="9A08D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9C3E9D"/>
    <w:multiLevelType w:val="hybridMultilevel"/>
    <w:tmpl w:val="251C2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6D082F"/>
    <w:multiLevelType w:val="multilevel"/>
    <w:tmpl w:val="396C3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40B"/>
    <w:rsid w:val="00173E55"/>
    <w:rsid w:val="008D440B"/>
    <w:rsid w:val="00DC6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857EA2-C6DA-4A39-A3EE-8AD497A18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0B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D440B"/>
  </w:style>
  <w:style w:type="character" w:styleId="a3">
    <w:name w:val="Strong"/>
    <w:qFormat/>
    <w:rsid w:val="008D440B"/>
    <w:rPr>
      <w:b/>
      <w:bCs/>
    </w:rPr>
  </w:style>
  <w:style w:type="paragraph" w:styleId="a4">
    <w:name w:val="List Paragraph"/>
    <w:basedOn w:val="a"/>
    <w:uiPriority w:val="34"/>
    <w:qFormat/>
    <w:rsid w:val="008D440B"/>
    <w:pPr>
      <w:ind w:left="720"/>
    </w:pPr>
  </w:style>
  <w:style w:type="paragraph" w:styleId="a5">
    <w:name w:val="Normal (Web)"/>
    <w:basedOn w:val="a"/>
    <w:uiPriority w:val="99"/>
    <w:rsid w:val="008D440B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22">
    <w:name w:val="Основной текст 22"/>
    <w:basedOn w:val="a"/>
    <w:rsid w:val="008D440B"/>
    <w:rPr>
      <w:b/>
      <w:sz w:val="24"/>
    </w:rPr>
  </w:style>
  <w:style w:type="character" w:customStyle="1" w:styleId="c0">
    <w:name w:val="c0"/>
    <w:basedOn w:val="a0"/>
    <w:rsid w:val="008D44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xn--i1abbnckbmcl9fb.xn--p1ai/%D1%81%D1%82%D0%B0%D1%82%D1%8C%D0%B8/648527/presentation/02.JP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1603</Words>
  <Characters>9142</Characters>
  <Application>Microsoft Office Word</Application>
  <DocSecurity>0</DocSecurity>
  <Lines>76</Lines>
  <Paragraphs>21</Paragraphs>
  <ScaleCrop>false</ScaleCrop>
  <Company>SPecialiST RePack</Company>
  <LinksUpToDate>false</LinksUpToDate>
  <CharactersWithSpaces>10724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2019-06-07T17:12:00Z</dcterms:created>
  <dcterms:modified xsi:type="dcterms:W3CDTF">2019-06-07T17:23:00Z</dcterms:modified>
</cp:coreProperties>
</file>