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F6" w:rsidRPr="00563366" w:rsidRDefault="00360BF6" w:rsidP="00765BE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3"/>
          <w:szCs w:val="23"/>
        </w:rPr>
        <w:t xml:space="preserve">  </w:t>
      </w:r>
      <w:r w:rsidRPr="00563366">
        <w:rPr>
          <w:sz w:val="24"/>
          <w:szCs w:val="24"/>
        </w:rPr>
        <w:t>Информация</w:t>
      </w:r>
    </w:p>
    <w:p w:rsidR="00360BF6" w:rsidRDefault="00360BF6" w:rsidP="00360BF6">
      <w:pPr>
        <w:adjustRightInd w:val="0"/>
        <w:jc w:val="center"/>
        <w:rPr>
          <w:sz w:val="24"/>
          <w:szCs w:val="24"/>
        </w:rPr>
      </w:pPr>
      <w:r w:rsidRPr="00563366">
        <w:rPr>
          <w:sz w:val="24"/>
          <w:szCs w:val="24"/>
        </w:rPr>
        <w:t>о среднемесячной заработной плате</w:t>
      </w:r>
    </w:p>
    <w:p w:rsidR="00132F5B" w:rsidRDefault="002B7663" w:rsidP="00360BF6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132F5B">
        <w:rPr>
          <w:sz w:val="24"/>
          <w:szCs w:val="24"/>
        </w:rPr>
        <w:t>униципальное автономное общеобразовательное учреждение</w:t>
      </w:r>
      <w:r>
        <w:rPr>
          <w:sz w:val="24"/>
          <w:szCs w:val="24"/>
        </w:rPr>
        <w:t xml:space="preserve"> лицей №34 </w:t>
      </w:r>
    </w:p>
    <w:p w:rsidR="002B7663" w:rsidRPr="00563366" w:rsidRDefault="002B7663" w:rsidP="00360BF6">
      <w:pPr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города Тюмени</w:t>
      </w:r>
    </w:p>
    <w:p w:rsidR="00360BF6" w:rsidRPr="00563366" w:rsidRDefault="00360BF6" w:rsidP="00360BF6">
      <w:pPr>
        <w:adjustRightInd w:val="0"/>
        <w:jc w:val="center"/>
        <w:rPr>
          <w:sz w:val="24"/>
          <w:szCs w:val="24"/>
        </w:rPr>
      </w:pPr>
      <w:r w:rsidRPr="00563366">
        <w:rPr>
          <w:sz w:val="24"/>
          <w:szCs w:val="24"/>
        </w:rPr>
        <w:t>за 201</w:t>
      </w:r>
      <w:r w:rsidR="009A0CD1">
        <w:rPr>
          <w:sz w:val="24"/>
          <w:szCs w:val="24"/>
        </w:rPr>
        <w:t>7</w:t>
      </w:r>
      <w:r w:rsidRPr="00563366">
        <w:rPr>
          <w:sz w:val="24"/>
          <w:szCs w:val="24"/>
        </w:rPr>
        <w:t xml:space="preserve"> год</w:t>
      </w:r>
    </w:p>
    <w:p w:rsidR="00360BF6" w:rsidRPr="00563366" w:rsidRDefault="00360BF6" w:rsidP="00360BF6">
      <w:pPr>
        <w:adjustRightInd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403"/>
        <w:gridCol w:w="2423"/>
        <w:gridCol w:w="2383"/>
      </w:tblGrid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Должность</w:t>
            </w:r>
          </w:p>
        </w:tc>
        <w:tc>
          <w:tcPr>
            <w:tcW w:w="240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Фамилия, имя, отчество</w:t>
            </w:r>
          </w:p>
        </w:tc>
        <w:tc>
          <w:tcPr>
            <w:tcW w:w="242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Размер среднемесячной заработной платы</w:t>
            </w:r>
          </w:p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(руб.)</w:t>
            </w:r>
          </w:p>
        </w:tc>
        <w:tc>
          <w:tcPr>
            <w:tcW w:w="238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Период замещения должности в течение календарного года, за который рассчитана информация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Директор</w:t>
            </w: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Нестерова Татьяна Юрьевна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94385,36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proofErr w:type="spellStart"/>
            <w:r w:rsidRPr="00360BF6">
              <w:t>Маркеева</w:t>
            </w:r>
            <w:proofErr w:type="spellEnd"/>
            <w:r w:rsidRPr="00360BF6">
              <w:t xml:space="preserve"> Галина Викторовна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66912,69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360BF6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444DDD" w:rsidP="00F81D47">
            <w:pPr>
              <w:adjustRightInd w:val="0"/>
              <w:jc w:val="center"/>
            </w:pPr>
            <w:proofErr w:type="spellStart"/>
            <w:r>
              <w:t>Хлопотова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67127,04</w:t>
            </w:r>
          </w:p>
        </w:tc>
        <w:tc>
          <w:tcPr>
            <w:tcW w:w="2383" w:type="dxa"/>
          </w:tcPr>
          <w:p w:rsidR="00360BF6" w:rsidRPr="00360BF6" w:rsidRDefault="00444DDD" w:rsidP="00444DDD">
            <w:pPr>
              <w:adjustRightInd w:val="0"/>
              <w:jc w:val="center"/>
            </w:pPr>
            <w:r>
              <w:t>25</w:t>
            </w:r>
            <w:r w:rsidR="00360BF6" w:rsidRPr="00360BF6">
              <w:t>.0</w:t>
            </w:r>
            <w:r>
              <w:t>8.</w:t>
            </w:r>
            <w:r w:rsidR="00360BF6" w:rsidRPr="00360BF6">
              <w:t>201</w:t>
            </w:r>
            <w:r w:rsidR="009A0CD1">
              <w:t>7</w:t>
            </w:r>
            <w:r w:rsidR="00360BF6" w:rsidRPr="00360BF6">
              <w:t xml:space="preserve"> – 31.12.201</w:t>
            </w:r>
            <w:r w:rsidR="009A0CD1">
              <w:t>7</w:t>
            </w:r>
          </w:p>
        </w:tc>
      </w:tr>
      <w:tr w:rsidR="00584325" w:rsidRPr="00563366" w:rsidTr="00444DDD">
        <w:tc>
          <w:tcPr>
            <w:tcW w:w="2362" w:type="dxa"/>
          </w:tcPr>
          <w:p w:rsidR="00584325" w:rsidRPr="00563366" w:rsidRDefault="00584325" w:rsidP="00584325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584325" w:rsidRPr="00563366" w:rsidRDefault="00584325" w:rsidP="00360BF6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584325" w:rsidRPr="00360BF6" w:rsidRDefault="00444DDD" w:rsidP="00F81D47">
            <w:pPr>
              <w:adjustRightInd w:val="0"/>
              <w:jc w:val="center"/>
            </w:pPr>
            <w:proofErr w:type="spellStart"/>
            <w:r>
              <w:t>Печеркина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423" w:type="dxa"/>
          </w:tcPr>
          <w:p w:rsidR="00584325" w:rsidRPr="00360BF6" w:rsidRDefault="00444DDD" w:rsidP="00F81D47">
            <w:pPr>
              <w:adjustRightInd w:val="0"/>
              <w:jc w:val="center"/>
            </w:pPr>
            <w:r>
              <w:t>67056,66</w:t>
            </w:r>
          </w:p>
        </w:tc>
        <w:tc>
          <w:tcPr>
            <w:tcW w:w="2383" w:type="dxa"/>
          </w:tcPr>
          <w:p w:rsidR="00584325" w:rsidRPr="00360BF6" w:rsidRDefault="00444DDD" w:rsidP="00444DDD">
            <w:pPr>
              <w:adjustRightInd w:val="0"/>
              <w:jc w:val="center"/>
            </w:pPr>
            <w:r w:rsidRPr="00360BF6">
              <w:t>01.0</w:t>
            </w:r>
            <w:r>
              <w:t>9</w:t>
            </w:r>
            <w:r w:rsidRPr="00360BF6">
              <w:t>.201</w:t>
            </w:r>
            <w:r>
              <w:t>7</w:t>
            </w:r>
            <w:r w:rsidRPr="00360BF6">
              <w:t xml:space="preserve"> – 31.12.201</w:t>
            </w:r>
            <w:r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360BF6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360BF6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Распутина Марина Ефимовна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66565,76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Главный бухгалтер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Баженова Елена Николаевна</w:t>
            </w:r>
          </w:p>
        </w:tc>
        <w:tc>
          <w:tcPr>
            <w:tcW w:w="2423" w:type="dxa"/>
          </w:tcPr>
          <w:p w:rsidR="00360BF6" w:rsidRPr="00360BF6" w:rsidRDefault="000D2132" w:rsidP="00F81D47">
            <w:pPr>
              <w:adjustRightInd w:val="0"/>
              <w:jc w:val="center"/>
            </w:pPr>
            <w:r>
              <w:t>64851,17</w:t>
            </w:r>
          </w:p>
        </w:tc>
        <w:tc>
          <w:tcPr>
            <w:tcW w:w="2383" w:type="dxa"/>
          </w:tcPr>
          <w:p w:rsidR="00360BF6" w:rsidRPr="00360BF6" w:rsidRDefault="00584325" w:rsidP="00584325">
            <w:pPr>
              <w:adjustRightInd w:val="0"/>
              <w:jc w:val="center"/>
            </w:pPr>
            <w:r>
              <w:t>01</w:t>
            </w:r>
            <w:r w:rsidR="00360BF6" w:rsidRPr="00360BF6">
              <w:t>.0</w:t>
            </w:r>
            <w:r>
              <w:t>1</w:t>
            </w:r>
            <w:r w:rsidR="00360BF6" w:rsidRPr="00360BF6">
              <w:t>.201</w:t>
            </w:r>
            <w:r w:rsidR="009A0CD1">
              <w:t>7</w:t>
            </w:r>
            <w:r w:rsidR="00360BF6" w:rsidRPr="00360BF6">
              <w:t xml:space="preserve"> – 31.12.201</w:t>
            </w:r>
            <w:r w:rsidR="009A0CD1">
              <w:t>7</w:t>
            </w:r>
          </w:p>
        </w:tc>
      </w:tr>
    </w:tbl>
    <w:p w:rsidR="005700F8" w:rsidRDefault="005700F8"/>
    <w:sectPr w:rsidR="0057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6"/>
    <w:rsid w:val="000D2132"/>
    <w:rsid w:val="00132F5B"/>
    <w:rsid w:val="002B7663"/>
    <w:rsid w:val="00360BF6"/>
    <w:rsid w:val="00444DDD"/>
    <w:rsid w:val="005700F8"/>
    <w:rsid w:val="00584325"/>
    <w:rsid w:val="00765BEF"/>
    <w:rsid w:val="009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3D14-F158-4F5D-9D5E-425B9DA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F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2018-06-14T09:04:00Z</dcterms:created>
  <dcterms:modified xsi:type="dcterms:W3CDTF">2018-06-14T09:04:00Z</dcterms:modified>
</cp:coreProperties>
</file>