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33" w:rsidRPr="009419C9" w:rsidRDefault="00B73133" w:rsidP="005562D4">
      <w:pPr>
        <w:pStyle w:val="ConsPlusNonformat"/>
        <w:tabs>
          <w:tab w:val="left" w:pos="7810"/>
        </w:tabs>
        <w:spacing w:line="36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proofErr w:type="spellStart"/>
      <w:r w:rsidRPr="009419C9">
        <w:rPr>
          <w:rFonts w:ascii="Times New Roman" w:hAnsi="Times New Roman" w:cs="Times New Roman"/>
          <w:bCs/>
          <w:sz w:val="18"/>
          <w:szCs w:val="18"/>
        </w:rPr>
        <w:t>Рег</w:t>
      </w:r>
      <w:proofErr w:type="spellEnd"/>
      <w:r w:rsidRPr="009419C9">
        <w:rPr>
          <w:rFonts w:ascii="Times New Roman" w:hAnsi="Times New Roman" w:cs="Times New Roman"/>
          <w:bCs/>
          <w:sz w:val="18"/>
          <w:szCs w:val="18"/>
        </w:rPr>
        <w:t xml:space="preserve">. №_________ </w:t>
      </w:r>
    </w:p>
    <w:p w:rsidR="00B73133" w:rsidRPr="009419C9" w:rsidRDefault="00B73133" w:rsidP="00B7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9419C9">
        <w:rPr>
          <w:rFonts w:ascii="Times New Roman" w:hAnsi="Times New Roman"/>
          <w:b/>
          <w:bCs/>
          <w:sz w:val="18"/>
          <w:szCs w:val="18"/>
        </w:rPr>
        <w:t>ДОГОВОР</w:t>
      </w:r>
    </w:p>
    <w:p w:rsidR="00B73133" w:rsidRPr="009419C9" w:rsidRDefault="00A36A80" w:rsidP="00B7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9419C9">
        <w:rPr>
          <w:rFonts w:ascii="Times New Roman" w:hAnsi="Times New Roman"/>
          <w:b/>
          <w:bCs/>
          <w:sz w:val="18"/>
          <w:szCs w:val="18"/>
        </w:rPr>
        <w:t xml:space="preserve">об образовании на </w:t>
      </w:r>
      <w:proofErr w:type="gramStart"/>
      <w:r w:rsidRPr="009419C9">
        <w:rPr>
          <w:rFonts w:ascii="Times New Roman" w:hAnsi="Times New Roman"/>
          <w:b/>
          <w:bCs/>
          <w:sz w:val="18"/>
          <w:szCs w:val="18"/>
        </w:rPr>
        <w:t>обучение</w:t>
      </w:r>
      <w:proofErr w:type="gramEnd"/>
      <w:r w:rsidRPr="009419C9">
        <w:rPr>
          <w:rFonts w:ascii="Times New Roman" w:hAnsi="Times New Roman"/>
          <w:b/>
          <w:bCs/>
          <w:sz w:val="18"/>
          <w:szCs w:val="18"/>
        </w:rPr>
        <w:t xml:space="preserve"> по дополнительным образовательным программам</w:t>
      </w:r>
    </w:p>
    <w:tbl>
      <w:tblPr>
        <w:tblW w:w="0" w:type="auto"/>
        <w:tblLook w:val="04A0"/>
      </w:tblPr>
      <w:tblGrid>
        <w:gridCol w:w="6912"/>
        <w:gridCol w:w="345"/>
        <w:gridCol w:w="425"/>
        <w:gridCol w:w="316"/>
        <w:gridCol w:w="1324"/>
        <w:gridCol w:w="416"/>
        <w:gridCol w:w="416"/>
        <w:gridCol w:w="363"/>
      </w:tblGrid>
      <w:tr w:rsidR="00B73133" w:rsidRPr="009419C9" w:rsidTr="0074378A">
        <w:trPr>
          <w:trHeight w:val="136"/>
        </w:trPr>
        <w:tc>
          <w:tcPr>
            <w:tcW w:w="6912" w:type="dxa"/>
            <w:vMerge w:val="restart"/>
          </w:tcPr>
          <w:p w:rsidR="00B73133" w:rsidRPr="009419C9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419C9">
              <w:rPr>
                <w:rFonts w:ascii="Times New Roman" w:hAnsi="Times New Roman"/>
                <w:sz w:val="18"/>
                <w:szCs w:val="18"/>
              </w:rPr>
              <w:t>г. Тюмень</w:t>
            </w:r>
          </w:p>
        </w:tc>
        <w:tc>
          <w:tcPr>
            <w:tcW w:w="345" w:type="dxa"/>
            <w:vMerge w:val="restart"/>
          </w:tcPr>
          <w:p w:rsidR="00B73133" w:rsidRPr="009419C9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73133" w:rsidRPr="009419C9" w:rsidRDefault="00B73133" w:rsidP="009C7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6" w:type="dxa"/>
            <w:vMerge w:val="restart"/>
          </w:tcPr>
          <w:p w:rsidR="00B73133" w:rsidRPr="009419C9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B73133" w:rsidRPr="009419C9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vMerge w:val="restart"/>
          </w:tcPr>
          <w:p w:rsidR="00B73133" w:rsidRPr="009419C9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B73133" w:rsidRPr="009419C9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3" w:type="dxa"/>
            <w:vMerge w:val="restart"/>
          </w:tcPr>
          <w:p w:rsidR="00B73133" w:rsidRPr="009419C9" w:rsidRDefault="00B73133" w:rsidP="0074378A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г</w:t>
            </w:r>
            <w:proofErr w:type="gramEnd"/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</w:tr>
      <w:tr w:rsidR="00B73133" w:rsidRPr="009419C9" w:rsidTr="0074378A">
        <w:trPr>
          <w:trHeight w:val="122"/>
        </w:trPr>
        <w:tc>
          <w:tcPr>
            <w:tcW w:w="6912" w:type="dxa"/>
            <w:vMerge/>
          </w:tcPr>
          <w:p w:rsidR="00B73133" w:rsidRPr="009419C9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</w:tcPr>
          <w:p w:rsidR="00B73133" w:rsidRPr="009419C9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73133" w:rsidRPr="009419C9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6" w:type="dxa"/>
            <w:vMerge/>
          </w:tcPr>
          <w:p w:rsidR="00B73133" w:rsidRPr="009419C9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B73133" w:rsidRPr="009419C9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vMerge/>
          </w:tcPr>
          <w:p w:rsidR="00B73133" w:rsidRPr="009419C9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B73133" w:rsidRPr="009419C9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3" w:type="dxa"/>
            <w:vMerge/>
          </w:tcPr>
          <w:p w:rsidR="00B73133" w:rsidRPr="009419C9" w:rsidRDefault="00B73133" w:rsidP="0074378A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D94F63" w:rsidRPr="009419C9" w:rsidRDefault="00B73133" w:rsidP="00D94F6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19C9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FD6181" w:rsidRPr="00053FC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Муниципальное автономное общеобразовательное учреждение </w:t>
      </w:r>
      <w:r w:rsidR="0009778F" w:rsidRPr="00053FC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лицей</w:t>
      </w:r>
      <w:r w:rsidR="00FD6181" w:rsidRPr="00053FC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№ </w:t>
      </w:r>
      <w:r w:rsidR="0009778F" w:rsidRPr="00053FC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34</w:t>
      </w:r>
      <w:r w:rsidR="00FD6181" w:rsidRPr="00053FC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города Тюмени</w:t>
      </w:r>
      <w:r w:rsidR="00D94F63" w:rsidRPr="001B2992">
        <w:rPr>
          <w:rFonts w:ascii="Times New Roman" w:hAnsi="Times New Roman" w:cs="Times New Roman"/>
          <w:sz w:val="18"/>
          <w:szCs w:val="18"/>
        </w:rPr>
        <w:t>, о</w:t>
      </w:r>
      <w:r w:rsidR="00D94F63" w:rsidRPr="009419C9">
        <w:rPr>
          <w:rFonts w:ascii="Times New Roman" w:hAnsi="Times New Roman" w:cs="Times New Roman"/>
          <w:sz w:val="18"/>
          <w:szCs w:val="18"/>
        </w:rPr>
        <w:t xml:space="preserve">существляющее образовательную деятельность (далее </w:t>
      </w:r>
      <w:r w:rsidR="008957CB" w:rsidRPr="009419C9">
        <w:rPr>
          <w:rFonts w:ascii="Times New Roman" w:hAnsi="Times New Roman" w:cs="Times New Roman"/>
          <w:sz w:val="18"/>
          <w:szCs w:val="18"/>
        </w:rPr>
        <w:t>– образовательная</w:t>
      </w:r>
      <w:r w:rsidR="00D94F63" w:rsidRPr="009419C9">
        <w:rPr>
          <w:rFonts w:ascii="Times New Roman" w:hAnsi="Times New Roman" w:cs="Times New Roman"/>
          <w:sz w:val="18"/>
          <w:szCs w:val="18"/>
        </w:rPr>
        <w:t xml:space="preserve"> организация) </w:t>
      </w:r>
      <w:r w:rsidR="00D94F63" w:rsidRPr="001B2992">
        <w:rPr>
          <w:rFonts w:ascii="Times New Roman" w:hAnsi="Times New Roman" w:cs="Times New Roman"/>
          <w:b/>
          <w:sz w:val="18"/>
          <w:szCs w:val="18"/>
        </w:rPr>
        <w:t>на основании лицензии</w:t>
      </w:r>
      <w:r w:rsidR="008F31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508B8" w:rsidRPr="00053FC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от </w:t>
      </w:r>
      <w:r w:rsidR="008F31B5" w:rsidRPr="00053FC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19.10.2015 </w:t>
      </w:r>
      <w:r w:rsidR="00D94F63" w:rsidRPr="00053FC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№ </w:t>
      </w:r>
      <w:r w:rsidR="008F31B5" w:rsidRPr="00053FC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440</w:t>
      </w:r>
      <w:r w:rsidR="00D94F63" w:rsidRPr="00053FC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, выданной </w:t>
      </w:r>
      <w:r w:rsidR="008F31B5" w:rsidRPr="00053FC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департаментом образования и науки Тюменской области</w:t>
      </w:r>
      <w:r w:rsidR="00B26C76" w:rsidRPr="00B26C76">
        <w:rPr>
          <w:rFonts w:ascii="Times New Roman" w:hAnsi="Times New Roman" w:cs="Times New Roman"/>
          <w:sz w:val="16"/>
          <w:szCs w:val="16"/>
        </w:rPr>
        <w:t xml:space="preserve"> </w:t>
      </w:r>
      <w:r w:rsidR="00B26C76" w:rsidRPr="00B26C76">
        <w:rPr>
          <w:rFonts w:ascii="Times New Roman" w:hAnsi="Times New Roman" w:cs="Times New Roman"/>
          <w:b/>
        </w:rPr>
        <w:t>на срок: бессрочно, и свидетельства о государственной аккредитации № 72 АА 000893 регистрационный № 3448., выданного Департаментом образования и науки Администрации Тюменской области на  срок  с "21" декабря 2012г. до "21" декабря 2024г.</w:t>
      </w:r>
      <w:r w:rsidR="00D94F63" w:rsidRPr="00053FCE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D94F63" w:rsidRPr="009419C9">
        <w:rPr>
          <w:rFonts w:ascii="Times New Roman" w:hAnsi="Times New Roman" w:cs="Times New Roman"/>
          <w:sz w:val="18"/>
          <w:szCs w:val="18"/>
        </w:rPr>
        <w:t xml:space="preserve"> именуемое в</w:t>
      </w:r>
      <w:proofErr w:type="gramEnd"/>
      <w:r w:rsidR="00D94F63" w:rsidRPr="009419C9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D94F63" w:rsidRPr="009419C9">
        <w:rPr>
          <w:rFonts w:ascii="Times New Roman" w:hAnsi="Times New Roman" w:cs="Times New Roman"/>
          <w:sz w:val="18"/>
          <w:szCs w:val="18"/>
        </w:rPr>
        <w:t>дальнейшем</w:t>
      </w:r>
      <w:proofErr w:type="gramEnd"/>
      <w:r w:rsidR="00D94F63" w:rsidRPr="009419C9">
        <w:rPr>
          <w:rFonts w:ascii="Times New Roman" w:hAnsi="Times New Roman" w:cs="Times New Roman"/>
          <w:sz w:val="18"/>
          <w:szCs w:val="18"/>
        </w:rPr>
        <w:t xml:space="preserve"> "Исполнитель", в лице </w:t>
      </w:r>
      <w:r w:rsidR="005562D4" w:rsidRPr="009419C9">
        <w:rPr>
          <w:rFonts w:ascii="Times New Roman" w:hAnsi="Times New Roman" w:cs="Times New Roman"/>
          <w:sz w:val="18"/>
          <w:szCs w:val="18"/>
        </w:rPr>
        <w:t>директора</w:t>
      </w:r>
      <w:r w:rsidR="0009778F">
        <w:rPr>
          <w:rFonts w:ascii="Times New Roman" w:hAnsi="Times New Roman" w:cs="Times New Roman"/>
          <w:sz w:val="18"/>
          <w:szCs w:val="18"/>
        </w:rPr>
        <w:t xml:space="preserve">  Нестеровой Татьяны Юрьевны</w:t>
      </w:r>
      <w:r w:rsidR="00D94F63" w:rsidRPr="009419C9">
        <w:rPr>
          <w:rFonts w:ascii="Times New Roman" w:hAnsi="Times New Roman" w:cs="Times New Roman"/>
          <w:sz w:val="18"/>
          <w:szCs w:val="18"/>
        </w:rPr>
        <w:t xml:space="preserve">, действующего на </w:t>
      </w:r>
      <w:r w:rsidR="008957CB" w:rsidRPr="009419C9">
        <w:rPr>
          <w:rFonts w:ascii="Times New Roman" w:hAnsi="Times New Roman" w:cs="Times New Roman"/>
          <w:sz w:val="18"/>
          <w:szCs w:val="18"/>
        </w:rPr>
        <w:t>основании Устава</w:t>
      </w:r>
      <w:r w:rsidR="00D94F63" w:rsidRPr="009419C9">
        <w:rPr>
          <w:rFonts w:ascii="Times New Roman" w:hAnsi="Times New Roman" w:cs="Times New Roman"/>
          <w:sz w:val="18"/>
          <w:szCs w:val="18"/>
        </w:rPr>
        <w:t>, и</w:t>
      </w:r>
    </w:p>
    <w:p w:rsidR="00B73133" w:rsidRPr="009419C9" w:rsidRDefault="00B73133" w:rsidP="00B731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19C9">
        <w:rPr>
          <w:rFonts w:ascii="Times New Roman" w:hAnsi="Times New Roman" w:cs="Times New Roman"/>
          <w:sz w:val="18"/>
          <w:szCs w:val="18"/>
        </w:rPr>
        <w:tab/>
        <w:t>_______________________________________________________________________________________</w:t>
      </w:r>
      <w:r w:rsidR="009419C9">
        <w:rPr>
          <w:rFonts w:ascii="Times New Roman" w:hAnsi="Times New Roman" w:cs="Times New Roman"/>
          <w:sz w:val="18"/>
          <w:szCs w:val="18"/>
        </w:rPr>
        <w:t>____________________</w:t>
      </w:r>
    </w:p>
    <w:p w:rsidR="00B73133" w:rsidRPr="009419C9" w:rsidRDefault="00B73133" w:rsidP="00B73133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9419C9">
        <w:rPr>
          <w:rFonts w:ascii="Times New Roman" w:hAnsi="Times New Roman" w:cs="Times New Roman"/>
          <w:sz w:val="14"/>
          <w:szCs w:val="14"/>
        </w:rPr>
        <w:t>(фамилия, имя, отчество (при наличии) родителя (законного представителя))</w:t>
      </w:r>
    </w:p>
    <w:p w:rsidR="00B27E79" w:rsidRPr="009419C9" w:rsidRDefault="00B73133" w:rsidP="00B731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19C9">
        <w:rPr>
          <w:rFonts w:ascii="Times New Roman" w:hAnsi="Times New Roman" w:cs="Times New Roman"/>
          <w:sz w:val="18"/>
          <w:szCs w:val="18"/>
        </w:rPr>
        <w:t>именуемый (</w:t>
      </w:r>
      <w:proofErr w:type="spellStart"/>
      <w:r w:rsidRPr="009419C9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9419C9">
        <w:rPr>
          <w:rFonts w:ascii="Times New Roman" w:hAnsi="Times New Roman" w:cs="Times New Roman"/>
          <w:sz w:val="18"/>
          <w:szCs w:val="18"/>
        </w:rPr>
        <w:t xml:space="preserve">) в дальнейшем "Заказчик", действующий </w:t>
      </w:r>
      <w:bookmarkStart w:id="0" w:name="_GoBack"/>
      <w:bookmarkEnd w:id="0"/>
      <w:r w:rsidRPr="009419C9">
        <w:rPr>
          <w:rFonts w:ascii="Times New Roman" w:hAnsi="Times New Roman" w:cs="Times New Roman"/>
          <w:sz w:val="18"/>
          <w:szCs w:val="18"/>
        </w:rPr>
        <w:t>в интересах несовершеннолетнего</w:t>
      </w:r>
    </w:p>
    <w:p w:rsidR="00B73133" w:rsidRPr="009419C9" w:rsidRDefault="00B73133" w:rsidP="00B731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19C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</w:t>
      </w:r>
      <w:r w:rsidR="009419C9">
        <w:rPr>
          <w:rFonts w:ascii="Times New Roman" w:hAnsi="Times New Roman" w:cs="Times New Roman"/>
          <w:sz w:val="18"/>
          <w:szCs w:val="18"/>
        </w:rPr>
        <w:t>_____________________</w:t>
      </w:r>
      <w:r w:rsidRPr="009419C9">
        <w:rPr>
          <w:rFonts w:ascii="Times New Roman" w:hAnsi="Times New Roman" w:cs="Times New Roman"/>
          <w:sz w:val="18"/>
          <w:szCs w:val="18"/>
        </w:rPr>
        <w:t>,</w:t>
      </w:r>
    </w:p>
    <w:p w:rsidR="00B73133" w:rsidRPr="009419C9" w:rsidRDefault="00B73133" w:rsidP="00B73133">
      <w:pPr>
        <w:spacing w:line="240" w:lineRule="auto"/>
        <w:jc w:val="center"/>
        <w:rPr>
          <w:rFonts w:ascii="Times New Roman" w:hAnsi="Times New Roman"/>
          <w:sz w:val="14"/>
          <w:szCs w:val="14"/>
        </w:rPr>
      </w:pPr>
      <w:r w:rsidRPr="009419C9">
        <w:rPr>
          <w:rFonts w:ascii="Times New Roman" w:hAnsi="Times New Roman"/>
          <w:sz w:val="14"/>
          <w:szCs w:val="14"/>
        </w:rPr>
        <w:t>(фамилия, имя, отчество (при наличии), дата рождения)</w:t>
      </w:r>
    </w:p>
    <w:p w:rsidR="00B73133" w:rsidRPr="009419C9" w:rsidRDefault="00B73133" w:rsidP="00B73133">
      <w:pPr>
        <w:pStyle w:val="ConsPlusNonformat"/>
        <w:rPr>
          <w:rFonts w:ascii="Times New Roman" w:hAnsi="Times New Roman" w:cs="Times New Roman"/>
          <w:sz w:val="18"/>
          <w:szCs w:val="18"/>
        </w:rPr>
      </w:pPr>
      <w:proofErr w:type="gramStart"/>
      <w:r w:rsidRPr="009419C9">
        <w:rPr>
          <w:rFonts w:ascii="Times New Roman" w:hAnsi="Times New Roman" w:cs="Times New Roman"/>
          <w:sz w:val="18"/>
          <w:szCs w:val="18"/>
        </w:rPr>
        <w:t>проживающего</w:t>
      </w:r>
      <w:proofErr w:type="gramEnd"/>
      <w:r w:rsidRPr="009419C9">
        <w:rPr>
          <w:rFonts w:ascii="Times New Roman" w:hAnsi="Times New Roman" w:cs="Times New Roman"/>
          <w:sz w:val="18"/>
          <w:szCs w:val="18"/>
        </w:rPr>
        <w:t xml:space="preserve"> по адресу: ____________________________________________________________________________</w:t>
      </w:r>
      <w:r w:rsidR="009419C9">
        <w:rPr>
          <w:rFonts w:ascii="Times New Roman" w:hAnsi="Times New Roman" w:cs="Times New Roman"/>
          <w:sz w:val="18"/>
          <w:szCs w:val="18"/>
        </w:rPr>
        <w:t>_______________</w:t>
      </w:r>
      <w:r w:rsidRPr="009419C9">
        <w:rPr>
          <w:rFonts w:ascii="Times New Roman" w:hAnsi="Times New Roman" w:cs="Times New Roman"/>
          <w:sz w:val="18"/>
          <w:szCs w:val="18"/>
        </w:rPr>
        <w:t>,</w:t>
      </w:r>
    </w:p>
    <w:p w:rsidR="00B73133" w:rsidRPr="009419C9" w:rsidRDefault="00B73133" w:rsidP="00B73133">
      <w:pPr>
        <w:pStyle w:val="ConsPlusNonformat"/>
        <w:ind w:left="2832" w:firstLine="708"/>
        <w:jc w:val="both"/>
        <w:rPr>
          <w:rFonts w:ascii="Times New Roman" w:hAnsi="Times New Roman" w:cs="Times New Roman"/>
          <w:sz w:val="14"/>
          <w:szCs w:val="14"/>
        </w:rPr>
      </w:pPr>
      <w:r w:rsidRPr="009419C9">
        <w:rPr>
          <w:rFonts w:ascii="Times New Roman" w:hAnsi="Times New Roman" w:cs="Times New Roman"/>
          <w:sz w:val="14"/>
          <w:szCs w:val="14"/>
        </w:rPr>
        <w:t xml:space="preserve"> (адрес места жительства ребенка с указанием индекса)</w:t>
      </w:r>
    </w:p>
    <w:p w:rsidR="00B73133" w:rsidRPr="009419C9" w:rsidRDefault="00B73133" w:rsidP="00B73133">
      <w:pPr>
        <w:pStyle w:val="ConsPlusNonformat"/>
        <w:ind w:left="2832" w:hanging="2832"/>
        <w:jc w:val="both"/>
        <w:rPr>
          <w:rFonts w:ascii="Times New Roman" w:hAnsi="Times New Roman" w:cs="Times New Roman"/>
          <w:sz w:val="18"/>
          <w:szCs w:val="18"/>
        </w:rPr>
      </w:pPr>
      <w:r w:rsidRPr="009419C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</w:t>
      </w:r>
      <w:r w:rsidR="009419C9">
        <w:rPr>
          <w:rFonts w:ascii="Times New Roman" w:hAnsi="Times New Roman" w:cs="Times New Roman"/>
          <w:sz w:val="18"/>
          <w:szCs w:val="18"/>
        </w:rPr>
        <w:t>_____________________</w:t>
      </w:r>
      <w:r w:rsidRPr="009419C9">
        <w:rPr>
          <w:rFonts w:ascii="Times New Roman" w:hAnsi="Times New Roman" w:cs="Times New Roman"/>
          <w:sz w:val="18"/>
          <w:szCs w:val="18"/>
        </w:rPr>
        <w:t>,</w:t>
      </w:r>
    </w:p>
    <w:p w:rsidR="00B73133" w:rsidRPr="009419C9" w:rsidRDefault="00B73133" w:rsidP="00B731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419C9">
        <w:rPr>
          <w:rFonts w:ascii="Times New Roman" w:hAnsi="Times New Roman" w:cs="Times New Roman"/>
          <w:sz w:val="18"/>
          <w:szCs w:val="18"/>
        </w:rPr>
        <w:t>именуемого (мой) в дальнейшем "</w:t>
      </w:r>
      <w:r w:rsidR="00FD5A1C">
        <w:rPr>
          <w:rFonts w:ascii="Times New Roman" w:hAnsi="Times New Roman" w:cs="Times New Roman"/>
          <w:sz w:val="18"/>
          <w:szCs w:val="18"/>
        </w:rPr>
        <w:t>Учащийся</w:t>
      </w:r>
      <w:r w:rsidRPr="009419C9">
        <w:rPr>
          <w:rFonts w:ascii="Times New Roman" w:hAnsi="Times New Roman" w:cs="Times New Roman"/>
          <w:sz w:val="18"/>
          <w:szCs w:val="18"/>
        </w:rPr>
        <w:t xml:space="preserve">", совместно именуемые Стороны, заключили настоящий </w:t>
      </w:r>
      <w:r w:rsidR="001C361B">
        <w:rPr>
          <w:rFonts w:ascii="Times New Roman" w:hAnsi="Times New Roman" w:cs="Times New Roman"/>
          <w:sz w:val="18"/>
          <w:szCs w:val="18"/>
        </w:rPr>
        <w:t>договор</w:t>
      </w:r>
      <w:r w:rsidRPr="009419C9">
        <w:rPr>
          <w:rFonts w:ascii="Times New Roman" w:hAnsi="Times New Roman" w:cs="Times New Roman"/>
          <w:sz w:val="18"/>
          <w:szCs w:val="18"/>
        </w:rPr>
        <w:t xml:space="preserve"> о нижеследующем:</w:t>
      </w:r>
      <w:proofErr w:type="gramEnd"/>
    </w:p>
    <w:p w:rsidR="00B73133" w:rsidRPr="00B27E79" w:rsidRDefault="00B73133" w:rsidP="00B7313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73133" w:rsidRPr="00174683" w:rsidRDefault="00B73133" w:rsidP="00B731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174683">
        <w:rPr>
          <w:rFonts w:ascii="Times New Roman" w:hAnsi="Times New Roman"/>
          <w:b/>
          <w:bCs/>
          <w:sz w:val="18"/>
          <w:szCs w:val="18"/>
          <w:lang w:val="en-US"/>
        </w:rPr>
        <w:t>I</w:t>
      </w:r>
      <w:r w:rsidRPr="00174683">
        <w:rPr>
          <w:rFonts w:ascii="Times New Roman" w:hAnsi="Times New Roman"/>
          <w:b/>
          <w:bCs/>
          <w:sz w:val="18"/>
          <w:szCs w:val="18"/>
        </w:rPr>
        <w:t>. ПРЕДМЕТ ДОГОВОРА</w:t>
      </w:r>
    </w:p>
    <w:p w:rsidR="00180813" w:rsidRDefault="00585499" w:rsidP="003A05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bookmarkStart w:id="1" w:name="Par42"/>
      <w:bookmarkEnd w:id="1"/>
      <w:r w:rsidRPr="009419C9">
        <w:rPr>
          <w:rFonts w:ascii="Times New Roman" w:hAnsi="Times New Roman"/>
          <w:bCs/>
          <w:sz w:val="18"/>
          <w:szCs w:val="18"/>
        </w:rPr>
        <w:t xml:space="preserve">1.1. </w:t>
      </w:r>
      <w:r w:rsidR="00180813" w:rsidRPr="00180813">
        <w:rPr>
          <w:rFonts w:ascii="Times New Roman" w:hAnsi="Times New Roman"/>
          <w:bCs/>
          <w:sz w:val="18"/>
          <w:szCs w:val="18"/>
        </w:rPr>
        <w:t xml:space="preserve">Предметом настоящего договора является оказание Исполнителем </w:t>
      </w:r>
      <w:r w:rsidR="00180813">
        <w:rPr>
          <w:rFonts w:ascii="Times New Roman" w:hAnsi="Times New Roman"/>
          <w:bCs/>
          <w:sz w:val="18"/>
          <w:szCs w:val="18"/>
        </w:rPr>
        <w:t>Уча</w:t>
      </w:r>
      <w:r w:rsidR="00180813" w:rsidRPr="00180813">
        <w:rPr>
          <w:rFonts w:ascii="Times New Roman" w:hAnsi="Times New Roman"/>
          <w:bCs/>
          <w:sz w:val="18"/>
          <w:szCs w:val="18"/>
        </w:rPr>
        <w:t xml:space="preserve">щемуся платных образовательных услуг </w:t>
      </w:r>
      <w:r w:rsidR="00180813" w:rsidRPr="003A0587">
        <w:rPr>
          <w:rFonts w:ascii="Times New Roman" w:hAnsi="Times New Roman"/>
          <w:bCs/>
          <w:sz w:val="18"/>
          <w:szCs w:val="18"/>
        </w:rPr>
        <w:t xml:space="preserve">по </w:t>
      </w:r>
      <w:r w:rsidR="00180813" w:rsidRPr="009419C9">
        <w:rPr>
          <w:rFonts w:ascii="Times New Roman" w:hAnsi="Times New Roman"/>
          <w:bCs/>
          <w:sz w:val="18"/>
          <w:szCs w:val="18"/>
        </w:rPr>
        <w:t>дополнительн</w:t>
      </w:r>
      <w:r w:rsidR="00180813">
        <w:rPr>
          <w:rFonts w:ascii="Times New Roman" w:hAnsi="Times New Roman"/>
          <w:bCs/>
          <w:sz w:val="18"/>
          <w:szCs w:val="18"/>
        </w:rPr>
        <w:t>о</w:t>
      </w:r>
      <w:proofErr w:type="gramStart"/>
      <w:r w:rsidR="00180813">
        <w:rPr>
          <w:rFonts w:ascii="Times New Roman" w:hAnsi="Times New Roman"/>
          <w:bCs/>
          <w:sz w:val="18"/>
          <w:szCs w:val="18"/>
        </w:rPr>
        <w:t>й(</w:t>
      </w:r>
      <w:proofErr w:type="spellStart"/>
      <w:proofErr w:type="gramEnd"/>
      <w:r w:rsidR="00180813" w:rsidRPr="009419C9">
        <w:rPr>
          <w:rFonts w:ascii="Times New Roman" w:hAnsi="Times New Roman"/>
          <w:bCs/>
          <w:sz w:val="18"/>
          <w:szCs w:val="18"/>
        </w:rPr>
        <w:t>ым</w:t>
      </w:r>
      <w:proofErr w:type="spellEnd"/>
      <w:r w:rsidR="00180813">
        <w:rPr>
          <w:rFonts w:ascii="Times New Roman" w:hAnsi="Times New Roman"/>
          <w:bCs/>
          <w:sz w:val="18"/>
          <w:szCs w:val="18"/>
        </w:rPr>
        <w:t>)</w:t>
      </w:r>
      <w:r w:rsidR="00180813" w:rsidRPr="009419C9">
        <w:rPr>
          <w:rFonts w:ascii="Times New Roman" w:hAnsi="Times New Roman"/>
          <w:bCs/>
          <w:sz w:val="18"/>
          <w:szCs w:val="18"/>
        </w:rPr>
        <w:t xml:space="preserve"> образовательн</w:t>
      </w:r>
      <w:r w:rsidR="00180813">
        <w:rPr>
          <w:rFonts w:ascii="Times New Roman" w:hAnsi="Times New Roman"/>
          <w:bCs/>
          <w:sz w:val="18"/>
          <w:szCs w:val="18"/>
        </w:rPr>
        <w:t>ой(</w:t>
      </w:r>
      <w:proofErr w:type="spellStart"/>
      <w:r w:rsidR="00180813" w:rsidRPr="009419C9">
        <w:rPr>
          <w:rFonts w:ascii="Times New Roman" w:hAnsi="Times New Roman"/>
          <w:bCs/>
          <w:sz w:val="18"/>
          <w:szCs w:val="18"/>
        </w:rPr>
        <w:t>ым</w:t>
      </w:r>
      <w:proofErr w:type="spellEnd"/>
      <w:r w:rsidR="00180813">
        <w:rPr>
          <w:rFonts w:ascii="Times New Roman" w:hAnsi="Times New Roman"/>
          <w:bCs/>
          <w:sz w:val="18"/>
          <w:szCs w:val="18"/>
        </w:rPr>
        <w:t>)</w:t>
      </w:r>
      <w:r w:rsidR="00180813" w:rsidRPr="009419C9">
        <w:rPr>
          <w:rFonts w:ascii="Times New Roman" w:hAnsi="Times New Roman"/>
          <w:bCs/>
          <w:sz w:val="18"/>
          <w:szCs w:val="18"/>
        </w:rPr>
        <w:t xml:space="preserve"> программ</w:t>
      </w:r>
      <w:r w:rsidR="00180813">
        <w:rPr>
          <w:rFonts w:ascii="Times New Roman" w:hAnsi="Times New Roman"/>
          <w:bCs/>
          <w:sz w:val="18"/>
          <w:szCs w:val="18"/>
        </w:rPr>
        <w:t>е(</w:t>
      </w:r>
      <w:proofErr w:type="spellStart"/>
      <w:r w:rsidR="00180813" w:rsidRPr="009419C9">
        <w:rPr>
          <w:rFonts w:ascii="Times New Roman" w:hAnsi="Times New Roman"/>
          <w:bCs/>
          <w:sz w:val="18"/>
          <w:szCs w:val="18"/>
        </w:rPr>
        <w:t>ам</w:t>
      </w:r>
      <w:proofErr w:type="spellEnd"/>
      <w:r w:rsidR="00180813">
        <w:rPr>
          <w:rFonts w:ascii="Times New Roman" w:hAnsi="Times New Roman"/>
          <w:bCs/>
          <w:sz w:val="18"/>
          <w:szCs w:val="18"/>
        </w:rPr>
        <w:t>)</w:t>
      </w:r>
      <w:r w:rsidR="00180813" w:rsidRPr="00180813">
        <w:rPr>
          <w:rFonts w:ascii="Times New Roman" w:hAnsi="Times New Roman"/>
          <w:bCs/>
          <w:sz w:val="18"/>
          <w:szCs w:val="18"/>
        </w:rPr>
        <w:t xml:space="preserve">, наименование, количество, форма обучения, вид, уровень и (или) направленность </w:t>
      </w:r>
      <w:r w:rsidR="00180813" w:rsidRPr="009419C9">
        <w:rPr>
          <w:rFonts w:ascii="Times New Roman" w:hAnsi="Times New Roman"/>
          <w:bCs/>
          <w:sz w:val="18"/>
          <w:szCs w:val="18"/>
        </w:rPr>
        <w:t>образовательной</w:t>
      </w:r>
      <w:r w:rsidR="00180813">
        <w:rPr>
          <w:rFonts w:ascii="Times New Roman" w:hAnsi="Times New Roman"/>
          <w:bCs/>
          <w:sz w:val="18"/>
          <w:szCs w:val="18"/>
        </w:rPr>
        <w:t>(</w:t>
      </w:r>
      <w:proofErr w:type="spellStart"/>
      <w:r w:rsidR="00180813">
        <w:rPr>
          <w:rFonts w:ascii="Times New Roman" w:hAnsi="Times New Roman"/>
          <w:bCs/>
          <w:sz w:val="18"/>
          <w:szCs w:val="18"/>
        </w:rPr>
        <w:t>ых</w:t>
      </w:r>
      <w:proofErr w:type="spellEnd"/>
      <w:r w:rsidR="00180813">
        <w:rPr>
          <w:rFonts w:ascii="Times New Roman" w:hAnsi="Times New Roman"/>
          <w:bCs/>
          <w:sz w:val="18"/>
          <w:szCs w:val="18"/>
        </w:rPr>
        <w:t>)</w:t>
      </w:r>
      <w:r w:rsidR="00180813" w:rsidRPr="009419C9">
        <w:rPr>
          <w:rFonts w:ascii="Times New Roman" w:hAnsi="Times New Roman"/>
          <w:bCs/>
          <w:sz w:val="18"/>
          <w:szCs w:val="18"/>
        </w:rPr>
        <w:t xml:space="preserve"> программ</w:t>
      </w:r>
      <w:r w:rsidR="00180813">
        <w:rPr>
          <w:rFonts w:ascii="Times New Roman" w:hAnsi="Times New Roman"/>
          <w:bCs/>
          <w:sz w:val="18"/>
          <w:szCs w:val="18"/>
        </w:rPr>
        <w:t>(</w:t>
      </w:r>
      <w:proofErr w:type="spellStart"/>
      <w:r w:rsidR="00180813" w:rsidRPr="009419C9">
        <w:rPr>
          <w:rFonts w:ascii="Times New Roman" w:hAnsi="Times New Roman"/>
          <w:bCs/>
          <w:sz w:val="18"/>
          <w:szCs w:val="18"/>
        </w:rPr>
        <w:t>ы</w:t>
      </w:r>
      <w:proofErr w:type="spellEnd"/>
      <w:r w:rsidR="00180813">
        <w:rPr>
          <w:rFonts w:ascii="Times New Roman" w:hAnsi="Times New Roman"/>
          <w:bCs/>
          <w:sz w:val="18"/>
          <w:szCs w:val="18"/>
        </w:rPr>
        <w:t>)</w:t>
      </w:r>
      <w:r w:rsidR="00180813" w:rsidRPr="00180813">
        <w:rPr>
          <w:rFonts w:ascii="Times New Roman" w:hAnsi="Times New Roman"/>
          <w:bCs/>
          <w:sz w:val="18"/>
          <w:szCs w:val="18"/>
        </w:rPr>
        <w:t xml:space="preserve">(части образовательной программы определенного уровня, вида и (или) направленности), срок освоения </w:t>
      </w:r>
      <w:r w:rsidR="00180813" w:rsidRPr="009419C9">
        <w:rPr>
          <w:rFonts w:ascii="Times New Roman" w:hAnsi="Times New Roman"/>
          <w:bCs/>
          <w:sz w:val="18"/>
          <w:szCs w:val="18"/>
        </w:rPr>
        <w:t>образовательной</w:t>
      </w:r>
      <w:r w:rsidR="00180813">
        <w:rPr>
          <w:rFonts w:ascii="Times New Roman" w:hAnsi="Times New Roman"/>
          <w:bCs/>
          <w:sz w:val="18"/>
          <w:szCs w:val="18"/>
        </w:rPr>
        <w:t>(</w:t>
      </w:r>
      <w:proofErr w:type="spellStart"/>
      <w:r w:rsidR="00180813">
        <w:rPr>
          <w:rFonts w:ascii="Times New Roman" w:hAnsi="Times New Roman"/>
          <w:bCs/>
          <w:sz w:val="18"/>
          <w:szCs w:val="18"/>
        </w:rPr>
        <w:t>ых</w:t>
      </w:r>
      <w:proofErr w:type="spellEnd"/>
      <w:r w:rsidR="00180813">
        <w:rPr>
          <w:rFonts w:ascii="Times New Roman" w:hAnsi="Times New Roman"/>
          <w:bCs/>
          <w:sz w:val="18"/>
          <w:szCs w:val="18"/>
        </w:rPr>
        <w:t>)</w:t>
      </w:r>
      <w:r w:rsidR="00180813" w:rsidRPr="009419C9">
        <w:rPr>
          <w:rFonts w:ascii="Times New Roman" w:hAnsi="Times New Roman"/>
          <w:bCs/>
          <w:sz w:val="18"/>
          <w:szCs w:val="18"/>
        </w:rPr>
        <w:t xml:space="preserve"> программ</w:t>
      </w:r>
      <w:r w:rsidR="00180813">
        <w:rPr>
          <w:rFonts w:ascii="Times New Roman" w:hAnsi="Times New Roman"/>
          <w:bCs/>
          <w:sz w:val="18"/>
          <w:szCs w:val="18"/>
        </w:rPr>
        <w:t>(</w:t>
      </w:r>
      <w:proofErr w:type="spellStart"/>
      <w:r w:rsidR="00180813" w:rsidRPr="009419C9">
        <w:rPr>
          <w:rFonts w:ascii="Times New Roman" w:hAnsi="Times New Roman"/>
          <w:bCs/>
          <w:sz w:val="18"/>
          <w:szCs w:val="18"/>
        </w:rPr>
        <w:t>ы</w:t>
      </w:r>
      <w:proofErr w:type="spellEnd"/>
      <w:r w:rsidR="00180813">
        <w:rPr>
          <w:rFonts w:ascii="Times New Roman" w:hAnsi="Times New Roman"/>
          <w:bCs/>
          <w:sz w:val="18"/>
          <w:szCs w:val="18"/>
        </w:rPr>
        <w:t>)</w:t>
      </w:r>
      <w:r w:rsidR="00A427DD">
        <w:rPr>
          <w:rFonts w:ascii="Times New Roman" w:hAnsi="Times New Roman"/>
          <w:bCs/>
          <w:sz w:val="18"/>
          <w:szCs w:val="18"/>
        </w:rPr>
        <w:t xml:space="preserve">, </w:t>
      </w:r>
      <w:r w:rsidR="00180813" w:rsidRPr="00180813">
        <w:rPr>
          <w:rFonts w:ascii="Times New Roman" w:hAnsi="Times New Roman"/>
          <w:bCs/>
          <w:sz w:val="18"/>
          <w:szCs w:val="18"/>
        </w:rPr>
        <w:t>которых определены в приложении, являющемся неотъемлемой частью настоящего договора (далее – услуги, платные образовательные услуги).</w:t>
      </w:r>
    </w:p>
    <w:p w:rsidR="001B2992" w:rsidRDefault="005D732E" w:rsidP="00A508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9419C9">
        <w:rPr>
          <w:rFonts w:ascii="Times New Roman" w:hAnsi="Times New Roman"/>
          <w:bCs/>
          <w:sz w:val="18"/>
          <w:szCs w:val="18"/>
        </w:rPr>
        <w:t>1.2</w:t>
      </w:r>
      <w:r w:rsidR="00A508B8" w:rsidRPr="009419C9">
        <w:rPr>
          <w:rFonts w:ascii="Times New Roman" w:hAnsi="Times New Roman"/>
          <w:bCs/>
          <w:sz w:val="18"/>
          <w:szCs w:val="18"/>
        </w:rPr>
        <w:t xml:space="preserve">. </w:t>
      </w:r>
      <w:r w:rsidR="00D94F63" w:rsidRPr="009419C9">
        <w:rPr>
          <w:rFonts w:ascii="Times New Roman" w:hAnsi="Times New Roman"/>
          <w:sz w:val="18"/>
          <w:szCs w:val="18"/>
        </w:rPr>
        <w:t>Место оказания услуг:</w:t>
      </w:r>
    </w:p>
    <w:tbl>
      <w:tblPr>
        <w:tblW w:w="8596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280"/>
        <w:gridCol w:w="279"/>
        <w:gridCol w:w="3977"/>
        <w:gridCol w:w="280"/>
        <w:gridCol w:w="236"/>
      </w:tblGrid>
      <w:tr w:rsidR="00FD6181" w:rsidRPr="00FC1215" w:rsidTr="00FD6181">
        <w:trPr>
          <w:trHeight w:val="116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181" w:rsidRPr="00FC1215" w:rsidRDefault="00FD6181" w:rsidP="008F31B5">
            <w:pPr>
              <w:pStyle w:val="ConsPlusNonforma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C121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C11E55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. </w:t>
            </w:r>
            <w:r w:rsidRPr="00053F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Тюмень</w:t>
            </w:r>
            <w:r w:rsidRPr="00053FC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053F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ул.</w:t>
            </w:r>
            <w:r w:rsidR="00A427DD" w:rsidRPr="00053F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09778F" w:rsidRPr="00053F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Новоселов, 10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:rsidR="00FD6181" w:rsidRPr="00FC1215" w:rsidRDefault="00053FCE" w:rsidP="00B049FA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sym w:font="Symbol" w:char="F0D6"/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181" w:rsidRPr="00FC1215" w:rsidRDefault="00FD6181" w:rsidP="00B049FA">
            <w:pPr>
              <w:pStyle w:val="ConsPlusNonforma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181" w:rsidRPr="00FC1215" w:rsidRDefault="00053FCE" w:rsidP="00053FCE">
            <w:pPr>
              <w:pStyle w:val="ConsPlusNonforma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C121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C11E55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. </w:t>
            </w:r>
            <w:r w:rsidRPr="00053F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Тюмень</w:t>
            </w:r>
            <w:r w:rsidRPr="00053FC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053F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ул. Новоселов, 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</w:t>
            </w: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81" w:rsidRPr="00FC1215" w:rsidRDefault="00FD6181" w:rsidP="00B049FA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181" w:rsidRPr="00FC1215" w:rsidRDefault="00FD6181" w:rsidP="00B049FA">
            <w:pPr>
              <w:pStyle w:val="ConsPlusNonforma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D5A1C" w:rsidRDefault="00FD5A1C" w:rsidP="00563354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563354" w:rsidRPr="00174683" w:rsidRDefault="00563354" w:rsidP="005633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4683">
        <w:rPr>
          <w:rFonts w:ascii="Times New Roman" w:hAnsi="Times New Roman" w:cs="Times New Roman"/>
          <w:b/>
          <w:sz w:val="18"/>
          <w:szCs w:val="18"/>
        </w:rPr>
        <w:t>II. ПРАВА ИСПОЛНИТЕЛЯ, ЗАКАЗЧИКА</w:t>
      </w:r>
      <w:r w:rsidR="005562D4" w:rsidRPr="00174683">
        <w:rPr>
          <w:rFonts w:ascii="Times New Roman" w:hAnsi="Times New Roman" w:cs="Times New Roman"/>
          <w:b/>
          <w:sz w:val="18"/>
          <w:szCs w:val="18"/>
        </w:rPr>
        <w:t xml:space="preserve"> И</w:t>
      </w:r>
      <w:r w:rsidR="00A427D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776CE" w:rsidRPr="00174683">
        <w:rPr>
          <w:rFonts w:ascii="Times New Roman" w:hAnsi="Times New Roman" w:cs="Times New Roman"/>
          <w:b/>
          <w:sz w:val="18"/>
          <w:szCs w:val="18"/>
        </w:rPr>
        <w:t>УЧА</w:t>
      </w:r>
      <w:r w:rsidR="001D0DF5" w:rsidRPr="00174683">
        <w:rPr>
          <w:rFonts w:ascii="Times New Roman" w:hAnsi="Times New Roman" w:cs="Times New Roman"/>
          <w:b/>
          <w:sz w:val="18"/>
          <w:szCs w:val="18"/>
        </w:rPr>
        <w:t>ЩЕГОСЯ</w:t>
      </w:r>
    </w:p>
    <w:p w:rsidR="00563354" w:rsidRPr="001C361B" w:rsidRDefault="00563354" w:rsidP="00563354">
      <w:pPr>
        <w:pStyle w:val="ConsPlusNonformat"/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1C361B">
        <w:rPr>
          <w:rFonts w:ascii="Times New Roman" w:hAnsi="Times New Roman" w:cs="Times New Roman"/>
          <w:b/>
          <w:sz w:val="18"/>
          <w:szCs w:val="18"/>
        </w:rPr>
        <w:t xml:space="preserve">2.1. Исполнитель </w:t>
      </w:r>
      <w:r w:rsidR="001919C3" w:rsidRPr="001C361B">
        <w:rPr>
          <w:rFonts w:ascii="Times New Roman" w:hAnsi="Times New Roman" w:cs="Times New Roman"/>
          <w:b/>
          <w:sz w:val="18"/>
          <w:szCs w:val="18"/>
        </w:rPr>
        <w:t>вправе</w:t>
      </w:r>
      <w:r w:rsidRPr="001C361B">
        <w:rPr>
          <w:rFonts w:ascii="Times New Roman" w:hAnsi="Times New Roman" w:cs="Times New Roman"/>
          <w:b/>
          <w:sz w:val="18"/>
          <w:szCs w:val="18"/>
        </w:rPr>
        <w:t>:</w:t>
      </w:r>
    </w:p>
    <w:p w:rsidR="00563354" w:rsidRPr="001C361B" w:rsidRDefault="00563354" w:rsidP="00563354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2.1.</w:t>
      </w:r>
      <w:r w:rsidR="00C968C0" w:rsidRPr="001C361B">
        <w:rPr>
          <w:rFonts w:ascii="Times New Roman" w:hAnsi="Times New Roman" w:cs="Times New Roman"/>
          <w:sz w:val="18"/>
          <w:szCs w:val="18"/>
        </w:rPr>
        <w:t>1</w:t>
      </w:r>
      <w:r w:rsidRPr="001C361B">
        <w:rPr>
          <w:rFonts w:ascii="Times New Roman" w:hAnsi="Times New Roman" w:cs="Times New Roman"/>
          <w:sz w:val="18"/>
          <w:szCs w:val="18"/>
        </w:rPr>
        <w:t xml:space="preserve">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0776CE">
        <w:rPr>
          <w:rFonts w:ascii="Times New Roman" w:hAnsi="Times New Roman" w:cs="Times New Roman"/>
          <w:sz w:val="18"/>
          <w:szCs w:val="18"/>
        </w:rPr>
        <w:t>Уча</w:t>
      </w:r>
      <w:r w:rsidR="004830D8" w:rsidRPr="001C361B">
        <w:rPr>
          <w:rFonts w:ascii="Times New Roman" w:hAnsi="Times New Roman" w:cs="Times New Roman"/>
          <w:sz w:val="18"/>
          <w:szCs w:val="18"/>
        </w:rPr>
        <w:t>щегося</w:t>
      </w:r>
      <w:r w:rsidRPr="001C361B">
        <w:rPr>
          <w:rFonts w:ascii="Times New Roman" w:hAnsi="Times New Roman" w:cs="Times New Roman"/>
          <w:sz w:val="18"/>
          <w:szCs w:val="18"/>
        </w:rPr>
        <w:t>.</w:t>
      </w:r>
    </w:p>
    <w:p w:rsidR="00A508B8" w:rsidRPr="001C361B" w:rsidRDefault="00563354" w:rsidP="00563354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2.1.</w:t>
      </w:r>
      <w:r w:rsidR="00C968C0" w:rsidRPr="001C361B">
        <w:rPr>
          <w:rFonts w:ascii="Times New Roman" w:hAnsi="Times New Roman" w:cs="Times New Roman"/>
          <w:sz w:val="18"/>
          <w:szCs w:val="18"/>
        </w:rPr>
        <w:t>2</w:t>
      </w:r>
      <w:r w:rsidRPr="001C361B">
        <w:rPr>
          <w:rFonts w:ascii="Times New Roman" w:hAnsi="Times New Roman" w:cs="Times New Roman"/>
          <w:sz w:val="18"/>
          <w:szCs w:val="18"/>
        </w:rPr>
        <w:t xml:space="preserve">. </w:t>
      </w:r>
      <w:r w:rsidR="00A508B8" w:rsidRPr="001C361B">
        <w:rPr>
          <w:rFonts w:ascii="Times New Roman" w:hAnsi="Times New Roman" w:cs="Times New Roman"/>
          <w:sz w:val="18"/>
          <w:szCs w:val="18"/>
        </w:rPr>
        <w:t xml:space="preserve">Применять к </w:t>
      </w:r>
      <w:r w:rsidR="00FD5A1C">
        <w:rPr>
          <w:rFonts w:ascii="Times New Roman" w:hAnsi="Times New Roman" w:cs="Times New Roman"/>
          <w:sz w:val="18"/>
          <w:szCs w:val="18"/>
        </w:rPr>
        <w:t>Учащемуся</w:t>
      </w:r>
      <w:r w:rsidR="00A508B8" w:rsidRPr="001C361B">
        <w:rPr>
          <w:rFonts w:ascii="Times New Roman" w:hAnsi="Times New Roman" w:cs="Times New Roman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</w:t>
      </w:r>
      <w:r w:rsidR="001C361B">
        <w:rPr>
          <w:rFonts w:ascii="Times New Roman" w:hAnsi="Times New Roman" w:cs="Times New Roman"/>
          <w:sz w:val="18"/>
          <w:szCs w:val="18"/>
        </w:rPr>
        <w:t>договор</w:t>
      </w:r>
      <w:r w:rsidR="00A508B8" w:rsidRPr="001C361B">
        <w:rPr>
          <w:rFonts w:ascii="Times New Roman" w:hAnsi="Times New Roman" w:cs="Times New Roman"/>
          <w:sz w:val="18"/>
          <w:szCs w:val="18"/>
        </w:rPr>
        <w:t>ом и локальными нормативными актами Исполнителя.</w:t>
      </w:r>
    </w:p>
    <w:p w:rsidR="00B1555B" w:rsidRPr="001C361B" w:rsidRDefault="00B1555B" w:rsidP="00563354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2.1.3. </w:t>
      </w:r>
      <w:r w:rsidRPr="001C361B">
        <w:rPr>
          <w:rFonts w:ascii="Times New Roman" w:hAnsi="Times New Roman"/>
          <w:bCs/>
          <w:sz w:val="18"/>
          <w:szCs w:val="18"/>
        </w:rPr>
        <w:t>Иные права Исполнителя устанавливаются Федеральным законом от 29 декабря 2012 г. N 273-ФЗ "Об образовании в Российской Федерации", иными федеральными законами, нормативными правовыми актами.</w:t>
      </w:r>
    </w:p>
    <w:p w:rsidR="008C1AB3" w:rsidRPr="001C361B" w:rsidRDefault="008C1AB3" w:rsidP="008C1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/>
          <w:bCs/>
          <w:sz w:val="18"/>
          <w:szCs w:val="18"/>
        </w:rPr>
        <w:t>2.2. Заказчик вправе:</w:t>
      </w:r>
    </w:p>
    <w:p w:rsidR="008C1AB3" w:rsidRPr="001C361B" w:rsidRDefault="008C1AB3" w:rsidP="008C1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2.2.1</w:t>
      </w:r>
      <w:proofErr w:type="gramStart"/>
      <w:r w:rsidRPr="001C361B">
        <w:rPr>
          <w:rFonts w:ascii="Times New Roman" w:hAnsi="Times New Roman"/>
          <w:bCs/>
          <w:sz w:val="18"/>
          <w:szCs w:val="18"/>
        </w:rPr>
        <w:t xml:space="preserve"> П</w:t>
      </w:r>
      <w:proofErr w:type="gramEnd"/>
      <w:r w:rsidRPr="001C361B">
        <w:rPr>
          <w:rFonts w:ascii="Times New Roman" w:hAnsi="Times New Roman"/>
          <w:bCs/>
          <w:sz w:val="18"/>
          <w:szCs w:val="18"/>
        </w:rPr>
        <w:t>олучать информацию от Исполнителя по вопросам организации и обеспечения н</w:t>
      </w:r>
      <w:r w:rsidR="00C968C0" w:rsidRPr="001C361B">
        <w:rPr>
          <w:rFonts w:ascii="Times New Roman" w:hAnsi="Times New Roman"/>
          <w:bCs/>
          <w:sz w:val="18"/>
          <w:szCs w:val="18"/>
        </w:rPr>
        <w:t>адлежащего предоставления услуг</w:t>
      </w:r>
      <w:r w:rsidR="00BA782F">
        <w:rPr>
          <w:rFonts w:ascii="Times New Roman" w:hAnsi="Times New Roman"/>
          <w:bCs/>
          <w:sz w:val="18"/>
          <w:szCs w:val="18"/>
        </w:rPr>
        <w:t>,</w:t>
      </w:r>
      <w:r w:rsidR="00A427DD">
        <w:rPr>
          <w:rFonts w:ascii="Times New Roman" w:hAnsi="Times New Roman"/>
          <w:bCs/>
          <w:sz w:val="18"/>
          <w:szCs w:val="18"/>
        </w:rPr>
        <w:t xml:space="preserve"> </w:t>
      </w:r>
      <w:r w:rsidR="00A508B8" w:rsidRPr="001C361B">
        <w:rPr>
          <w:rFonts w:ascii="Times New Roman" w:hAnsi="Times New Roman"/>
          <w:bCs/>
          <w:sz w:val="18"/>
          <w:szCs w:val="18"/>
        </w:rPr>
        <w:t xml:space="preserve">предусмотренных разделом I настоящего </w:t>
      </w:r>
      <w:r w:rsidR="001C361B">
        <w:rPr>
          <w:rFonts w:ascii="Times New Roman" w:hAnsi="Times New Roman"/>
          <w:bCs/>
          <w:sz w:val="18"/>
          <w:szCs w:val="18"/>
        </w:rPr>
        <w:t>договор</w:t>
      </w:r>
      <w:r w:rsidR="00A508B8" w:rsidRPr="001C361B">
        <w:rPr>
          <w:rFonts w:ascii="Times New Roman" w:hAnsi="Times New Roman"/>
          <w:bCs/>
          <w:sz w:val="18"/>
          <w:szCs w:val="18"/>
        </w:rPr>
        <w:t>а.</w:t>
      </w:r>
    </w:p>
    <w:p w:rsidR="008C1AB3" w:rsidRPr="001C361B" w:rsidRDefault="008C1AB3" w:rsidP="008C1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2.2.2. Требовать предоставления </w:t>
      </w:r>
      <w:r w:rsidR="004F5E27" w:rsidRPr="001C361B">
        <w:rPr>
          <w:rFonts w:ascii="Times New Roman" w:hAnsi="Times New Roman"/>
          <w:bCs/>
          <w:sz w:val="18"/>
          <w:szCs w:val="18"/>
        </w:rPr>
        <w:t>у</w:t>
      </w:r>
      <w:r w:rsidRPr="001C361B">
        <w:rPr>
          <w:rFonts w:ascii="Times New Roman" w:hAnsi="Times New Roman"/>
          <w:bCs/>
          <w:sz w:val="18"/>
          <w:szCs w:val="18"/>
        </w:rPr>
        <w:t>слуги надлежащего качества.</w:t>
      </w:r>
    </w:p>
    <w:p w:rsidR="008C1AB3" w:rsidRPr="001C361B" w:rsidRDefault="008C1AB3" w:rsidP="008C1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2.2.3. Знакомиться с уставом </w:t>
      </w:r>
      <w:r w:rsidR="00C968C0" w:rsidRPr="001C361B">
        <w:rPr>
          <w:rFonts w:ascii="Times New Roman" w:hAnsi="Times New Roman"/>
          <w:bCs/>
          <w:sz w:val="18"/>
          <w:szCs w:val="18"/>
        </w:rPr>
        <w:t>Исполнителя,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:rsidR="008C1AB3" w:rsidRPr="001C361B" w:rsidRDefault="008C1AB3" w:rsidP="008C1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t xml:space="preserve">2.2.4. </w:t>
      </w:r>
      <w:r w:rsidRPr="001C361B">
        <w:rPr>
          <w:rFonts w:ascii="Times New Roman" w:hAnsi="Times New Roman"/>
          <w:bCs/>
          <w:sz w:val="18"/>
          <w:szCs w:val="18"/>
        </w:rPr>
        <w:t xml:space="preserve">Обращаться к Исполнителю с письменными и устными обращениями (заявлениями, жалобами, предложениями) касающимися </w:t>
      </w:r>
      <w:r w:rsidR="004830D8" w:rsidRPr="001C361B">
        <w:rPr>
          <w:rFonts w:ascii="Times New Roman" w:hAnsi="Times New Roman"/>
          <w:bCs/>
          <w:sz w:val="18"/>
          <w:szCs w:val="18"/>
        </w:rPr>
        <w:t>образовательного процесса</w:t>
      </w:r>
      <w:r w:rsidR="004F5E27" w:rsidRPr="001C361B">
        <w:rPr>
          <w:rFonts w:ascii="Times New Roman" w:hAnsi="Times New Roman"/>
          <w:bCs/>
          <w:sz w:val="18"/>
          <w:szCs w:val="18"/>
        </w:rPr>
        <w:t>.</w:t>
      </w:r>
    </w:p>
    <w:p w:rsidR="008C1AB3" w:rsidRPr="001C361B" w:rsidRDefault="008C1AB3" w:rsidP="008C1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2.2.5</w:t>
      </w:r>
      <w:proofErr w:type="gramStart"/>
      <w:r w:rsidR="00A427DD">
        <w:rPr>
          <w:rFonts w:ascii="Times New Roman" w:hAnsi="Times New Roman"/>
          <w:bCs/>
          <w:sz w:val="18"/>
          <w:szCs w:val="18"/>
        </w:rPr>
        <w:t xml:space="preserve"> </w:t>
      </w:r>
      <w:r w:rsidRPr="001C361B">
        <w:rPr>
          <w:rFonts w:ascii="Times New Roman" w:hAnsi="Times New Roman"/>
          <w:bCs/>
          <w:sz w:val="18"/>
          <w:szCs w:val="18"/>
        </w:rPr>
        <w:t xml:space="preserve"> П</w:t>
      </w:r>
      <w:proofErr w:type="gramEnd"/>
      <w:r w:rsidRPr="001C361B">
        <w:rPr>
          <w:rFonts w:ascii="Times New Roman" w:hAnsi="Times New Roman"/>
          <w:bCs/>
          <w:sz w:val="18"/>
          <w:szCs w:val="18"/>
        </w:rPr>
        <w:t xml:space="preserve">олучать полную и достоверную информацию об оценке знаний, умений, навыков и компетенций </w:t>
      </w:r>
      <w:r w:rsidR="000776CE">
        <w:rPr>
          <w:rFonts w:ascii="Times New Roman" w:hAnsi="Times New Roman"/>
          <w:bCs/>
          <w:sz w:val="18"/>
          <w:szCs w:val="18"/>
        </w:rPr>
        <w:t>Учащегося</w:t>
      </w:r>
      <w:r w:rsidRPr="001C361B">
        <w:rPr>
          <w:rFonts w:ascii="Times New Roman" w:hAnsi="Times New Roman"/>
          <w:bCs/>
          <w:sz w:val="18"/>
          <w:szCs w:val="18"/>
        </w:rPr>
        <w:t>, а также о критериях этой оценки.</w:t>
      </w:r>
    </w:p>
    <w:p w:rsidR="00B1555B" w:rsidRPr="001C361B" w:rsidRDefault="00B1555B" w:rsidP="003009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2.2.6. Иные права Заказчика, как родителя (законного представителя) </w:t>
      </w:r>
      <w:r w:rsidR="000776CE">
        <w:rPr>
          <w:rFonts w:ascii="Times New Roman" w:hAnsi="Times New Roman"/>
          <w:bCs/>
          <w:sz w:val="18"/>
          <w:szCs w:val="18"/>
        </w:rPr>
        <w:t>Учащегося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устанавливаются Федеральным законом от 29 декабря 2012 г. N 273-ФЗ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:rsidR="00300906" w:rsidRPr="001C361B" w:rsidRDefault="00300906" w:rsidP="003009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/>
          <w:bCs/>
          <w:sz w:val="18"/>
          <w:szCs w:val="18"/>
        </w:rPr>
        <w:t xml:space="preserve">2.3. </w:t>
      </w:r>
      <w:r w:rsidR="00FD5A1C">
        <w:rPr>
          <w:rFonts w:ascii="Times New Roman" w:hAnsi="Times New Roman"/>
          <w:b/>
          <w:bCs/>
          <w:sz w:val="18"/>
          <w:szCs w:val="18"/>
        </w:rPr>
        <w:t>Учащийся</w:t>
      </w:r>
      <w:r w:rsidRPr="001C361B">
        <w:rPr>
          <w:rFonts w:ascii="Times New Roman" w:hAnsi="Times New Roman"/>
          <w:b/>
          <w:bCs/>
          <w:sz w:val="18"/>
          <w:szCs w:val="18"/>
        </w:rPr>
        <w:t xml:space="preserve"> вправе:</w:t>
      </w:r>
    </w:p>
    <w:p w:rsidR="004830D8" w:rsidRPr="001C361B" w:rsidRDefault="004830D8" w:rsidP="003009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2.3.1</w:t>
      </w:r>
      <w:proofErr w:type="gramStart"/>
      <w:r w:rsidR="00A427DD">
        <w:rPr>
          <w:rFonts w:ascii="Times New Roman" w:hAnsi="Times New Roman"/>
          <w:bCs/>
          <w:sz w:val="18"/>
          <w:szCs w:val="18"/>
        </w:rPr>
        <w:t xml:space="preserve"> </w:t>
      </w:r>
      <w:r w:rsidRPr="001C361B">
        <w:rPr>
          <w:rFonts w:ascii="Times New Roman" w:hAnsi="Times New Roman"/>
          <w:bCs/>
          <w:sz w:val="18"/>
          <w:szCs w:val="18"/>
        </w:rPr>
        <w:t xml:space="preserve"> </w:t>
      </w:r>
      <w:r w:rsidR="00A508B8" w:rsidRPr="001C361B">
        <w:rPr>
          <w:rFonts w:ascii="Times New Roman" w:hAnsi="Times New Roman"/>
          <w:bCs/>
          <w:sz w:val="18"/>
          <w:szCs w:val="18"/>
        </w:rPr>
        <w:t>П</w:t>
      </w:r>
      <w:proofErr w:type="gramEnd"/>
      <w:r w:rsidR="00A508B8" w:rsidRPr="001C361B">
        <w:rPr>
          <w:rFonts w:ascii="Times New Roman" w:hAnsi="Times New Roman"/>
          <w:bCs/>
          <w:sz w:val="18"/>
          <w:szCs w:val="18"/>
        </w:rPr>
        <w:t>олучать информацию от Исполнителя по вопросам организации и обеспечения надлежащего предоставления услуг</w:t>
      </w:r>
      <w:r w:rsidR="00A427DD">
        <w:rPr>
          <w:rFonts w:ascii="Times New Roman" w:hAnsi="Times New Roman"/>
          <w:bCs/>
          <w:sz w:val="18"/>
          <w:szCs w:val="18"/>
        </w:rPr>
        <w:t xml:space="preserve">, </w:t>
      </w:r>
      <w:r w:rsidR="00A508B8" w:rsidRPr="001C361B">
        <w:rPr>
          <w:rFonts w:ascii="Times New Roman" w:hAnsi="Times New Roman"/>
          <w:bCs/>
          <w:sz w:val="18"/>
          <w:szCs w:val="18"/>
        </w:rPr>
        <w:t xml:space="preserve">предусмотренных разделом I настоящего </w:t>
      </w:r>
      <w:r w:rsidR="001C361B">
        <w:rPr>
          <w:rFonts w:ascii="Times New Roman" w:hAnsi="Times New Roman"/>
          <w:bCs/>
          <w:sz w:val="18"/>
          <w:szCs w:val="18"/>
        </w:rPr>
        <w:t>договор</w:t>
      </w:r>
      <w:r w:rsidR="00A508B8" w:rsidRPr="001C361B">
        <w:rPr>
          <w:rFonts w:ascii="Times New Roman" w:hAnsi="Times New Roman"/>
          <w:bCs/>
          <w:sz w:val="18"/>
          <w:szCs w:val="18"/>
        </w:rPr>
        <w:t>а.</w:t>
      </w:r>
    </w:p>
    <w:p w:rsidR="004830D8" w:rsidRPr="001C361B" w:rsidRDefault="004830D8" w:rsidP="00483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t xml:space="preserve">2.3.2. </w:t>
      </w:r>
      <w:r w:rsidRPr="001C361B">
        <w:rPr>
          <w:rFonts w:ascii="Times New Roman" w:hAnsi="Times New Roman"/>
          <w:bCs/>
          <w:sz w:val="18"/>
          <w:szCs w:val="18"/>
        </w:rPr>
        <w:t>Обращаться к Исполнителю с письменными и устными обращениями (заявлениями, жалобами, предложениями) касающимися образовательного процесса.</w:t>
      </w:r>
    </w:p>
    <w:p w:rsidR="00300906" w:rsidRPr="001C361B" w:rsidRDefault="004830D8" w:rsidP="003009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2.3.3</w:t>
      </w:r>
      <w:r w:rsidR="00300906" w:rsidRPr="001C361B">
        <w:rPr>
          <w:rFonts w:ascii="Times New Roman" w:hAnsi="Times New Roman"/>
          <w:bCs/>
          <w:sz w:val="18"/>
          <w:szCs w:val="18"/>
        </w:rPr>
        <w:t xml:space="preserve">. Пользоваться имуществом Исполнителя, необходимым для </w:t>
      </w:r>
      <w:r w:rsidR="00A508B8" w:rsidRPr="001C361B">
        <w:rPr>
          <w:rFonts w:ascii="Times New Roman" w:hAnsi="Times New Roman"/>
          <w:bCs/>
          <w:sz w:val="18"/>
          <w:szCs w:val="18"/>
        </w:rPr>
        <w:t>освоения образовательной программы.</w:t>
      </w:r>
    </w:p>
    <w:p w:rsidR="00300906" w:rsidRPr="001C361B" w:rsidRDefault="004830D8" w:rsidP="003009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2.3.4</w:t>
      </w:r>
      <w:r w:rsidR="00300906" w:rsidRPr="001C361B">
        <w:rPr>
          <w:rFonts w:ascii="Times New Roman" w:hAnsi="Times New Roman"/>
          <w:bCs/>
          <w:sz w:val="18"/>
          <w:szCs w:val="18"/>
        </w:rPr>
        <w:t>. Знакомиться с уставом Исполнителя,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</w:t>
      </w:r>
      <w:r w:rsidR="004F5E27" w:rsidRPr="001C361B">
        <w:rPr>
          <w:rFonts w:ascii="Times New Roman" w:hAnsi="Times New Roman"/>
          <w:bCs/>
          <w:sz w:val="18"/>
          <w:szCs w:val="18"/>
        </w:rPr>
        <w:t>.</w:t>
      </w:r>
    </w:p>
    <w:p w:rsidR="00300906" w:rsidRPr="001C361B" w:rsidRDefault="004830D8" w:rsidP="003009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2.3.5</w:t>
      </w:r>
      <w:r w:rsidR="00300906" w:rsidRPr="001C361B">
        <w:rPr>
          <w:rFonts w:ascii="Times New Roman" w:hAnsi="Times New Roman"/>
          <w:bCs/>
          <w:sz w:val="18"/>
          <w:szCs w:val="18"/>
        </w:rPr>
        <w:t>. Принимать участие в социально-культурных, оздоровительных и иных мероприятиях, организованных Исполнителем.</w:t>
      </w:r>
    </w:p>
    <w:p w:rsidR="00300906" w:rsidRPr="001C361B" w:rsidRDefault="004830D8" w:rsidP="003009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2.3.6</w:t>
      </w:r>
      <w:r w:rsidR="00300906" w:rsidRPr="001C361B">
        <w:rPr>
          <w:rFonts w:ascii="Times New Roman" w:hAnsi="Times New Roman"/>
          <w:bCs/>
          <w:sz w:val="18"/>
          <w:szCs w:val="18"/>
        </w:rPr>
        <w:t>. Получать полную и достоверную информацию об оценке знаний, умений, навыков и компетенций, а также о критериях этой оценки.</w:t>
      </w:r>
    </w:p>
    <w:p w:rsidR="004F5E27" w:rsidRDefault="004F5E27" w:rsidP="003009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2.3.7. Иные права </w:t>
      </w:r>
      <w:r w:rsidR="000776CE">
        <w:rPr>
          <w:rFonts w:ascii="Times New Roman" w:hAnsi="Times New Roman"/>
          <w:bCs/>
          <w:sz w:val="18"/>
          <w:szCs w:val="18"/>
        </w:rPr>
        <w:t>Учащегося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устанавливаются Федеральным законом от 29 декабря 2012 г. N 273-ФЗ "Об образовании в Российской Федерации", иными федеральными законами</w:t>
      </w:r>
      <w:r w:rsidR="00B1555B" w:rsidRPr="001C361B">
        <w:rPr>
          <w:rFonts w:ascii="Times New Roman" w:hAnsi="Times New Roman"/>
          <w:bCs/>
          <w:sz w:val="18"/>
          <w:szCs w:val="18"/>
        </w:rPr>
        <w:t>,</w:t>
      </w:r>
      <w:r w:rsidRPr="001C361B">
        <w:rPr>
          <w:rFonts w:ascii="Times New Roman" w:hAnsi="Times New Roman"/>
          <w:bCs/>
          <w:sz w:val="18"/>
          <w:szCs w:val="18"/>
        </w:rPr>
        <w:t xml:space="preserve"> нормативными правовыми</w:t>
      </w:r>
      <w:r w:rsidR="00B1555B" w:rsidRPr="001C361B">
        <w:rPr>
          <w:rFonts w:ascii="Times New Roman" w:hAnsi="Times New Roman"/>
          <w:bCs/>
          <w:sz w:val="18"/>
          <w:szCs w:val="18"/>
        </w:rPr>
        <w:t xml:space="preserve"> актами, локальными нормативными актами образовательной организации.</w:t>
      </w:r>
    </w:p>
    <w:p w:rsidR="00174683" w:rsidRDefault="00174683" w:rsidP="003009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p w:rsidR="008C1AB3" w:rsidRPr="00174683" w:rsidRDefault="005562D4" w:rsidP="007E61E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FF0000"/>
          <w:sz w:val="18"/>
          <w:szCs w:val="18"/>
        </w:rPr>
      </w:pPr>
      <w:r w:rsidRPr="00174683">
        <w:rPr>
          <w:rFonts w:ascii="Times New Roman" w:hAnsi="Times New Roman"/>
          <w:b/>
          <w:bCs/>
          <w:sz w:val="18"/>
          <w:szCs w:val="18"/>
        </w:rPr>
        <w:t>III. ОБЯЗАННОСТИ ИСПОЛНИТЕЛЯ,</w:t>
      </w:r>
      <w:r w:rsidR="00BB0B64" w:rsidRPr="00174683">
        <w:rPr>
          <w:rFonts w:ascii="Times New Roman" w:hAnsi="Times New Roman"/>
          <w:b/>
          <w:bCs/>
          <w:sz w:val="18"/>
          <w:szCs w:val="18"/>
        </w:rPr>
        <w:t xml:space="preserve"> ЗАКАЗЧИКА</w:t>
      </w:r>
      <w:r w:rsidRPr="00174683">
        <w:rPr>
          <w:rFonts w:ascii="Times New Roman" w:hAnsi="Times New Roman"/>
          <w:b/>
          <w:bCs/>
          <w:sz w:val="18"/>
          <w:szCs w:val="18"/>
        </w:rPr>
        <w:t xml:space="preserve"> И </w:t>
      </w:r>
      <w:r w:rsidR="000776CE" w:rsidRPr="00174683">
        <w:rPr>
          <w:rFonts w:ascii="Times New Roman" w:hAnsi="Times New Roman"/>
          <w:b/>
          <w:bCs/>
          <w:sz w:val="18"/>
          <w:szCs w:val="18"/>
        </w:rPr>
        <w:t>УЧАЩЕГОСЯ</w:t>
      </w:r>
    </w:p>
    <w:p w:rsidR="008C1AB3" w:rsidRPr="00500364" w:rsidRDefault="008C1AB3" w:rsidP="008C1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500364">
        <w:rPr>
          <w:rFonts w:ascii="Times New Roman" w:hAnsi="Times New Roman"/>
          <w:b/>
          <w:bCs/>
          <w:sz w:val="18"/>
          <w:szCs w:val="18"/>
        </w:rPr>
        <w:t>3.1. Исполнитель обязан:</w:t>
      </w:r>
    </w:p>
    <w:p w:rsidR="008C1AB3" w:rsidRPr="001C361B" w:rsidRDefault="00C67932" w:rsidP="00C6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  <w:t xml:space="preserve">3.1.1. </w:t>
      </w:r>
      <w:r w:rsidR="008C1AB3" w:rsidRPr="001C361B">
        <w:rPr>
          <w:rFonts w:ascii="Times New Roman" w:hAnsi="Times New Roman"/>
          <w:bCs/>
          <w:sz w:val="18"/>
          <w:szCs w:val="18"/>
        </w:rPr>
        <w:t xml:space="preserve">Зачислить </w:t>
      </w:r>
      <w:r w:rsidR="000776CE">
        <w:rPr>
          <w:rFonts w:ascii="Times New Roman" w:hAnsi="Times New Roman"/>
          <w:bCs/>
          <w:sz w:val="18"/>
          <w:szCs w:val="18"/>
        </w:rPr>
        <w:t>Учащегося</w:t>
      </w:r>
      <w:r w:rsidR="008C1AB3" w:rsidRPr="001C361B">
        <w:rPr>
          <w:rFonts w:ascii="Times New Roman" w:hAnsi="Times New Roman"/>
          <w:bCs/>
          <w:sz w:val="18"/>
          <w:szCs w:val="18"/>
        </w:rPr>
        <w:t>, выполнившего установленные</w:t>
      </w:r>
      <w:r w:rsidR="0009778F">
        <w:rPr>
          <w:rFonts w:ascii="Times New Roman" w:hAnsi="Times New Roman"/>
          <w:bCs/>
          <w:sz w:val="18"/>
          <w:szCs w:val="18"/>
        </w:rPr>
        <w:t xml:space="preserve"> </w:t>
      </w:r>
      <w:r w:rsidR="008C1AB3" w:rsidRPr="001C361B">
        <w:rPr>
          <w:rFonts w:ascii="Times New Roman" w:hAnsi="Times New Roman"/>
          <w:bCs/>
          <w:sz w:val="18"/>
          <w:szCs w:val="18"/>
        </w:rPr>
        <w:t>законодательством Российской Федерации, учредительными документами,</w:t>
      </w:r>
      <w:r w:rsidRPr="001C361B">
        <w:rPr>
          <w:rFonts w:ascii="Times New Roman" w:hAnsi="Times New Roman"/>
          <w:bCs/>
          <w:sz w:val="18"/>
          <w:szCs w:val="18"/>
        </w:rPr>
        <w:t xml:space="preserve"> локальными нормативными </w:t>
      </w:r>
      <w:r w:rsidR="008C1AB3" w:rsidRPr="001C361B">
        <w:rPr>
          <w:rFonts w:ascii="Times New Roman" w:hAnsi="Times New Roman"/>
          <w:bCs/>
          <w:sz w:val="18"/>
          <w:szCs w:val="18"/>
        </w:rPr>
        <w:t xml:space="preserve">актами Исполнителя условия </w:t>
      </w:r>
      <w:r w:rsidRPr="001C361B">
        <w:rPr>
          <w:rFonts w:ascii="Times New Roman" w:hAnsi="Times New Roman"/>
          <w:bCs/>
          <w:sz w:val="18"/>
          <w:szCs w:val="18"/>
        </w:rPr>
        <w:t>приема</w:t>
      </w:r>
      <w:r w:rsidR="004830D8" w:rsidRPr="001C361B">
        <w:rPr>
          <w:rFonts w:ascii="Times New Roman" w:hAnsi="Times New Roman"/>
          <w:bCs/>
          <w:sz w:val="18"/>
          <w:szCs w:val="18"/>
        </w:rPr>
        <w:t xml:space="preserve"> в качестве учащегося.</w:t>
      </w:r>
    </w:p>
    <w:p w:rsidR="008C1AB3" w:rsidRPr="001C361B" w:rsidRDefault="008C1AB3" w:rsidP="008C1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lastRenderedPageBreak/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1C361B">
          <w:rPr>
            <w:rStyle w:val="ad"/>
            <w:rFonts w:ascii="Times New Roman" w:hAnsi="Times New Roman"/>
            <w:bCs/>
            <w:color w:val="auto"/>
            <w:sz w:val="18"/>
            <w:szCs w:val="18"/>
            <w:u w:val="none"/>
          </w:rPr>
          <w:t>Законом</w:t>
        </w:r>
      </w:hyperlink>
      <w:r w:rsidRPr="001C361B">
        <w:rPr>
          <w:rFonts w:ascii="Times New Roman" w:hAnsi="Times New Roman"/>
          <w:bCs/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9" w:history="1">
        <w:r w:rsidRPr="001C361B">
          <w:rPr>
            <w:rStyle w:val="ad"/>
            <w:rFonts w:ascii="Times New Roman" w:hAnsi="Times New Roman"/>
            <w:bCs/>
            <w:color w:val="auto"/>
            <w:sz w:val="18"/>
            <w:szCs w:val="18"/>
            <w:u w:val="none"/>
          </w:rPr>
          <w:t>законом</w:t>
        </w:r>
      </w:hyperlink>
      <w:r w:rsidRPr="001C361B">
        <w:rPr>
          <w:rFonts w:ascii="Times New Roman" w:hAnsi="Times New Roman"/>
          <w:bCs/>
          <w:sz w:val="18"/>
          <w:szCs w:val="18"/>
        </w:rPr>
        <w:t xml:space="preserve"> "Об образовании в Российской Федерации".</w:t>
      </w:r>
    </w:p>
    <w:p w:rsidR="00087CF5" w:rsidRPr="001C361B" w:rsidRDefault="00087CF5" w:rsidP="00C67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3.1.3. До заключения настоящего </w:t>
      </w:r>
      <w:r w:rsidR="001C361B"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>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C67932" w:rsidRPr="001C361B" w:rsidRDefault="00087CF5" w:rsidP="00C67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3.1.4</w:t>
      </w:r>
      <w:r w:rsidR="00C67932" w:rsidRPr="001C361B">
        <w:rPr>
          <w:rFonts w:ascii="Times New Roman" w:hAnsi="Times New Roman"/>
          <w:bCs/>
          <w:sz w:val="18"/>
          <w:szCs w:val="18"/>
        </w:rPr>
        <w:t>. Обеспечить Заказчика бесплатной, доступной и достоверной информацией, включающей в себя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:rsidR="008C1AB3" w:rsidRPr="00B26C76" w:rsidRDefault="00087CF5" w:rsidP="008C1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3.1.5</w:t>
      </w:r>
      <w:r w:rsidR="00C67932" w:rsidRPr="001C361B">
        <w:rPr>
          <w:rFonts w:ascii="Times New Roman" w:hAnsi="Times New Roman"/>
          <w:bCs/>
          <w:sz w:val="18"/>
          <w:szCs w:val="18"/>
        </w:rPr>
        <w:t>.</w:t>
      </w:r>
      <w:r w:rsidR="008C1AB3" w:rsidRPr="001C361B">
        <w:rPr>
          <w:rFonts w:ascii="Times New Roman" w:hAnsi="Times New Roman"/>
          <w:bCs/>
          <w:sz w:val="18"/>
          <w:szCs w:val="18"/>
        </w:rPr>
        <w:t xml:space="preserve"> Организовать и обеспечить надлежащее предо</w:t>
      </w:r>
      <w:r w:rsidR="00B71D6C" w:rsidRPr="001C361B">
        <w:rPr>
          <w:rFonts w:ascii="Times New Roman" w:hAnsi="Times New Roman"/>
          <w:bCs/>
          <w:sz w:val="18"/>
          <w:szCs w:val="18"/>
        </w:rPr>
        <w:t>ставление услуг</w:t>
      </w:r>
      <w:r w:rsidR="009F10B9" w:rsidRPr="001C361B">
        <w:rPr>
          <w:rFonts w:ascii="Times New Roman" w:hAnsi="Times New Roman"/>
          <w:bCs/>
          <w:sz w:val="18"/>
          <w:szCs w:val="18"/>
        </w:rPr>
        <w:t>,</w:t>
      </w:r>
      <w:r w:rsidR="0009778F">
        <w:rPr>
          <w:rFonts w:ascii="Times New Roman" w:hAnsi="Times New Roman"/>
          <w:bCs/>
          <w:sz w:val="18"/>
          <w:szCs w:val="18"/>
        </w:rPr>
        <w:t xml:space="preserve"> </w:t>
      </w:r>
      <w:r w:rsidR="009F10B9" w:rsidRPr="001C361B">
        <w:rPr>
          <w:rFonts w:ascii="Times New Roman" w:hAnsi="Times New Roman"/>
          <w:bCs/>
          <w:sz w:val="18"/>
          <w:szCs w:val="18"/>
        </w:rPr>
        <w:t xml:space="preserve">предусмотренных разделом I настоящего </w:t>
      </w:r>
      <w:r w:rsidR="001C361B">
        <w:rPr>
          <w:rFonts w:ascii="Times New Roman" w:hAnsi="Times New Roman"/>
          <w:bCs/>
          <w:sz w:val="18"/>
          <w:szCs w:val="18"/>
        </w:rPr>
        <w:t>договор</w:t>
      </w:r>
      <w:r w:rsidR="009F10B9" w:rsidRPr="001C361B">
        <w:rPr>
          <w:rFonts w:ascii="Times New Roman" w:hAnsi="Times New Roman"/>
          <w:bCs/>
          <w:sz w:val="18"/>
          <w:szCs w:val="18"/>
        </w:rPr>
        <w:t>а</w:t>
      </w:r>
      <w:r w:rsidR="008C1AB3" w:rsidRPr="001C361B">
        <w:rPr>
          <w:rFonts w:ascii="Times New Roman" w:hAnsi="Times New Roman"/>
          <w:bCs/>
          <w:sz w:val="18"/>
          <w:szCs w:val="18"/>
        </w:rPr>
        <w:t xml:space="preserve">. Образовательные услуги оказываются в соответствии с </w:t>
      </w:r>
      <w:r w:rsidR="008C1AB3" w:rsidRPr="00B26C76">
        <w:rPr>
          <w:rFonts w:ascii="Times New Roman" w:hAnsi="Times New Roman"/>
          <w:bCs/>
          <w:color w:val="000000" w:themeColor="text1"/>
          <w:sz w:val="18"/>
          <w:szCs w:val="18"/>
        </w:rPr>
        <w:t>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8C1AB3" w:rsidRPr="001C361B" w:rsidRDefault="008C1AB3" w:rsidP="008C1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</w:t>
      </w:r>
      <w:r w:rsidR="00C340BC" w:rsidRPr="001C361B">
        <w:rPr>
          <w:rFonts w:ascii="Times New Roman" w:hAnsi="Times New Roman"/>
          <w:bCs/>
          <w:sz w:val="18"/>
          <w:szCs w:val="18"/>
        </w:rPr>
        <w:t>6</w:t>
      </w:r>
      <w:r w:rsidRPr="001C361B">
        <w:rPr>
          <w:rFonts w:ascii="Times New Roman" w:hAnsi="Times New Roman"/>
          <w:bCs/>
          <w:sz w:val="18"/>
          <w:szCs w:val="18"/>
        </w:rPr>
        <w:t xml:space="preserve">. Обеспечить </w:t>
      </w:r>
      <w:r w:rsidR="00FD5A1C">
        <w:rPr>
          <w:rFonts w:ascii="Times New Roman" w:hAnsi="Times New Roman"/>
          <w:bCs/>
          <w:sz w:val="18"/>
          <w:szCs w:val="18"/>
        </w:rPr>
        <w:t>Учащемуся</w:t>
      </w:r>
      <w:r w:rsidR="0009778F">
        <w:rPr>
          <w:rFonts w:ascii="Times New Roman" w:hAnsi="Times New Roman"/>
          <w:bCs/>
          <w:sz w:val="18"/>
          <w:szCs w:val="18"/>
        </w:rPr>
        <w:t xml:space="preserve"> </w:t>
      </w:r>
      <w:r w:rsidRPr="001C361B">
        <w:rPr>
          <w:rFonts w:ascii="Times New Roman" w:hAnsi="Times New Roman"/>
          <w:bCs/>
          <w:sz w:val="18"/>
          <w:szCs w:val="18"/>
        </w:rPr>
        <w:t>предусмотренные выбранной образовательной программой условия ее освоения.</w:t>
      </w:r>
    </w:p>
    <w:p w:rsidR="008C1AB3" w:rsidRPr="001C361B" w:rsidRDefault="00C67932" w:rsidP="008C1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3.1.7. </w:t>
      </w:r>
      <w:r w:rsidR="008C1AB3" w:rsidRPr="001C361B">
        <w:rPr>
          <w:rFonts w:ascii="Times New Roman" w:hAnsi="Times New Roman"/>
          <w:bCs/>
          <w:sz w:val="18"/>
          <w:szCs w:val="18"/>
        </w:rPr>
        <w:t>Принимать от Заказчика плату за образовательные услуги.</w:t>
      </w:r>
    </w:p>
    <w:p w:rsidR="008C1AB3" w:rsidRPr="001C361B" w:rsidRDefault="008C1AB3" w:rsidP="008C1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</w:t>
      </w:r>
      <w:r w:rsidR="00174683">
        <w:rPr>
          <w:rFonts w:ascii="Times New Roman" w:hAnsi="Times New Roman"/>
          <w:bCs/>
          <w:sz w:val="18"/>
          <w:szCs w:val="18"/>
        </w:rPr>
        <w:t>8</w:t>
      </w:r>
      <w:r w:rsidRPr="001C361B">
        <w:rPr>
          <w:rFonts w:ascii="Times New Roman" w:hAnsi="Times New Roman"/>
          <w:bCs/>
          <w:sz w:val="18"/>
          <w:szCs w:val="18"/>
        </w:rPr>
        <w:t xml:space="preserve">. Обеспечить </w:t>
      </w:r>
      <w:r w:rsidR="00FD5A1C">
        <w:rPr>
          <w:rFonts w:ascii="Times New Roman" w:hAnsi="Times New Roman"/>
          <w:bCs/>
          <w:sz w:val="18"/>
          <w:szCs w:val="18"/>
        </w:rPr>
        <w:t>Учащемуся</w:t>
      </w:r>
      <w:r w:rsidRPr="001C361B">
        <w:rPr>
          <w:rFonts w:ascii="Times New Roman" w:hAnsi="Times New Roman"/>
          <w:bCs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</w:t>
      </w:r>
      <w:r w:rsidR="00C67932" w:rsidRPr="001C361B">
        <w:rPr>
          <w:rFonts w:ascii="Times New Roman" w:hAnsi="Times New Roman"/>
          <w:bCs/>
          <w:sz w:val="18"/>
          <w:szCs w:val="18"/>
        </w:rPr>
        <w:t>чности, охрану жизни и здоровья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:rsidR="00C67932" w:rsidRPr="001C361B" w:rsidRDefault="00C67932" w:rsidP="00C67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</w:t>
      </w:r>
      <w:r w:rsidR="00174683">
        <w:rPr>
          <w:rFonts w:ascii="Times New Roman" w:hAnsi="Times New Roman"/>
          <w:bCs/>
          <w:sz w:val="18"/>
          <w:szCs w:val="18"/>
        </w:rPr>
        <w:t>9</w:t>
      </w:r>
      <w:r w:rsidRPr="001C361B">
        <w:rPr>
          <w:rFonts w:ascii="Times New Roman" w:hAnsi="Times New Roman"/>
          <w:bCs/>
          <w:sz w:val="18"/>
          <w:szCs w:val="18"/>
        </w:rPr>
        <w:t xml:space="preserve">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</w:t>
      </w:r>
      <w:r w:rsidR="000776CE">
        <w:rPr>
          <w:rFonts w:ascii="Times New Roman" w:hAnsi="Times New Roman"/>
          <w:bCs/>
          <w:sz w:val="18"/>
          <w:szCs w:val="18"/>
        </w:rPr>
        <w:t>Учащегося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:rsidR="00C340BC" w:rsidRPr="001C361B" w:rsidRDefault="00C340BC" w:rsidP="00C67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3.1.1</w:t>
      </w:r>
      <w:r w:rsidR="00174683">
        <w:rPr>
          <w:rFonts w:ascii="Times New Roman" w:hAnsi="Times New Roman"/>
          <w:bCs/>
          <w:sz w:val="18"/>
          <w:szCs w:val="18"/>
        </w:rPr>
        <w:t>0</w:t>
      </w:r>
      <w:r w:rsidRPr="001C361B">
        <w:rPr>
          <w:rFonts w:ascii="Times New Roman" w:hAnsi="Times New Roman"/>
          <w:bCs/>
          <w:sz w:val="18"/>
          <w:szCs w:val="18"/>
        </w:rPr>
        <w:t>.  Иные обязанности Исполнителя устанавливаются Федеральным законом от 29 декабря 2012 г. N 273-ФЗ "Об образовании в Российской Федерации", иными федеральными законами и нормативными правовыми актами.</w:t>
      </w:r>
    </w:p>
    <w:p w:rsidR="00C67932" w:rsidRPr="001C361B" w:rsidRDefault="008C1AB3" w:rsidP="008C1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/>
          <w:bCs/>
          <w:sz w:val="18"/>
          <w:szCs w:val="18"/>
        </w:rPr>
        <w:t>3.2. Заказчик обязан</w:t>
      </w:r>
      <w:r w:rsidR="00C67932" w:rsidRPr="001C361B">
        <w:rPr>
          <w:rFonts w:ascii="Times New Roman" w:hAnsi="Times New Roman"/>
          <w:b/>
          <w:bCs/>
          <w:sz w:val="18"/>
          <w:szCs w:val="18"/>
        </w:rPr>
        <w:t>:</w:t>
      </w:r>
    </w:p>
    <w:p w:rsidR="009F10B9" w:rsidRPr="001C361B" w:rsidRDefault="00C67932" w:rsidP="00C67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3.2.1</w:t>
      </w:r>
      <w:r w:rsidR="00036C35" w:rsidRPr="001C361B">
        <w:rPr>
          <w:rFonts w:ascii="Times New Roman" w:hAnsi="Times New Roman"/>
          <w:bCs/>
          <w:sz w:val="18"/>
          <w:szCs w:val="18"/>
        </w:rPr>
        <w:t xml:space="preserve">. </w:t>
      </w:r>
      <w:r w:rsidR="009F10B9" w:rsidRPr="001C361B">
        <w:rPr>
          <w:rFonts w:ascii="Times New Roman" w:hAnsi="Times New Roman"/>
          <w:sz w:val="18"/>
          <w:szCs w:val="18"/>
        </w:rPr>
        <w:t xml:space="preserve">Своевременно вносить плату за предоставляемые </w:t>
      </w:r>
      <w:r w:rsidR="00FD5A1C">
        <w:rPr>
          <w:rFonts w:ascii="Times New Roman" w:hAnsi="Times New Roman"/>
          <w:sz w:val="18"/>
          <w:szCs w:val="18"/>
        </w:rPr>
        <w:t>Учащемуся</w:t>
      </w:r>
      <w:r w:rsidR="009F10B9" w:rsidRPr="001C361B">
        <w:rPr>
          <w:rFonts w:ascii="Times New Roman" w:hAnsi="Times New Roman"/>
          <w:sz w:val="18"/>
          <w:szCs w:val="18"/>
        </w:rPr>
        <w:t xml:space="preserve"> услуги, указанные в разделе I настоящего </w:t>
      </w:r>
      <w:r w:rsidR="001C361B">
        <w:rPr>
          <w:rFonts w:ascii="Times New Roman" w:hAnsi="Times New Roman"/>
          <w:sz w:val="18"/>
          <w:szCs w:val="18"/>
        </w:rPr>
        <w:t>договор</w:t>
      </w:r>
      <w:r w:rsidR="009F10B9" w:rsidRPr="001C361B">
        <w:rPr>
          <w:rFonts w:ascii="Times New Roman" w:hAnsi="Times New Roman"/>
          <w:sz w:val="18"/>
          <w:szCs w:val="18"/>
        </w:rPr>
        <w:t xml:space="preserve">а, в размере и порядке, </w:t>
      </w:r>
      <w:proofErr w:type="gramStart"/>
      <w:r w:rsidR="009F10B9" w:rsidRPr="001C361B">
        <w:rPr>
          <w:rFonts w:ascii="Times New Roman" w:hAnsi="Times New Roman"/>
          <w:sz w:val="18"/>
          <w:szCs w:val="18"/>
        </w:rPr>
        <w:t>определенных</w:t>
      </w:r>
      <w:proofErr w:type="gramEnd"/>
      <w:r w:rsidR="009F10B9" w:rsidRPr="001C361B">
        <w:rPr>
          <w:rFonts w:ascii="Times New Roman" w:hAnsi="Times New Roman"/>
          <w:sz w:val="18"/>
          <w:szCs w:val="18"/>
        </w:rPr>
        <w:t xml:space="preserve"> настоящим </w:t>
      </w:r>
      <w:r w:rsidR="001C361B">
        <w:rPr>
          <w:rFonts w:ascii="Times New Roman" w:hAnsi="Times New Roman"/>
          <w:sz w:val="18"/>
          <w:szCs w:val="18"/>
        </w:rPr>
        <w:t>договор</w:t>
      </w:r>
      <w:r w:rsidR="00BA782F">
        <w:rPr>
          <w:rFonts w:ascii="Times New Roman" w:hAnsi="Times New Roman"/>
          <w:sz w:val="18"/>
          <w:szCs w:val="18"/>
        </w:rPr>
        <w:t>ом</w:t>
      </w:r>
      <w:r w:rsidR="009F10B9" w:rsidRPr="001C361B">
        <w:rPr>
          <w:rFonts w:ascii="Times New Roman" w:hAnsi="Times New Roman"/>
          <w:sz w:val="18"/>
          <w:szCs w:val="18"/>
        </w:rPr>
        <w:t>.</w:t>
      </w:r>
    </w:p>
    <w:p w:rsidR="00036C35" w:rsidRPr="001C361B" w:rsidRDefault="00036C35" w:rsidP="00036C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3.2.2. Соблюдать правила внутреннего распорядка образовательной организации,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отношений.</w:t>
      </w:r>
    </w:p>
    <w:p w:rsidR="00036C35" w:rsidRPr="001C361B" w:rsidRDefault="00036C35" w:rsidP="00036C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3.2.3. Уважать честь и достоинство обучающихся и работников образовательной организации.</w:t>
      </w:r>
    </w:p>
    <w:p w:rsidR="001C361B" w:rsidRDefault="00036C35" w:rsidP="00036C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3.2.4.  </w:t>
      </w:r>
      <w:r w:rsidR="001C361B" w:rsidRPr="001C361B">
        <w:rPr>
          <w:rFonts w:ascii="Times New Roman" w:hAnsi="Times New Roman"/>
          <w:sz w:val="18"/>
          <w:szCs w:val="18"/>
        </w:rPr>
        <w:t>Извещать Исполнителя о причинах отсутствия на занятиях</w:t>
      </w:r>
      <w:r w:rsidR="001C361B">
        <w:rPr>
          <w:rFonts w:ascii="Times New Roman" w:hAnsi="Times New Roman"/>
          <w:sz w:val="18"/>
          <w:szCs w:val="18"/>
        </w:rPr>
        <w:t>.</w:t>
      </w:r>
    </w:p>
    <w:p w:rsidR="00036C35" w:rsidRDefault="001C361B" w:rsidP="00036C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3.2.5. </w:t>
      </w:r>
      <w:r w:rsidR="00036C35" w:rsidRPr="001C361B">
        <w:rPr>
          <w:rFonts w:ascii="Times New Roman" w:hAnsi="Times New Roman"/>
          <w:bCs/>
          <w:sz w:val="18"/>
          <w:szCs w:val="18"/>
        </w:rPr>
        <w:t>Иные обязанности Заказчика</w:t>
      </w:r>
      <w:r w:rsidR="00C340BC" w:rsidRPr="001C361B">
        <w:rPr>
          <w:rFonts w:ascii="Times New Roman" w:hAnsi="Times New Roman"/>
          <w:bCs/>
          <w:sz w:val="18"/>
          <w:szCs w:val="18"/>
        </w:rPr>
        <w:t xml:space="preserve"> как родителя (законного представителя) </w:t>
      </w:r>
      <w:r w:rsidR="000776CE">
        <w:rPr>
          <w:rFonts w:ascii="Times New Roman" w:hAnsi="Times New Roman"/>
          <w:bCs/>
          <w:sz w:val="18"/>
          <w:szCs w:val="18"/>
        </w:rPr>
        <w:t>Учащегося</w:t>
      </w:r>
      <w:r w:rsidR="00C340BC" w:rsidRPr="001C361B">
        <w:rPr>
          <w:rFonts w:ascii="Times New Roman" w:hAnsi="Times New Roman"/>
          <w:bCs/>
          <w:sz w:val="18"/>
          <w:szCs w:val="18"/>
        </w:rPr>
        <w:t>,</w:t>
      </w:r>
      <w:r w:rsidR="00036C35" w:rsidRPr="001C361B">
        <w:rPr>
          <w:rFonts w:ascii="Times New Roman" w:hAnsi="Times New Roman"/>
          <w:bCs/>
          <w:sz w:val="18"/>
          <w:szCs w:val="18"/>
        </w:rPr>
        <w:t xml:space="preserve"> устанавливаются Федеральным законом </w:t>
      </w:r>
      <w:r w:rsidR="00614ECA" w:rsidRPr="001C361B">
        <w:rPr>
          <w:rFonts w:ascii="Times New Roman" w:hAnsi="Times New Roman"/>
          <w:bCs/>
          <w:sz w:val="18"/>
          <w:szCs w:val="18"/>
        </w:rPr>
        <w:t xml:space="preserve">от 29 декабря 2012 г. N 273-ФЗ </w:t>
      </w:r>
      <w:r w:rsidR="00036C35" w:rsidRPr="001C361B">
        <w:rPr>
          <w:rFonts w:ascii="Times New Roman" w:hAnsi="Times New Roman"/>
          <w:bCs/>
          <w:sz w:val="18"/>
          <w:szCs w:val="18"/>
        </w:rPr>
        <w:t>"Об образовании в Российской Федерации", иными федеральными законами.</w:t>
      </w:r>
    </w:p>
    <w:p w:rsidR="003204E2" w:rsidRPr="003204E2" w:rsidRDefault="003204E2" w:rsidP="003204E2">
      <w:pPr>
        <w:pStyle w:val="ae"/>
        <w:jc w:val="left"/>
        <w:rPr>
          <w:i/>
          <w:sz w:val="18"/>
          <w:szCs w:val="18"/>
        </w:rPr>
      </w:pPr>
      <w:r w:rsidRPr="003204E2">
        <w:rPr>
          <w:i/>
          <w:sz w:val="18"/>
          <w:szCs w:val="18"/>
        </w:rPr>
        <w:t xml:space="preserve">       В соответствии со статьей 3 Федерального закона от 25.12.2008 № 273-ФЗ «О противодействии коррупции» (далее - Закон № 273-ФЗ) стороны обязаны:</w:t>
      </w:r>
    </w:p>
    <w:p w:rsidR="003204E2" w:rsidRPr="003204E2" w:rsidRDefault="003204E2" w:rsidP="003204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66666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3</w:t>
      </w:r>
      <w:r w:rsidRPr="003204E2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2</w:t>
      </w:r>
      <w:r w:rsidRPr="003204E2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6</w:t>
      </w:r>
      <w:proofErr w:type="gramStart"/>
      <w:r w:rsidRPr="003204E2">
        <w:rPr>
          <w:rFonts w:ascii="Times New Roman" w:hAnsi="Times New Roman"/>
          <w:sz w:val="18"/>
          <w:szCs w:val="18"/>
        </w:rPr>
        <w:t xml:space="preserve"> </w:t>
      </w:r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П</w:t>
      </w:r>
      <w:proofErr w:type="gramEnd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ри исполнении своих обязательств по Договору, Стороны, их </w:t>
      </w:r>
      <w:proofErr w:type="spellStart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аффилированные</w:t>
      </w:r>
      <w:proofErr w:type="spellEnd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 </w:t>
      </w:r>
      <w:proofErr w:type="gramStart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При исполнении своих обязательств по Договору, Стороны, их </w:t>
      </w:r>
      <w:proofErr w:type="spellStart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аффилированные</w:t>
      </w:r>
      <w:proofErr w:type="spellEnd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3204E2" w:rsidRPr="003204E2" w:rsidRDefault="00B26C76" w:rsidP="003204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66666"/>
          <w:sz w:val="18"/>
          <w:szCs w:val="18"/>
        </w:rPr>
      </w:pPr>
      <w:r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             3</w:t>
      </w:r>
      <w:r w:rsidR="003204E2"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.2</w:t>
      </w:r>
      <w:r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.7</w:t>
      </w:r>
      <w:proofErr w:type="gramStart"/>
      <w:r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</w:t>
      </w:r>
      <w:r w:rsidR="003204E2"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В</w:t>
      </w:r>
      <w:proofErr w:type="gramEnd"/>
      <w:r w:rsidR="003204E2"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</w:t>
      </w:r>
      <w:proofErr w:type="gramStart"/>
      <w:r w:rsidR="003204E2"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 w:rsidR="003204E2"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аффилированными</w:t>
      </w:r>
      <w:proofErr w:type="spellEnd"/>
      <w:r w:rsidR="003204E2"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="003204E2"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="003204E2"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с даты направления</w:t>
      </w:r>
      <w:proofErr w:type="gramEnd"/>
      <w:r w:rsidR="003204E2"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письменного уведомления.</w:t>
      </w:r>
    </w:p>
    <w:p w:rsidR="003204E2" w:rsidRPr="003204E2" w:rsidRDefault="00B26C76" w:rsidP="003204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66666"/>
          <w:sz w:val="18"/>
          <w:szCs w:val="18"/>
        </w:rPr>
      </w:pPr>
      <w:r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            3.</w:t>
      </w:r>
      <w:r w:rsidR="003204E2"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2</w:t>
      </w:r>
      <w:r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.8</w:t>
      </w:r>
      <w:proofErr w:type="gramStart"/>
      <w:r w:rsidR="003204E2"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В</w:t>
      </w:r>
      <w:proofErr w:type="gramEnd"/>
      <w:r w:rsidR="003204E2"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="003204E2"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был</w:t>
      </w:r>
      <w:proofErr w:type="gramEnd"/>
      <w:r w:rsidR="003204E2"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C06586" w:rsidRPr="001C361B" w:rsidRDefault="00C06586" w:rsidP="00C065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/>
          <w:bCs/>
          <w:sz w:val="18"/>
          <w:szCs w:val="18"/>
        </w:rPr>
        <w:t xml:space="preserve">3.3. </w:t>
      </w:r>
      <w:r w:rsidR="00FD5A1C">
        <w:rPr>
          <w:rFonts w:ascii="Times New Roman" w:hAnsi="Times New Roman"/>
          <w:b/>
          <w:bCs/>
          <w:sz w:val="18"/>
          <w:szCs w:val="18"/>
        </w:rPr>
        <w:t>Учащийся</w:t>
      </w:r>
      <w:r w:rsidRPr="001C361B">
        <w:rPr>
          <w:rFonts w:ascii="Times New Roman" w:hAnsi="Times New Roman"/>
          <w:b/>
          <w:bCs/>
          <w:sz w:val="18"/>
          <w:szCs w:val="18"/>
        </w:rPr>
        <w:t xml:space="preserve"> обязан:</w:t>
      </w:r>
    </w:p>
    <w:p w:rsidR="00036C35" w:rsidRPr="001C361B" w:rsidRDefault="00036C35" w:rsidP="00036C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3.3.1.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036C35" w:rsidRPr="001C361B" w:rsidRDefault="00036C35" w:rsidP="00036C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3.3.2. Выполнять требования устава образовательной организации,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036C35" w:rsidRPr="001C361B" w:rsidRDefault="00036C35" w:rsidP="00036C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3.3.3. Уважать честь и достоинство других обучающихся и работников образовательной организации, не создавать препятствий для получения образования другими обучающимися.</w:t>
      </w:r>
    </w:p>
    <w:p w:rsidR="00036C35" w:rsidRPr="001C361B" w:rsidRDefault="00036C35" w:rsidP="00036C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3.3.4. Бережно относиться к имуществу образовательной организации</w:t>
      </w:r>
      <w:r w:rsidR="001C361B">
        <w:rPr>
          <w:rFonts w:ascii="Times New Roman" w:hAnsi="Times New Roman"/>
          <w:bCs/>
          <w:sz w:val="18"/>
          <w:szCs w:val="18"/>
        </w:rPr>
        <w:t>.</w:t>
      </w:r>
    </w:p>
    <w:p w:rsidR="00614ECA" w:rsidRPr="001C361B" w:rsidRDefault="00614ECA" w:rsidP="00614E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3.3.5. Соблюдать требования, установленные Федеральным законом от 29 декабря 2012 г. N 273-ФЗ "Об образовании в Российской Федерации</w:t>
      </w:r>
    </w:p>
    <w:p w:rsidR="00614ECA" w:rsidRPr="009419C9" w:rsidRDefault="00614ECA" w:rsidP="00614E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70C0"/>
          <w:sz w:val="18"/>
          <w:szCs w:val="18"/>
        </w:rPr>
      </w:pPr>
    </w:p>
    <w:p w:rsidR="008C1B63" w:rsidRPr="00174683" w:rsidRDefault="008C1B63" w:rsidP="008C1B6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18"/>
          <w:szCs w:val="18"/>
        </w:rPr>
      </w:pPr>
      <w:r w:rsidRPr="00174683">
        <w:rPr>
          <w:rFonts w:ascii="Times New Roman" w:hAnsi="Times New Roman"/>
          <w:b/>
          <w:bCs/>
          <w:sz w:val="18"/>
          <w:szCs w:val="18"/>
        </w:rPr>
        <w:t>IV. СТОИМОСТЬ УСЛУГ, СРОКИ И ПОРЯДОК ИХ ОПЛАТЫ</w:t>
      </w:r>
    </w:p>
    <w:p w:rsidR="00BB0B64" w:rsidRPr="001C361B" w:rsidRDefault="008C1B63" w:rsidP="001E415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19C9">
        <w:rPr>
          <w:rFonts w:ascii="Times New Roman" w:hAnsi="Times New Roman" w:cs="Times New Roman"/>
          <w:sz w:val="18"/>
          <w:szCs w:val="18"/>
        </w:rPr>
        <w:tab/>
      </w:r>
      <w:r w:rsidR="00BB0B64" w:rsidRPr="001C361B">
        <w:rPr>
          <w:rFonts w:ascii="Times New Roman" w:hAnsi="Times New Roman" w:cs="Times New Roman"/>
          <w:sz w:val="18"/>
          <w:szCs w:val="18"/>
        </w:rPr>
        <w:t xml:space="preserve">4.1. </w:t>
      </w:r>
      <w:r w:rsidR="00BB0B64" w:rsidRPr="00BA782F">
        <w:rPr>
          <w:rFonts w:ascii="Times New Roman" w:hAnsi="Times New Roman" w:cs="Times New Roman"/>
          <w:sz w:val="18"/>
          <w:szCs w:val="18"/>
        </w:rPr>
        <w:t xml:space="preserve">Полная стоимость </w:t>
      </w:r>
      <w:r w:rsidR="008957CB" w:rsidRPr="00BA782F">
        <w:rPr>
          <w:rFonts w:ascii="Times New Roman" w:hAnsi="Times New Roman" w:cs="Times New Roman"/>
          <w:sz w:val="18"/>
          <w:szCs w:val="18"/>
        </w:rPr>
        <w:t>платных</w:t>
      </w:r>
      <w:r w:rsidR="00BB0B64" w:rsidRPr="00BA782F">
        <w:rPr>
          <w:rFonts w:ascii="Times New Roman" w:hAnsi="Times New Roman" w:cs="Times New Roman"/>
          <w:sz w:val="18"/>
          <w:szCs w:val="18"/>
        </w:rPr>
        <w:t xml:space="preserve"> образовательных</w:t>
      </w:r>
      <w:r w:rsidR="001E4153" w:rsidRPr="00BA782F">
        <w:rPr>
          <w:rFonts w:ascii="Times New Roman" w:hAnsi="Times New Roman" w:cs="Times New Roman"/>
          <w:sz w:val="18"/>
          <w:szCs w:val="18"/>
        </w:rPr>
        <w:t xml:space="preserve"> услуг за весь период обучения </w:t>
      </w:r>
      <w:r w:rsidR="000776CE" w:rsidRPr="00BA782F">
        <w:rPr>
          <w:rFonts w:ascii="Times New Roman" w:hAnsi="Times New Roman" w:cs="Times New Roman"/>
          <w:sz w:val="18"/>
          <w:szCs w:val="18"/>
        </w:rPr>
        <w:t>Учащегося</w:t>
      </w:r>
      <w:r w:rsidR="00BB0B64" w:rsidRPr="00BA782F">
        <w:rPr>
          <w:rFonts w:ascii="Times New Roman" w:hAnsi="Times New Roman" w:cs="Times New Roman"/>
          <w:sz w:val="18"/>
          <w:szCs w:val="18"/>
        </w:rPr>
        <w:t xml:space="preserve"> составляет </w:t>
      </w:r>
      <w:r w:rsidR="003F7C0B">
        <w:rPr>
          <w:rFonts w:ascii="Times New Roman" w:hAnsi="Times New Roman" w:cs="Times New Roman"/>
          <w:sz w:val="18"/>
          <w:szCs w:val="18"/>
        </w:rPr>
        <w:t>________</w:t>
      </w:r>
      <w:r w:rsidR="001E4153" w:rsidRPr="00BA782F">
        <w:rPr>
          <w:rFonts w:ascii="Times New Roman" w:hAnsi="Times New Roman" w:cs="Times New Roman"/>
          <w:sz w:val="18"/>
          <w:szCs w:val="18"/>
        </w:rPr>
        <w:t xml:space="preserve"> </w:t>
      </w:r>
      <w:r w:rsidR="00B26C76">
        <w:rPr>
          <w:rFonts w:ascii="Times New Roman" w:hAnsi="Times New Roman" w:cs="Times New Roman"/>
          <w:sz w:val="18"/>
          <w:szCs w:val="18"/>
        </w:rPr>
        <w:t xml:space="preserve"> р</w:t>
      </w:r>
      <w:r w:rsidR="001E4153" w:rsidRPr="00BA782F">
        <w:rPr>
          <w:rFonts w:ascii="Times New Roman" w:hAnsi="Times New Roman" w:cs="Times New Roman"/>
          <w:sz w:val="18"/>
          <w:szCs w:val="18"/>
        </w:rPr>
        <w:t>убл</w:t>
      </w:r>
      <w:r w:rsidR="00826295">
        <w:rPr>
          <w:rFonts w:ascii="Times New Roman" w:hAnsi="Times New Roman" w:cs="Times New Roman"/>
          <w:sz w:val="18"/>
          <w:szCs w:val="18"/>
        </w:rPr>
        <w:t>ей</w:t>
      </w:r>
      <w:r w:rsidR="00B26C76">
        <w:rPr>
          <w:rFonts w:ascii="Times New Roman" w:hAnsi="Times New Roman" w:cs="Times New Roman"/>
          <w:sz w:val="18"/>
          <w:szCs w:val="18"/>
        </w:rPr>
        <w:t xml:space="preserve"> 00 копеек</w:t>
      </w:r>
      <w:r w:rsidR="00BB0B64" w:rsidRPr="00BA782F">
        <w:rPr>
          <w:rFonts w:ascii="Times New Roman" w:hAnsi="Times New Roman" w:cs="Times New Roman"/>
          <w:sz w:val="18"/>
          <w:szCs w:val="18"/>
        </w:rPr>
        <w:t>.</w:t>
      </w:r>
    </w:p>
    <w:p w:rsidR="00BB0B64" w:rsidRPr="001C361B" w:rsidRDefault="00BB0B64" w:rsidP="00BB0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r w:rsidRPr="001C361B">
        <w:rPr>
          <w:rFonts w:ascii="Times New Roman" w:hAnsi="Times New Roman"/>
          <w:sz w:val="18"/>
          <w:szCs w:val="18"/>
          <w:lang w:eastAsia="ru-RU"/>
        </w:rPr>
        <w:tab/>
        <w:t xml:space="preserve">Увеличение стоимости </w:t>
      </w:r>
      <w:r w:rsidR="008957CB" w:rsidRPr="001C361B">
        <w:rPr>
          <w:rFonts w:ascii="Times New Roman" w:hAnsi="Times New Roman"/>
          <w:sz w:val="18"/>
          <w:szCs w:val="18"/>
          <w:lang w:eastAsia="ru-RU"/>
        </w:rPr>
        <w:t>платных</w:t>
      </w:r>
      <w:r w:rsidRPr="001C361B">
        <w:rPr>
          <w:rFonts w:ascii="Times New Roman" w:hAnsi="Times New Roman"/>
          <w:sz w:val="18"/>
          <w:szCs w:val="18"/>
          <w:lang w:eastAsia="ru-RU"/>
        </w:rPr>
        <w:t xml:space="preserve"> образовательных услуг после заключения настоящего </w:t>
      </w:r>
      <w:r w:rsidR="001C361B" w:rsidRPr="001C361B">
        <w:rPr>
          <w:rFonts w:ascii="Times New Roman" w:hAnsi="Times New Roman"/>
          <w:sz w:val="18"/>
          <w:szCs w:val="18"/>
          <w:lang w:eastAsia="ru-RU"/>
        </w:rPr>
        <w:t>договор</w:t>
      </w:r>
      <w:r w:rsidRPr="001C361B">
        <w:rPr>
          <w:rFonts w:ascii="Times New Roman" w:hAnsi="Times New Roman"/>
          <w:sz w:val="18"/>
          <w:szCs w:val="18"/>
          <w:lang w:eastAsia="ru-RU"/>
        </w:rPr>
        <w:t>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00364" w:rsidRPr="00B26C76" w:rsidRDefault="00BB0B64" w:rsidP="005003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lastRenderedPageBreak/>
        <w:t>4.2.</w:t>
      </w:r>
      <w:r w:rsidR="00500364" w:rsidRPr="00B26C76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Оплата услуг производится в размере ежемесячной платы, установленной в приложении к настоящему договору, с 1 по </w:t>
      </w:r>
      <w:r w:rsidR="00A427DD" w:rsidRPr="00B26C76">
        <w:rPr>
          <w:rFonts w:ascii="Times New Roman" w:hAnsi="Times New Roman"/>
          <w:bCs/>
          <w:color w:val="000000" w:themeColor="text1"/>
          <w:sz w:val="18"/>
          <w:szCs w:val="18"/>
        </w:rPr>
        <w:t>2</w:t>
      </w:r>
      <w:r w:rsidR="00500364" w:rsidRPr="00B26C76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0 число текущего месяца.  </w:t>
      </w:r>
    </w:p>
    <w:p w:rsidR="00772F72" w:rsidRPr="001C361B" w:rsidRDefault="00BB0B64" w:rsidP="00772F7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ab/>
        <w:t xml:space="preserve">4.3. </w:t>
      </w:r>
      <w:r w:rsidR="00772F72" w:rsidRPr="001C361B">
        <w:rPr>
          <w:rFonts w:ascii="Times New Roman" w:hAnsi="Times New Roman" w:cs="Times New Roman"/>
          <w:sz w:val="18"/>
          <w:szCs w:val="18"/>
        </w:rPr>
        <w:t>Оплата услуг производится Заказчиком посредством безналичных расчетов в соответствии с законодательством Российской Федерации на основании платежного документа (квитанции).</w:t>
      </w:r>
    </w:p>
    <w:p w:rsidR="00772F72" w:rsidRPr="001C361B" w:rsidRDefault="00772F72" w:rsidP="00772F72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использовании безналичной формы расчетов оплата услуг Заказчиком производится путем перечисления денежных средств на счет Исполнителя, указанный в платежном документе (квитанции), через обслуживающую Заказчика кредитную организацию.</w:t>
      </w:r>
    </w:p>
    <w:p w:rsidR="00772F72" w:rsidRPr="001C361B" w:rsidRDefault="00772F72" w:rsidP="00772F72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C361B">
        <w:rPr>
          <w:rFonts w:ascii="Times New Roman" w:hAnsi="Times New Roman" w:cs="Times New Roman"/>
          <w:sz w:val="18"/>
          <w:szCs w:val="18"/>
        </w:rPr>
        <w:t>При оплате услуг путем перевода предоставляемых Заказчиком наличных денежных средств без открытия банковского счета обязательства Заказчика перед Исполнителем по оплате услуг считаются исполненными в размере внесенных денежных средств с момента внесения Заказчиком наличных денежных средств кредитной организации либо банковскому платежному агенту (субагенту), осуществляющим деятельность в соответствии с законодательством Российской Федерации о национальной платежной системе.</w:t>
      </w:r>
      <w:proofErr w:type="gramEnd"/>
    </w:p>
    <w:p w:rsidR="00772F72" w:rsidRPr="001C361B" w:rsidRDefault="00772F72" w:rsidP="00772F72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оплате услуг путем перевода денежных сре</w:t>
      </w:r>
      <w:proofErr w:type="gramStart"/>
      <w:r w:rsidRPr="001C361B">
        <w:rPr>
          <w:rFonts w:ascii="Times New Roman" w:hAnsi="Times New Roman" w:cs="Times New Roman"/>
          <w:sz w:val="18"/>
          <w:szCs w:val="18"/>
        </w:rPr>
        <w:t>дств в р</w:t>
      </w:r>
      <w:proofErr w:type="gramEnd"/>
      <w:r w:rsidRPr="001C361B">
        <w:rPr>
          <w:rFonts w:ascii="Times New Roman" w:hAnsi="Times New Roman" w:cs="Times New Roman"/>
          <w:sz w:val="18"/>
          <w:szCs w:val="18"/>
        </w:rPr>
        <w:t>амках применяемых форм безналичных расчетов обязательства Заказчика перед Исполнителем по оплате услуг считаются исполненными в сумме, указанной в распоряжении о переводе денежных средств, с момента подтверждения его исполнения обслуживающей Заказчика кредитной организацией.</w:t>
      </w:r>
    </w:p>
    <w:p w:rsidR="00772F72" w:rsidRPr="001C361B" w:rsidRDefault="00772F72" w:rsidP="00772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1C361B">
        <w:rPr>
          <w:rFonts w:ascii="Times New Roman" w:hAnsi="Times New Roman"/>
          <w:sz w:val="18"/>
          <w:szCs w:val="18"/>
          <w:lang w:eastAsia="ru-RU"/>
        </w:rPr>
        <w:t>4.4. Заказчику в соответствии с законодательством Российской Федерации выдается документ, подтверждающий произведенную оплату предоставленных услуг (контрольно-кассовый чек, квитанция или иной бланк строгой отчетности (документ установленного образца)).</w:t>
      </w:r>
    </w:p>
    <w:p w:rsidR="00E35D16" w:rsidRPr="001C361B" w:rsidRDefault="00BB0B64" w:rsidP="0079450D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tab/>
      </w:r>
      <w:r w:rsidR="00E35D16" w:rsidRPr="001C361B">
        <w:rPr>
          <w:rFonts w:ascii="Times New Roman" w:hAnsi="Times New Roman"/>
          <w:sz w:val="18"/>
          <w:szCs w:val="18"/>
        </w:rPr>
        <w:t xml:space="preserve">4.5. На оказание услуги, предусмотренной настоящим </w:t>
      </w:r>
      <w:r w:rsidR="001C361B" w:rsidRPr="001C361B">
        <w:rPr>
          <w:rFonts w:ascii="Times New Roman" w:hAnsi="Times New Roman"/>
          <w:sz w:val="18"/>
          <w:szCs w:val="18"/>
        </w:rPr>
        <w:t>договор</w:t>
      </w:r>
      <w:r w:rsidR="00E35D16" w:rsidRPr="001C361B">
        <w:rPr>
          <w:rFonts w:ascii="Times New Roman" w:hAnsi="Times New Roman"/>
          <w:sz w:val="18"/>
          <w:szCs w:val="18"/>
        </w:rPr>
        <w:t>ом, может быть составлена твердая или приблизительная смета. Составление такой сметы по требованию Заказчика или Исполнителя обязательно.</w:t>
      </w:r>
    </w:p>
    <w:p w:rsidR="00500364" w:rsidRPr="00B26C76" w:rsidRDefault="00BB0B64" w:rsidP="00E35D16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B26C76">
        <w:rPr>
          <w:rFonts w:ascii="Times New Roman" w:hAnsi="Times New Roman"/>
          <w:color w:val="000000" w:themeColor="text1"/>
          <w:sz w:val="18"/>
          <w:szCs w:val="18"/>
        </w:rPr>
        <w:t xml:space="preserve">4.6. </w:t>
      </w:r>
      <w:r w:rsidR="001A1D60" w:rsidRPr="00B26C76">
        <w:rPr>
          <w:rFonts w:ascii="Times New Roman" w:hAnsi="Times New Roman"/>
          <w:color w:val="000000" w:themeColor="text1"/>
          <w:sz w:val="18"/>
          <w:szCs w:val="18"/>
        </w:rPr>
        <w:t xml:space="preserve">В случае пропуска </w:t>
      </w:r>
      <w:r w:rsidR="00500364" w:rsidRPr="00B26C76">
        <w:rPr>
          <w:rFonts w:ascii="Times New Roman" w:hAnsi="Times New Roman"/>
          <w:color w:val="000000" w:themeColor="text1"/>
          <w:sz w:val="18"/>
          <w:szCs w:val="18"/>
        </w:rPr>
        <w:t>У</w:t>
      </w:r>
      <w:r w:rsidR="001A1D60" w:rsidRPr="00B26C76">
        <w:rPr>
          <w:rFonts w:ascii="Times New Roman" w:hAnsi="Times New Roman"/>
          <w:color w:val="000000" w:themeColor="text1"/>
          <w:sz w:val="18"/>
          <w:szCs w:val="18"/>
        </w:rPr>
        <w:t>ча</w:t>
      </w:r>
      <w:r w:rsidR="00500364" w:rsidRPr="00B26C76">
        <w:rPr>
          <w:rFonts w:ascii="Times New Roman" w:hAnsi="Times New Roman"/>
          <w:color w:val="000000" w:themeColor="text1"/>
          <w:sz w:val="18"/>
          <w:szCs w:val="18"/>
        </w:rPr>
        <w:t>щимся занятия</w:t>
      </w:r>
      <w:r w:rsidR="00007FA4" w:rsidRPr="00B26C76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500364" w:rsidRPr="00B26C76">
        <w:rPr>
          <w:rFonts w:ascii="Times New Roman" w:hAnsi="Times New Roman"/>
          <w:color w:val="000000" w:themeColor="text1"/>
          <w:sz w:val="18"/>
          <w:szCs w:val="18"/>
        </w:rPr>
        <w:t>(</w:t>
      </w:r>
      <w:proofErr w:type="spellStart"/>
      <w:r w:rsidR="00500364" w:rsidRPr="00B26C76">
        <w:rPr>
          <w:rFonts w:ascii="Times New Roman" w:hAnsi="Times New Roman"/>
          <w:color w:val="000000" w:themeColor="text1"/>
          <w:sz w:val="18"/>
          <w:szCs w:val="18"/>
        </w:rPr>
        <w:t>ий</w:t>
      </w:r>
      <w:proofErr w:type="spellEnd"/>
      <w:r w:rsidR="00500364" w:rsidRPr="00B26C76">
        <w:rPr>
          <w:rFonts w:ascii="Times New Roman" w:hAnsi="Times New Roman"/>
          <w:color w:val="000000" w:themeColor="text1"/>
          <w:sz w:val="18"/>
          <w:szCs w:val="18"/>
        </w:rPr>
        <w:t>) в текущем месяце</w:t>
      </w:r>
      <w:r w:rsidR="00007FA4" w:rsidRPr="00B26C76">
        <w:rPr>
          <w:rFonts w:ascii="Times New Roman" w:hAnsi="Times New Roman"/>
          <w:color w:val="000000" w:themeColor="text1"/>
          <w:sz w:val="18"/>
          <w:szCs w:val="18"/>
        </w:rPr>
        <w:t xml:space="preserve"> по причине болезни</w:t>
      </w:r>
      <w:r w:rsidR="00500364" w:rsidRPr="00B26C76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212B86" w:rsidRPr="00B26C76">
        <w:rPr>
          <w:rFonts w:ascii="Times New Roman" w:hAnsi="Times New Roman"/>
          <w:color w:val="000000" w:themeColor="text1"/>
          <w:sz w:val="18"/>
          <w:szCs w:val="18"/>
        </w:rPr>
        <w:t xml:space="preserve">на основании предоставленной справки </w:t>
      </w:r>
      <w:r w:rsidR="00500364" w:rsidRPr="00B26C76">
        <w:rPr>
          <w:rFonts w:ascii="Times New Roman" w:hAnsi="Times New Roman"/>
          <w:color w:val="000000" w:themeColor="text1"/>
          <w:sz w:val="18"/>
          <w:szCs w:val="18"/>
        </w:rPr>
        <w:t>производится перерасчет стоимости услуги. В этом случае средства переходят в качестве оплаты за услуги следующего периода.</w:t>
      </w:r>
    </w:p>
    <w:p w:rsidR="00180813" w:rsidRDefault="00180813" w:rsidP="00E35D16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180813" w:rsidRPr="00180813" w:rsidRDefault="00180813" w:rsidP="00180813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FF0000"/>
          <w:sz w:val="18"/>
          <w:szCs w:val="18"/>
        </w:rPr>
      </w:pPr>
    </w:p>
    <w:p w:rsidR="00A952D4" w:rsidRPr="00174683" w:rsidRDefault="00A952D4" w:rsidP="00A952D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18"/>
          <w:szCs w:val="18"/>
        </w:rPr>
      </w:pPr>
      <w:r w:rsidRPr="00174683">
        <w:rPr>
          <w:rFonts w:ascii="Times New Roman" w:hAnsi="Times New Roman"/>
          <w:b/>
          <w:bCs/>
          <w:sz w:val="18"/>
          <w:szCs w:val="18"/>
        </w:rPr>
        <w:t xml:space="preserve">V. ОСНОВАНИЯ ИЗМЕНЕНИЯ И РАСТОРЖЕНИЯ </w:t>
      </w:r>
      <w:r w:rsidR="00C968C0" w:rsidRPr="00174683">
        <w:rPr>
          <w:rFonts w:ascii="Times New Roman" w:hAnsi="Times New Roman"/>
          <w:b/>
          <w:bCs/>
          <w:sz w:val="18"/>
          <w:szCs w:val="18"/>
        </w:rPr>
        <w:t>ДОГОВОРА</w:t>
      </w:r>
    </w:p>
    <w:p w:rsidR="001D669B" w:rsidRPr="001C361B" w:rsidRDefault="001D669B" w:rsidP="001D6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D669B" w:rsidRPr="001C361B" w:rsidRDefault="001D669B" w:rsidP="001D6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5.2. Настоящий </w:t>
      </w:r>
      <w:proofErr w:type="gramStart"/>
      <w:r w:rsidRPr="001C361B">
        <w:rPr>
          <w:rFonts w:ascii="Times New Roman" w:hAnsi="Times New Roman"/>
          <w:bCs/>
          <w:sz w:val="18"/>
          <w:szCs w:val="18"/>
        </w:rPr>
        <w:t>договор</w:t>
      </w:r>
      <w:proofErr w:type="gramEnd"/>
      <w:r w:rsidRPr="001C361B">
        <w:rPr>
          <w:rFonts w:ascii="Times New Roman" w:hAnsi="Times New Roman"/>
          <w:bCs/>
          <w:sz w:val="18"/>
          <w:szCs w:val="18"/>
        </w:rPr>
        <w:t xml:space="preserve"> может быть расторгнут по соглашению Сторон.</w:t>
      </w:r>
    </w:p>
    <w:p w:rsidR="001D669B" w:rsidRPr="001C361B" w:rsidRDefault="001D669B" w:rsidP="001D6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5.3. Настоящий </w:t>
      </w:r>
      <w:proofErr w:type="gramStart"/>
      <w:r w:rsidRPr="001C361B">
        <w:rPr>
          <w:rFonts w:ascii="Times New Roman" w:hAnsi="Times New Roman"/>
          <w:bCs/>
          <w:sz w:val="18"/>
          <w:szCs w:val="18"/>
        </w:rPr>
        <w:t>договор</w:t>
      </w:r>
      <w:proofErr w:type="gramEnd"/>
      <w:r w:rsidRPr="001C361B">
        <w:rPr>
          <w:rFonts w:ascii="Times New Roman" w:hAnsi="Times New Roman"/>
          <w:bCs/>
          <w:sz w:val="18"/>
          <w:szCs w:val="18"/>
        </w:rPr>
        <w:t xml:space="preserve"> может быть расторгнут по инициативе Исполнителя в одностороннем порядке в случаях:</w:t>
      </w:r>
    </w:p>
    <w:p w:rsidR="001D669B" w:rsidRDefault="001D669B" w:rsidP="001D6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а) </w:t>
      </w:r>
      <w:r w:rsidRPr="001C361B">
        <w:rPr>
          <w:rFonts w:ascii="Times New Roman" w:hAnsi="Times New Roman"/>
          <w:bCs/>
          <w:sz w:val="18"/>
          <w:szCs w:val="18"/>
        </w:rPr>
        <w:t xml:space="preserve">применения к </w:t>
      </w:r>
      <w:r>
        <w:rPr>
          <w:rFonts w:ascii="Times New Roman" w:hAnsi="Times New Roman"/>
          <w:bCs/>
          <w:sz w:val="18"/>
          <w:szCs w:val="18"/>
        </w:rPr>
        <w:t>Учащемуся</w:t>
      </w:r>
      <w:r w:rsidRPr="001C361B">
        <w:rPr>
          <w:rFonts w:ascii="Times New Roman" w:hAnsi="Times New Roman"/>
          <w:bCs/>
          <w:sz w:val="18"/>
          <w:szCs w:val="18"/>
        </w:rPr>
        <w:t xml:space="preserve">, </w:t>
      </w:r>
      <w:r w:rsidRPr="002E230C">
        <w:rPr>
          <w:rFonts w:ascii="Times New Roman" w:hAnsi="Times New Roman"/>
          <w:bCs/>
          <w:sz w:val="18"/>
          <w:szCs w:val="18"/>
        </w:rPr>
        <w:t xml:space="preserve">достигшему возраста пятнадцати лет, отчисления как меры дисциплинарного взыскания (за исключением </w:t>
      </w:r>
      <w:r>
        <w:rPr>
          <w:rFonts w:ascii="Times New Roman" w:hAnsi="Times New Roman"/>
          <w:bCs/>
          <w:sz w:val="18"/>
          <w:szCs w:val="18"/>
        </w:rPr>
        <w:t>Учащегося</w:t>
      </w:r>
      <w:r w:rsidRPr="002E230C">
        <w:rPr>
          <w:rFonts w:ascii="Times New Roman" w:hAnsi="Times New Roman"/>
          <w:bCs/>
          <w:sz w:val="18"/>
          <w:szCs w:val="18"/>
        </w:rPr>
        <w:t xml:space="preserve"> с ограниченными возможностями здоровья (с задержкой психического развития и различными формами умственной отсталости))</w:t>
      </w:r>
      <w:r>
        <w:rPr>
          <w:rFonts w:ascii="Times New Roman" w:hAnsi="Times New Roman"/>
          <w:bCs/>
          <w:sz w:val="18"/>
          <w:szCs w:val="18"/>
        </w:rPr>
        <w:t>;</w:t>
      </w:r>
    </w:p>
    <w:p w:rsidR="001D669B" w:rsidRPr="001C361B" w:rsidRDefault="001D669B" w:rsidP="001D6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б) </w:t>
      </w:r>
      <w:r w:rsidRPr="001C361B">
        <w:rPr>
          <w:rFonts w:ascii="Times New Roman" w:hAnsi="Times New Roman"/>
          <w:bCs/>
          <w:sz w:val="18"/>
          <w:szCs w:val="18"/>
        </w:rPr>
        <w:t xml:space="preserve">установления нарушения порядка приема в образовательную организацию, повлекшего по вине </w:t>
      </w:r>
      <w:r>
        <w:rPr>
          <w:rFonts w:ascii="Times New Roman" w:hAnsi="Times New Roman"/>
          <w:bCs/>
          <w:sz w:val="18"/>
          <w:szCs w:val="18"/>
        </w:rPr>
        <w:t>Учащегося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его незаконное зачисление в образовательную организацию;</w:t>
      </w:r>
    </w:p>
    <w:p w:rsidR="001D669B" w:rsidRPr="001C361B" w:rsidRDefault="001D669B" w:rsidP="001D6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в) </w:t>
      </w:r>
      <w:r w:rsidRPr="001C361B">
        <w:rPr>
          <w:rFonts w:ascii="Times New Roman" w:hAnsi="Times New Roman"/>
          <w:bCs/>
          <w:sz w:val="18"/>
          <w:szCs w:val="18"/>
        </w:rPr>
        <w:t xml:space="preserve">просрочки оплаты стоимости платных образовательных </w:t>
      </w:r>
      <w:r w:rsidRPr="00B26C76">
        <w:rPr>
          <w:rFonts w:ascii="Times New Roman" w:hAnsi="Times New Roman"/>
          <w:bCs/>
          <w:color w:val="000000" w:themeColor="text1"/>
          <w:sz w:val="18"/>
          <w:szCs w:val="18"/>
        </w:rPr>
        <w:t>услуг более чем на 30 дней</w:t>
      </w:r>
      <w:r w:rsidRPr="001C361B">
        <w:rPr>
          <w:rFonts w:ascii="Times New Roman" w:hAnsi="Times New Roman"/>
          <w:bCs/>
          <w:sz w:val="18"/>
          <w:szCs w:val="18"/>
        </w:rPr>
        <w:t>;</w:t>
      </w:r>
    </w:p>
    <w:p w:rsidR="001D669B" w:rsidRPr="001C361B" w:rsidRDefault="001D669B" w:rsidP="001D6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г) </w:t>
      </w:r>
      <w:r w:rsidRPr="001C361B">
        <w:rPr>
          <w:rFonts w:ascii="Times New Roman" w:hAnsi="Times New Roman"/>
          <w:bCs/>
          <w:sz w:val="18"/>
          <w:szCs w:val="18"/>
        </w:rPr>
        <w:t xml:space="preserve">невозможности надлежащего исполнения обязательства по оказанию услуг вследствие действий (бездействия) </w:t>
      </w:r>
      <w:r>
        <w:rPr>
          <w:rFonts w:ascii="Times New Roman" w:hAnsi="Times New Roman"/>
          <w:bCs/>
          <w:sz w:val="18"/>
          <w:szCs w:val="18"/>
        </w:rPr>
        <w:t>Учащегося</w:t>
      </w:r>
      <w:r w:rsidRPr="001C361B">
        <w:rPr>
          <w:rFonts w:ascii="Times New Roman" w:hAnsi="Times New Roman"/>
          <w:bCs/>
          <w:sz w:val="18"/>
          <w:szCs w:val="18"/>
        </w:rPr>
        <w:t>;</w:t>
      </w:r>
    </w:p>
    <w:p w:rsidR="001D669B" w:rsidRPr="001C361B" w:rsidRDefault="001D669B" w:rsidP="001D6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5.4. Настоящий договор расторгается досрочно:</w:t>
      </w:r>
    </w:p>
    <w:p w:rsidR="001D669B" w:rsidRPr="001C361B" w:rsidRDefault="001D669B" w:rsidP="001D6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а) </w:t>
      </w:r>
      <w:r w:rsidRPr="001C361B">
        <w:rPr>
          <w:rFonts w:ascii="Times New Roman" w:hAnsi="Times New Roman"/>
          <w:bCs/>
          <w:sz w:val="18"/>
          <w:szCs w:val="18"/>
        </w:rPr>
        <w:t xml:space="preserve">по инициативе </w:t>
      </w:r>
      <w:r>
        <w:rPr>
          <w:rFonts w:ascii="Times New Roman" w:hAnsi="Times New Roman"/>
          <w:bCs/>
          <w:sz w:val="18"/>
          <w:szCs w:val="18"/>
        </w:rPr>
        <w:t>Учащегося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или родителей (законных представителей) несовершеннолетнего </w:t>
      </w:r>
      <w:r>
        <w:rPr>
          <w:rFonts w:ascii="Times New Roman" w:hAnsi="Times New Roman"/>
          <w:bCs/>
          <w:sz w:val="18"/>
          <w:szCs w:val="18"/>
        </w:rPr>
        <w:t>Учащегося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, в том числе в случае перевода </w:t>
      </w:r>
      <w:r>
        <w:rPr>
          <w:rFonts w:ascii="Times New Roman" w:hAnsi="Times New Roman"/>
          <w:bCs/>
          <w:sz w:val="18"/>
          <w:szCs w:val="18"/>
        </w:rPr>
        <w:t>Учащегося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1D669B" w:rsidRPr="001C361B" w:rsidRDefault="001D669B" w:rsidP="001D6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б) </w:t>
      </w:r>
      <w:r w:rsidRPr="001C361B">
        <w:rPr>
          <w:rFonts w:ascii="Times New Roman" w:hAnsi="Times New Roman"/>
          <w:bCs/>
          <w:sz w:val="18"/>
          <w:szCs w:val="18"/>
        </w:rPr>
        <w:t xml:space="preserve">по обстоятельствам, не зависящим от воли </w:t>
      </w:r>
      <w:r>
        <w:rPr>
          <w:rFonts w:ascii="Times New Roman" w:hAnsi="Times New Roman"/>
          <w:bCs/>
          <w:sz w:val="18"/>
          <w:szCs w:val="18"/>
        </w:rPr>
        <w:t>Учащегося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или родителей (законных представителей) несовершеннолетнего </w:t>
      </w:r>
      <w:r>
        <w:rPr>
          <w:rFonts w:ascii="Times New Roman" w:hAnsi="Times New Roman"/>
          <w:bCs/>
          <w:sz w:val="18"/>
          <w:szCs w:val="18"/>
        </w:rPr>
        <w:t>Учащегося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и Исполнителя, в том числе в случае ликвидации Исполнителя.</w:t>
      </w:r>
    </w:p>
    <w:p w:rsidR="001D669B" w:rsidRPr="00636CE1" w:rsidRDefault="001D669B" w:rsidP="001D6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5.5. </w:t>
      </w:r>
      <w:r w:rsidRPr="00636CE1">
        <w:rPr>
          <w:rFonts w:ascii="Times New Roman" w:hAnsi="Times New Roman"/>
          <w:bCs/>
          <w:sz w:val="18"/>
          <w:szCs w:val="18"/>
        </w:rPr>
        <w:t xml:space="preserve">Досрочное прекращение образовательных отношений по инициативе </w:t>
      </w:r>
      <w:r>
        <w:rPr>
          <w:rFonts w:ascii="Times New Roman" w:hAnsi="Times New Roman"/>
          <w:bCs/>
          <w:sz w:val="18"/>
          <w:szCs w:val="18"/>
        </w:rPr>
        <w:t>У</w:t>
      </w:r>
      <w:r w:rsidRPr="00636CE1">
        <w:rPr>
          <w:rFonts w:ascii="Times New Roman" w:hAnsi="Times New Roman"/>
          <w:bCs/>
          <w:sz w:val="18"/>
          <w:szCs w:val="18"/>
        </w:rPr>
        <w:t>чащегося или родителей</w:t>
      </w:r>
      <w:r>
        <w:rPr>
          <w:rFonts w:ascii="Times New Roman" w:hAnsi="Times New Roman"/>
          <w:bCs/>
          <w:sz w:val="18"/>
          <w:szCs w:val="18"/>
        </w:rPr>
        <w:t xml:space="preserve"> (законных представителей) несовершеннолетнего Учащегося</w:t>
      </w:r>
      <w:r w:rsidRPr="00636CE1">
        <w:rPr>
          <w:rFonts w:ascii="Times New Roman" w:hAnsi="Times New Roman"/>
          <w:bCs/>
          <w:sz w:val="18"/>
          <w:szCs w:val="18"/>
        </w:rPr>
        <w:t xml:space="preserve"> не влечет за собой возникновение каких-либо дополнительных, в том числе материальных, обязательств </w:t>
      </w:r>
      <w:r>
        <w:rPr>
          <w:rFonts w:ascii="Times New Roman" w:hAnsi="Times New Roman"/>
          <w:bCs/>
          <w:sz w:val="18"/>
          <w:szCs w:val="18"/>
        </w:rPr>
        <w:t>У</w:t>
      </w:r>
      <w:r w:rsidRPr="00636CE1">
        <w:rPr>
          <w:rFonts w:ascii="Times New Roman" w:hAnsi="Times New Roman"/>
          <w:bCs/>
          <w:sz w:val="18"/>
          <w:szCs w:val="18"/>
        </w:rPr>
        <w:t xml:space="preserve">чащегося перед </w:t>
      </w:r>
      <w:r>
        <w:rPr>
          <w:rFonts w:ascii="Times New Roman" w:hAnsi="Times New Roman"/>
          <w:bCs/>
          <w:sz w:val="18"/>
          <w:szCs w:val="18"/>
        </w:rPr>
        <w:t>образовательной организацией</w:t>
      </w:r>
      <w:r w:rsidRPr="00636CE1">
        <w:rPr>
          <w:rFonts w:ascii="Times New Roman" w:hAnsi="Times New Roman"/>
          <w:bCs/>
          <w:sz w:val="18"/>
          <w:szCs w:val="18"/>
        </w:rPr>
        <w:t>.</w:t>
      </w:r>
    </w:p>
    <w:p w:rsidR="001D669B" w:rsidRDefault="001D669B" w:rsidP="001D6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5.6.</w:t>
      </w:r>
      <w:r w:rsidRPr="00636CE1">
        <w:rPr>
          <w:rFonts w:ascii="Times New Roman" w:hAnsi="Times New Roman"/>
          <w:bCs/>
          <w:sz w:val="18"/>
          <w:szCs w:val="18"/>
        </w:rPr>
        <w:t xml:space="preserve"> Основанием для прекращения образовательных отношений является распорядительный акт </w:t>
      </w:r>
      <w:r>
        <w:rPr>
          <w:rFonts w:ascii="Times New Roman" w:hAnsi="Times New Roman"/>
          <w:bCs/>
          <w:sz w:val="18"/>
          <w:szCs w:val="18"/>
        </w:rPr>
        <w:t xml:space="preserve">образовательной организации </w:t>
      </w:r>
      <w:r w:rsidRPr="00636CE1">
        <w:rPr>
          <w:rFonts w:ascii="Times New Roman" w:hAnsi="Times New Roman"/>
          <w:bCs/>
          <w:sz w:val="18"/>
          <w:szCs w:val="18"/>
        </w:rPr>
        <w:t xml:space="preserve">об отчислении </w:t>
      </w:r>
      <w:r>
        <w:rPr>
          <w:rFonts w:ascii="Times New Roman" w:hAnsi="Times New Roman"/>
          <w:bCs/>
          <w:sz w:val="18"/>
          <w:szCs w:val="18"/>
        </w:rPr>
        <w:t>У</w:t>
      </w:r>
      <w:r w:rsidRPr="00636CE1">
        <w:rPr>
          <w:rFonts w:ascii="Times New Roman" w:hAnsi="Times New Roman"/>
          <w:bCs/>
          <w:sz w:val="18"/>
          <w:szCs w:val="18"/>
        </w:rPr>
        <w:t xml:space="preserve">чащегося из </w:t>
      </w:r>
      <w:r>
        <w:rPr>
          <w:rFonts w:ascii="Times New Roman" w:hAnsi="Times New Roman"/>
          <w:bCs/>
          <w:sz w:val="18"/>
          <w:szCs w:val="18"/>
        </w:rPr>
        <w:t>образовательной организации. П</w:t>
      </w:r>
      <w:r w:rsidRPr="00636CE1">
        <w:rPr>
          <w:rFonts w:ascii="Times New Roman" w:hAnsi="Times New Roman"/>
          <w:bCs/>
          <w:sz w:val="18"/>
          <w:szCs w:val="18"/>
        </w:rPr>
        <w:t xml:space="preserve">ри досрочном прекращении образовательных отношений </w:t>
      </w:r>
      <w:r>
        <w:rPr>
          <w:rFonts w:ascii="Times New Roman" w:hAnsi="Times New Roman"/>
          <w:bCs/>
          <w:sz w:val="18"/>
          <w:szCs w:val="18"/>
        </w:rPr>
        <w:t xml:space="preserve">настоящий </w:t>
      </w:r>
      <w:r w:rsidRPr="00636CE1">
        <w:rPr>
          <w:rFonts w:ascii="Times New Roman" w:hAnsi="Times New Roman"/>
          <w:bCs/>
          <w:sz w:val="18"/>
          <w:szCs w:val="18"/>
        </w:rPr>
        <w:t>договор расторгается на основании распор</w:t>
      </w:r>
      <w:r>
        <w:rPr>
          <w:rFonts w:ascii="Times New Roman" w:hAnsi="Times New Roman"/>
          <w:bCs/>
          <w:sz w:val="18"/>
          <w:szCs w:val="18"/>
        </w:rPr>
        <w:t>ядительного акта об отчислении У</w:t>
      </w:r>
      <w:r w:rsidRPr="00636CE1">
        <w:rPr>
          <w:rFonts w:ascii="Times New Roman" w:hAnsi="Times New Roman"/>
          <w:bCs/>
          <w:sz w:val="18"/>
          <w:szCs w:val="18"/>
        </w:rPr>
        <w:t>чащегося.</w:t>
      </w:r>
    </w:p>
    <w:p w:rsidR="001D669B" w:rsidRDefault="001D669B" w:rsidP="001746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5.7</w:t>
      </w:r>
      <w:r w:rsidR="00174683">
        <w:rPr>
          <w:rFonts w:ascii="Times New Roman" w:hAnsi="Times New Roman"/>
          <w:bCs/>
          <w:sz w:val="18"/>
          <w:szCs w:val="18"/>
        </w:rPr>
        <w:t>.</w:t>
      </w:r>
      <w:r w:rsidRPr="00876CAF">
        <w:rPr>
          <w:rFonts w:ascii="Times New Roman" w:hAnsi="Times New Roman"/>
          <w:bCs/>
          <w:sz w:val="18"/>
          <w:szCs w:val="18"/>
        </w:rPr>
        <w:t xml:space="preserve">Право на односторонний отказ от договора (исполнения договора) может быть осуществлено </w:t>
      </w:r>
      <w:r w:rsidR="00174683">
        <w:rPr>
          <w:rFonts w:ascii="Times New Roman" w:hAnsi="Times New Roman"/>
          <w:bCs/>
          <w:sz w:val="18"/>
          <w:szCs w:val="18"/>
        </w:rPr>
        <w:t>Исполнителем</w:t>
      </w:r>
      <w:r w:rsidRPr="00876CAF">
        <w:rPr>
          <w:rFonts w:ascii="Times New Roman" w:hAnsi="Times New Roman"/>
          <w:bCs/>
          <w:sz w:val="18"/>
          <w:szCs w:val="18"/>
        </w:rPr>
        <w:t xml:space="preserve"> путем уведомления </w:t>
      </w:r>
      <w:r w:rsidR="00174683">
        <w:rPr>
          <w:rFonts w:ascii="Times New Roman" w:hAnsi="Times New Roman"/>
          <w:bCs/>
          <w:sz w:val="18"/>
          <w:szCs w:val="18"/>
        </w:rPr>
        <w:t>Заказчика</w:t>
      </w:r>
      <w:r w:rsidRPr="00876CAF">
        <w:rPr>
          <w:rFonts w:ascii="Times New Roman" w:hAnsi="Times New Roman"/>
          <w:bCs/>
          <w:sz w:val="18"/>
          <w:szCs w:val="18"/>
        </w:rPr>
        <w:t xml:space="preserve"> об отказе от договора (исполнения договора). Договор считается расторгнутым через десять календарных дней </w:t>
      </w:r>
      <w:proofErr w:type="gramStart"/>
      <w:r w:rsidRPr="00876CAF">
        <w:rPr>
          <w:rFonts w:ascii="Times New Roman" w:hAnsi="Times New Roman"/>
          <w:bCs/>
          <w:sz w:val="18"/>
          <w:szCs w:val="18"/>
        </w:rPr>
        <w:t>с даты</w:t>
      </w:r>
      <w:proofErr w:type="gramEnd"/>
      <w:r w:rsidRPr="00876CAF">
        <w:rPr>
          <w:rFonts w:ascii="Times New Roman" w:hAnsi="Times New Roman"/>
          <w:bCs/>
          <w:sz w:val="18"/>
          <w:szCs w:val="18"/>
        </w:rPr>
        <w:t xml:space="preserve"> надлежащего уведомления </w:t>
      </w:r>
      <w:r w:rsidR="00174683">
        <w:rPr>
          <w:rFonts w:ascii="Times New Roman" w:hAnsi="Times New Roman"/>
          <w:bCs/>
          <w:sz w:val="18"/>
          <w:szCs w:val="18"/>
        </w:rPr>
        <w:t>Заказчика</w:t>
      </w:r>
      <w:r w:rsidRPr="00876CAF">
        <w:rPr>
          <w:rFonts w:ascii="Times New Roman" w:hAnsi="Times New Roman"/>
          <w:bCs/>
          <w:sz w:val="18"/>
          <w:szCs w:val="18"/>
        </w:rPr>
        <w:t xml:space="preserve"> об одностороннем отказе от исполнения договора.</w:t>
      </w:r>
    </w:p>
    <w:p w:rsidR="001D669B" w:rsidRPr="001C361B" w:rsidRDefault="00174683" w:rsidP="00EC11E5">
      <w:pPr>
        <w:shd w:val="clear" w:color="auto" w:fill="FFFFFF"/>
        <w:tabs>
          <w:tab w:val="left" w:pos="360"/>
          <w:tab w:val="left" w:pos="2268"/>
        </w:tabs>
        <w:spacing w:after="0" w:line="240" w:lineRule="auto"/>
        <w:jc w:val="both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  <w:t>5.8</w:t>
      </w:r>
      <w:r w:rsidR="001D669B">
        <w:rPr>
          <w:rFonts w:ascii="Times New Roman" w:hAnsi="Times New Roman"/>
          <w:bCs/>
          <w:sz w:val="18"/>
          <w:szCs w:val="18"/>
        </w:rPr>
        <w:t xml:space="preserve">. </w:t>
      </w:r>
      <w:r w:rsidR="001D669B" w:rsidRPr="001C361B">
        <w:rPr>
          <w:rFonts w:ascii="Times New Roman" w:hAnsi="Times New Roman"/>
          <w:bCs/>
          <w:sz w:val="18"/>
          <w:szCs w:val="18"/>
        </w:rPr>
        <w:t xml:space="preserve">Настоящий </w:t>
      </w:r>
      <w:proofErr w:type="gramStart"/>
      <w:r w:rsidR="001D669B" w:rsidRPr="001C361B">
        <w:rPr>
          <w:rFonts w:ascii="Times New Roman" w:hAnsi="Times New Roman"/>
          <w:bCs/>
          <w:sz w:val="18"/>
          <w:szCs w:val="18"/>
        </w:rPr>
        <w:t>договор</w:t>
      </w:r>
      <w:proofErr w:type="gramEnd"/>
      <w:r w:rsidR="001D669B" w:rsidRPr="001C361B">
        <w:rPr>
          <w:rFonts w:ascii="Times New Roman" w:hAnsi="Times New Roman"/>
          <w:bCs/>
          <w:sz w:val="18"/>
          <w:szCs w:val="18"/>
        </w:rPr>
        <w:t xml:space="preserve"> может быть расторгнут также в случаях и порядке, предусмотренных действующим законодательством Российской Федерации</w:t>
      </w:r>
      <w:r w:rsidR="001D669B">
        <w:rPr>
          <w:rFonts w:ascii="Times New Roman" w:hAnsi="Times New Roman"/>
          <w:bCs/>
          <w:sz w:val="18"/>
          <w:szCs w:val="18"/>
        </w:rPr>
        <w:t xml:space="preserve"> и настоящим договором</w:t>
      </w:r>
      <w:r w:rsidR="001D669B" w:rsidRPr="001C361B">
        <w:rPr>
          <w:rFonts w:ascii="Times New Roman" w:hAnsi="Times New Roman"/>
          <w:bCs/>
          <w:sz w:val="18"/>
          <w:szCs w:val="18"/>
        </w:rPr>
        <w:t>.</w:t>
      </w:r>
      <w:r w:rsidR="001D669B" w:rsidRPr="001C361B">
        <w:rPr>
          <w:rFonts w:ascii="Times New Roman" w:hAnsi="Times New Roman"/>
          <w:spacing w:val="-4"/>
          <w:sz w:val="18"/>
          <w:szCs w:val="18"/>
        </w:rPr>
        <w:tab/>
      </w:r>
    </w:p>
    <w:p w:rsidR="001D669B" w:rsidRDefault="001D669B" w:rsidP="00A95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p w:rsidR="000E7F65" w:rsidRPr="00174683" w:rsidRDefault="00A952D4" w:rsidP="00A952D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18"/>
          <w:szCs w:val="18"/>
        </w:rPr>
      </w:pPr>
      <w:r w:rsidRPr="00174683">
        <w:rPr>
          <w:rFonts w:ascii="Times New Roman" w:hAnsi="Times New Roman"/>
          <w:b/>
          <w:bCs/>
          <w:sz w:val="18"/>
          <w:szCs w:val="18"/>
        </w:rPr>
        <w:t>VI. ОТВЕТСТВЕННОСТЬ ИСПОЛНИТЕЛЯ, ЗАКАЗЧИКА</w:t>
      </w:r>
      <w:proofErr w:type="gramStart"/>
      <w:r w:rsidR="000E7F65" w:rsidRPr="00174683">
        <w:rPr>
          <w:rFonts w:ascii="Times New Roman" w:hAnsi="Times New Roman"/>
          <w:b/>
          <w:bCs/>
          <w:sz w:val="18"/>
          <w:szCs w:val="18"/>
        </w:rPr>
        <w:t>,</w:t>
      </w:r>
      <w:r w:rsidR="000776CE" w:rsidRPr="00174683">
        <w:rPr>
          <w:rFonts w:ascii="Times New Roman" w:hAnsi="Times New Roman"/>
          <w:b/>
          <w:bCs/>
          <w:sz w:val="18"/>
          <w:szCs w:val="18"/>
        </w:rPr>
        <w:t>У</w:t>
      </w:r>
      <w:proofErr w:type="gramEnd"/>
      <w:r w:rsidR="000776CE" w:rsidRPr="00174683">
        <w:rPr>
          <w:rFonts w:ascii="Times New Roman" w:hAnsi="Times New Roman"/>
          <w:b/>
          <w:bCs/>
          <w:sz w:val="18"/>
          <w:szCs w:val="18"/>
        </w:rPr>
        <w:t>ЧАЩЕГОСЯ</w:t>
      </w:r>
      <w:r w:rsidR="00A7153B" w:rsidRPr="00174683">
        <w:rPr>
          <w:rFonts w:ascii="Times New Roman" w:hAnsi="Times New Roman"/>
          <w:b/>
          <w:bCs/>
          <w:sz w:val="18"/>
          <w:szCs w:val="18"/>
        </w:rPr>
        <w:t>,</w:t>
      </w:r>
    </w:p>
    <w:p w:rsidR="00E17D3D" w:rsidRPr="00174683" w:rsidRDefault="000E7F65" w:rsidP="00A952D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18"/>
          <w:szCs w:val="18"/>
        </w:rPr>
      </w:pPr>
      <w:r w:rsidRPr="00174683">
        <w:rPr>
          <w:rFonts w:ascii="Times New Roman" w:hAnsi="Times New Roman"/>
          <w:b/>
          <w:bCs/>
          <w:sz w:val="18"/>
          <w:szCs w:val="18"/>
        </w:rPr>
        <w:t xml:space="preserve"> ПОРЯДОК РАЗРЕШЕНИЯ СПОРОВ</w:t>
      </w:r>
    </w:p>
    <w:p w:rsidR="000E7F65" w:rsidRPr="001C361B" w:rsidRDefault="000E7F65" w:rsidP="000E7F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6.1. За неисполнение либо ненадлежащее исполнение обязательств по настоящему </w:t>
      </w:r>
      <w:r w:rsidR="001C361B" w:rsidRPr="001C361B">
        <w:rPr>
          <w:rFonts w:ascii="Times New Roman" w:hAnsi="Times New Roman"/>
          <w:bCs/>
          <w:sz w:val="18"/>
          <w:szCs w:val="18"/>
        </w:rPr>
        <w:t>договор</w:t>
      </w:r>
      <w:r w:rsidR="004857A7" w:rsidRPr="001C361B">
        <w:rPr>
          <w:rFonts w:ascii="Times New Roman" w:hAnsi="Times New Roman"/>
          <w:bCs/>
          <w:sz w:val="18"/>
          <w:szCs w:val="18"/>
        </w:rPr>
        <w:t xml:space="preserve">у </w:t>
      </w:r>
      <w:r w:rsidR="003E4E37" w:rsidRPr="001C361B">
        <w:rPr>
          <w:rFonts w:ascii="Times New Roman" w:hAnsi="Times New Roman"/>
          <w:bCs/>
          <w:sz w:val="18"/>
          <w:szCs w:val="18"/>
        </w:rPr>
        <w:t>Стороны</w:t>
      </w:r>
      <w:r w:rsidR="00427351">
        <w:rPr>
          <w:rFonts w:ascii="Times New Roman" w:hAnsi="Times New Roman"/>
          <w:bCs/>
          <w:sz w:val="18"/>
          <w:szCs w:val="18"/>
        </w:rPr>
        <w:t xml:space="preserve"> </w:t>
      </w:r>
      <w:r w:rsidRPr="001C361B">
        <w:rPr>
          <w:rFonts w:ascii="Times New Roman" w:hAnsi="Times New Roman"/>
          <w:bCs/>
          <w:sz w:val="18"/>
          <w:szCs w:val="18"/>
        </w:rPr>
        <w:t xml:space="preserve">несут ответственность, предусмотренную законодательством Российской Федерации и настоящим </w:t>
      </w:r>
      <w:r w:rsidR="001C361B" w:rsidRPr="001C361B"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>ом.</w:t>
      </w:r>
    </w:p>
    <w:p w:rsidR="00FF7FF1" w:rsidRPr="001C361B" w:rsidRDefault="000E7F65" w:rsidP="00FF7F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6.2. </w:t>
      </w:r>
      <w:r w:rsidR="00FF7FF1" w:rsidRPr="001C361B">
        <w:rPr>
          <w:rFonts w:ascii="Times New Roman" w:hAnsi="Times New Roman"/>
          <w:bCs/>
          <w:sz w:val="18"/>
          <w:szCs w:val="18"/>
        </w:rPr>
        <w:t>При обнаружении недостатка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F7FF1" w:rsidRPr="001C361B" w:rsidRDefault="00FF7FF1" w:rsidP="00FF7F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6.2.1. Безвозмездного оказания услуги;</w:t>
      </w:r>
    </w:p>
    <w:p w:rsidR="00FF7FF1" w:rsidRPr="001C361B" w:rsidRDefault="00FF7FF1" w:rsidP="00FF7F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6.2.2. Соразмерного уменьшения стоимости оказанной услуги;</w:t>
      </w:r>
    </w:p>
    <w:p w:rsidR="00FF7FF1" w:rsidRPr="001C361B" w:rsidRDefault="00FF7FF1" w:rsidP="00FF7F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6.2.3. Возмещения понесенных им расходов по устранению недостатков оказанной услуги своими силами или третьими лицами.</w:t>
      </w:r>
    </w:p>
    <w:p w:rsidR="00FF7FF1" w:rsidRPr="001C361B" w:rsidRDefault="00FF7FF1" w:rsidP="00FF7F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6.3. Заказчик вправе отказаться от исполнения </w:t>
      </w:r>
      <w:r w:rsidR="001C361B" w:rsidRPr="001C361B"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 xml:space="preserve">а и потребовать полного возмещения убытков, если в срок недостатки услуги не устранены Исполнителем. Заказчик также вправе отказаться от исполнения </w:t>
      </w:r>
      <w:r w:rsidR="001C361B" w:rsidRPr="001C361B"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 xml:space="preserve">а, если им обнаружен существенный недостаток оказанной услуги или иные существенные отступления от условий </w:t>
      </w:r>
      <w:r w:rsidR="001C361B" w:rsidRPr="001C361B"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>а.</w:t>
      </w:r>
    </w:p>
    <w:p w:rsidR="00FF7FF1" w:rsidRPr="001C361B" w:rsidRDefault="00FF7FF1" w:rsidP="00FF7F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 Если Исполнитель нарушил сроки оказания услуги (сроки начала и (или) окончания оказания услуги и (или) промежуточные сроки оказания услуги) либо если во время оказания услуги стало очевидным, что она не будет осуществлена в срок, Заказчик вправе по своему выбору:</w:t>
      </w:r>
    </w:p>
    <w:p w:rsidR="00FF7FF1" w:rsidRPr="001C361B" w:rsidRDefault="00FF7FF1" w:rsidP="00FF7F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6.4.1. Назначить Исполнителю новый срок, в течение которого Исполнитель должен приступить к оказанию услуги и (или) закончить оказание услуги.</w:t>
      </w:r>
    </w:p>
    <w:p w:rsidR="00FF7FF1" w:rsidRPr="001C361B" w:rsidRDefault="00FF7FF1" w:rsidP="00FF7F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6.4.2. Поручить оказать услугу третьим лицам за разумную цену и потребовать от Исполнителя возмещения понесенных расходов.</w:t>
      </w:r>
    </w:p>
    <w:p w:rsidR="00FF7FF1" w:rsidRPr="001C361B" w:rsidRDefault="00FF7FF1" w:rsidP="00FF7F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lastRenderedPageBreak/>
        <w:t>6.4.3. Потребовать уменьшения стоимости услуги.</w:t>
      </w:r>
    </w:p>
    <w:p w:rsidR="00FF7FF1" w:rsidRPr="001C361B" w:rsidRDefault="00FF7FF1" w:rsidP="00FF7F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6.4.4. Расторгнуть </w:t>
      </w:r>
      <w:r w:rsidR="001C361B" w:rsidRPr="001C361B"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:rsidR="00FF7FF1" w:rsidRPr="001C361B" w:rsidRDefault="00FF7FF1" w:rsidP="00FF7F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:rsidR="000E7F65" w:rsidRPr="001C361B" w:rsidRDefault="00B1555B" w:rsidP="000E7F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6.6. </w:t>
      </w:r>
      <w:r w:rsidR="000E7F65" w:rsidRPr="001C361B">
        <w:rPr>
          <w:rFonts w:ascii="Times New Roman" w:hAnsi="Times New Roman"/>
          <w:bCs/>
          <w:sz w:val="18"/>
          <w:szCs w:val="18"/>
        </w:rPr>
        <w:t xml:space="preserve">Все споры и разногласия, которые могут возникнуть при исполнении условий настоящего </w:t>
      </w:r>
      <w:r w:rsidR="001C361B" w:rsidRPr="001C361B">
        <w:rPr>
          <w:rFonts w:ascii="Times New Roman" w:hAnsi="Times New Roman"/>
          <w:bCs/>
          <w:sz w:val="18"/>
          <w:szCs w:val="18"/>
        </w:rPr>
        <w:t>договор</w:t>
      </w:r>
      <w:r w:rsidR="00C968C0" w:rsidRPr="001C361B">
        <w:rPr>
          <w:rFonts w:ascii="Times New Roman" w:hAnsi="Times New Roman"/>
          <w:bCs/>
          <w:sz w:val="18"/>
          <w:szCs w:val="18"/>
        </w:rPr>
        <w:t>а</w:t>
      </w:r>
      <w:r w:rsidR="000E7F65" w:rsidRPr="001C361B">
        <w:rPr>
          <w:rFonts w:ascii="Times New Roman" w:hAnsi="Times New Roman"/>
          <w:bCs/>
          <w:sz w:val="18"/>
          <w:szCs w:val="18"/>
        </w:rPr>
        <w:t>, Стороны будут стремиться разрешать путем переговоров.</w:t>
      </w:r>
      <w:r w:rsidR="00B26C76">
        <w:rPr>
          <w:rFonts w:ascii="Times New Roman" w:hAnsi="Times New Roman"/>
          <w:bCs/>
          <w:sz w:val="18"/>
          <w:szCs w:val="18"/>
        </w:rPr>
        <w:t xml:space="preserve"> </w:t>
      </w:r>
      <w:r w:rsidR="000E7F65" w:rsidRPr="001C361B">
        <w:rPr>
          <w:rFonts w:ascii="Times New Roman" w:hAnsi="Times New Roman"/>
          <w:bCs/>
          <w:sz w:val="18"/>
          <w:szCs w:val="18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1555B" w:rsidRPr="001C361B" w:rsidRDefault="000E7F65" w:rsidP="000E7F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</w:r>
      <w:r w:rsidR="00B1555B" w:rsidRPr="001C361B">
        <w:rPr>
          <w:rFonts w:ascii="Times New Roman" w:hAnsi="Times New Roman"/>
          <w:bCs/>
          <w:sz w:val="18"/>
          <w:szCs w:val="18"/>
        </w:rPr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p w:rsidR="00CF215A" w:rsidRPr="009419C9" w:rsidRDefault="00CF215A" w:rsidP="008C1B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p w:rsidR="00A952D4" w:rsidRPr="00174683" w:rsidRDefault="00A952D4" w:rsidP="00BC7A8E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4683">
        <w:rPr>
          <w:rFonts w:ascii="Times New Roman" w:hAnsi="Times New Roman" w:cs="Times New Roman"/>
          <w:b/>
          <w:sz w:val="18"/>
          <w:szCs w:val="18"/>
        </w:rPr>
        <w:t xml:space="preserve">VII. СРОК ДЕЙСТВИЯ </w:t>
      </w:r>
      <w:r w:rsidR="00C968C0" w:rsidRPr="00174683">
        <w:rPr>
          <w:rFonts w:ascii="Times New Roman" w:hAnsi="Times New Roman" w:cs="Times New Roman"/>
          <w:b/>
          <w:sz w:val="18"/>
          <w:szCs w:val="18"/>
        </w:rPr>
        <w:t>ДОГОВОРА</w:t>
      </w:r>
    </w:p>
    <w:p w:rsidR="00A952D4" w:rsidRPr="001C361B" w:rsidRDefault="00A952D4" w:rsidP="001C361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7.1. Настоящий </w:t>
      </w:r>
      <w:r w:rsidR="001C361B" w:rsidRPr="001C361B">
        <w:rPr>
          <w:rFonts w:ascii="Times New Roman" w:hAnsi="Times New Roman" w:cs="Times New Roman"/>
          <w:sz w:val="18"/>
          <w:szCs w:val="18"/>
        </w:rPr>
        <w:t>договор</w:t>
      </w:r>
      <w:r w:rsidRPr="001C361B">
        <w:rPr>
          <w:rFonts w:ascii="Times New Roman" w:hAnsi="Times New Roman" w:cs="Times New Roman"/>
          <w:sz w:val="18"/>
          <w:szCs w:val="18"/>
        </w:rPr>
        <w:t xml:space="preserve"> вступает в силу </w:t>
      </w:r>
      <w:r w:rsidR="009C73A1">
        <w:rPr>
          <w:rFonts w:ascii="Times New Roman" w:hAnsi="Times New Roman" w:cs="Times New Roman"/>
          <w:sz w:val="18"/>
          <w:szCs w:val="18"/>
          <w:lang w:val="en-US"/>
        </w:rPr>
        <w:t>c</w:t>
      </w:r>
      <w:r w:rsidR="009C73A1" w:rsidRPr="009C73A1">
        <w:rPr>
          <w:rFonts w:ascii="Times New Roman" w:hAnsi="Times New Roman" w:cs="Times New Roman"/>
          <w:sz w:val="18"/>
          <w:szCs w:val="18"/>
        </w:rPr>
        <w:t xml:space="preserve"> </w:t>
      </w:r>
      <w:r w:rsidR="009C73A1">
        <w:rPr>
          <w:rFonts w:ascii="Times New Roman" w:hAnsi="Times New Roman" w:cs="Times New Roman"/>
          <w:sz w:val="18"/>
          <w:szCs w:val="18"/>
        </w:rPr>
        <w:t xml:space="preserve">«___» ____________ 20__ г. </w:t>
      </w:r>
      <w:proofErr w:type="gramStart"/>
      <w:r w:rsidR="009C73A1">
        <w:rPr>
          <w:rFonts w:ascii="Times New Roman" w:hAnsi="Times New Roman" w:cs="Times New Roman"/>
          <w:sz w:val="18"/>
          <w:szCs w:val="18"/>
        </w:rPr>
        <w:t>до</w:t>
      </w:r>
      <w:proofErr w:type="gramEnd"/>
      <w:r w:rsidRPr="001C361B">
        <w:rPr>
          <w:rFonts w:ascii="Times New Roman" w:hAnsi="Times New Roman" w:cs="Times New Roman"/>
          <w:sz w:val="18"/>
          <w:szCs w:val="18"/>
        </w:rPr>
        <w:t xml:space="preserve"> и действует </w:t>
      </w:r>
      <w:proofErr w:type="gramStart"/>
      <w:r w:rsidRPr="001C361B">
        <w:rPr>
          <w:rFonts w:ascii="Times New Roman" w:hAnsi="Times New Roman" w:cs="Times New Roman"/>
          <w:sz w:val="18"/>
          <w:szCs w:val="18"/>
        </w:rPr>
        <w:t>до</w:t>
      </w:r>
      <w:proofErr w:type="gramEnd"/>
      <w:r w:rsidRPr="001C361B">
        <w:rPr>
          <w:rFonts w:ascii="Times New Roman" w:hAnsi="Times New Roman" w:cs="Times New Roman"/>
          <w:sz w:val="18"/>
          <w:szCs w:val="18"/>
        </w:rPr>
        <w:t xml:space="preserve"> полного исполнения Сторонами обязательств.</w:t>
      </w:r>
    </w:p>
    <w:p w:rsidR="00A952D4" w:rsidRPr="009419C9" w:rsidRDefault="00A952D4" w:rsidP="00A952D4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:rsidR="00A952D4" w:rsidRPr="00174683" w:rsidRDefault="00A952D4" w:rsidP="00BC7A8E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4683">
        <w:rPr>
          <w:rFonts w:ascii="Times New Roman" w:hAnsi="Times New Roman" w:cs="Times New Roman"/>
          <w:b/>
          <w:sz w:val="18"/>
          <w:szCs w:val="18"/>
        </w:rPr>
        <w:t>VIII. ЗАКЛЮЧИТЕЛЬНЫЕ ПОЛОЖЕНИЯ</w:t>
      </w:r>
    </w:p>
    <w:p w:rsidR="00A952D4" w:rsidRPr="006F09CA" w:rsidRDefault="00A952D4" w:rsidP="00A952D4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F09CA">
        <w:rPr>
          <w:rFonts w:ascii="Times New Roman" w:hAnsi="Times New Roman" w:cs="Times New Roman"/>
          <w:sz w:val="18"/>
          <w:szCs w:val="18"/>
        </w:rPr>
        <w:t xml:space="preserve">8.1. Настоящий </w:t>
      </w:r>
      <w:r w:rsidR="001C361B" w:rsidRPr="006F09CA">
        <w:rPr>
          <w:rFonts w:ascii="Times New Roman" w:hAnsi="Times New Roman" w:cs="Times New Roman"/>
          <w:sz w:val="18"/>
          <w:szCs w:val="18"/>
        </w:rPr>
        <w:t>договор</w:t>
      </w:r>
      <w:r w:rsidRPr="006F09CA">
        <w:rPr>
          <w:rFonts w:ascii="Times New Roman" w:hAnsi="Times New Roman" w:cs="Times New Roman"/>
          <w:sz w:val="18"/>
          <w:szCs w:val="18"/>
        </w:rPr>
        <w:t xml:space="preserve"> составлен в 2-х экземплярах, по одному для каждой из Сторон. Все экземпляры имеют одинаковую юридическую силу. Изменения и дополнения настоящего </w:t>
      </w:r>
      <w:r w:rsidR="001C361B" w:rsidRPr="006F09CA">
        <w:rPr>
          <w:rFonts w:ascii="Times New Roman" w:hAnsi="Times New Roman" w:cs="Times New Roman"/>
          <w:sz w:val="18"/>
          <w:szCs w:val="18"/>
        </w:rPr>
        <w:t>договор</w:t>
      </w:r>
      <w:r w:rsidR="00C968C0" w:rsidRPr="006F09CA">
        <w:rPr>
          <w:rFonts w:ascii="Times New Roman" w:hAnsi="Times New Roman" w:cs="Times New Roman"/>
          <w:sz w:val="18"/>
          <w:szCs w:val="18"/>
        </w:rPr>
        <w:t>а</w:t>
      </w:r>
      <w:r w:rsidRPr="006F09CA">
        <w:rPr>
          <w:rFonts w:ascii="Times New Roman" w:hAnsi="Times New Roman" w:cs="Times New Roman"/>
          <w:sz w:val="18"/>
          <w:szCs w:val="18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:rsidR="00A952D4" w:rsidRPr="006F09CA" w:rsidRDefault="00A952D4" w:rsidP="00A952D4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6F09CA">
        <w:rPr>
          <w:rFonts w:ascii="Times New Roman" w:hAnsi="Times New Roman" w:cs="Times New Roman"/>
          <w:sz w:val="18"/>
          <w:szCs w:val="18"/>
        </w:rPr>
        <w:t>8.</w:t>
      </w:r>
      <w:r w:rsidR="006F09CA" w:rsidRPr="006F09CA">
        <w:rPr>
          <w:rFonts w:ascii="Times New Roman" w:hAnsi="Times New Roman" w:cs="Times New Roman"/>
          <w:sz w:val="18"/>
          <w:szCs w:val="18"/>
        </w:rPr>
        <w:t>2</w:t>
      </w:r>
      <w:r w:rsidRPr="006F09CA">
        <w:rPr>
          <w:rFonts w:ascii="Times New Roman" w:hAnsi="Times New Roman" w:cs="Times New Roman"/>
          <w:sz w:val="18"/>
          <w:szCs w:val="18"/>
        </w:rPr>
        <w:t xml:space="preserve">. Изменения </w:t>
      </w:r>
      <w:r w:rsidR="001C361B" w:rsidRPr="006F09CA">
        <w:rPr>
          <w:rFonts w:ascii="Times New Roman" w:hAnsi="Times New Roman" w:cs="Times New Roman"/>
          <w:sz w:val="18"/>
          <w:szCs w:val="18"/>
        </w:rPr>
        <w:t>договор</w:t>
      </w:r>
      <w:r w:rsidR="00C968C0" w:rsidRPr="006F09CA">
        <w:rPr>
          <w:rFonts w:ascii="Times New Roman" w:hAnsi="Times New Roman" w:cs="Times New Roman"/>
          <w:sz w:val="18"/>
          <w:szCs w:val="18"/>
        </w:rPr>
        <w:t>а</w:t>
      </w:r>
      <w:r w:rsidRPr="006F09CA">
        <w:rPr>
          <w:rFonts w:ascii="Times New Roman" w:hAnsi="Times New Roman" w:cs="Times New Roman"/>
          <w:sz w:val="18"/>
          <w:szCs w:val="18"/>
        </w:rPr>
        <w:t xml:space="preserve"> оформляются дополнительными соглашениями к </w:t>
      </w:r>
      <w:r w:rsidR="001C361B" w:rsidRPr="006F09CA">
        <w:rPr>
          <w:rFonts w:ascii="Times New Roman" w:hAnsi="Times New Roman" w:cs="Times New Roman"/>
          <w:sz w:val="18"/>
          <w:szCs w:val="18"/>
        </w:rPr>
        <w:t>договор</w:t>
      </w:r>
      <w:r w:rsidRPr="006F09CA">
        <w:rPr>
          <w:rFonts w:ascii="Times New Roman" w:hAnsi="Times New Roman" w:cs="Times New Roman"/>
          <w:sz w:val="18"/>
          <w:szCs w:val="18"/>
        </w:rPr>
        <w:t>у.</w:t>
      </w:r>
    </w:p>
    <w:p w:rsidR="00585499" w:rsidRPr="006F09CA" w:rsidRDefault="000E7F65" w:rsidP="000A35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6F09CA">
        <w:rPr>
          <w:rFonts w:ascii="Times New Roman" w:hAnsi="Times New Roman"/>
          <w:bCs/>
          <w:sz w:val="18"/>
          <w:szCs w:val="18"/>
        </w:rPr>
        <w:t>8.</w:t>
      </w:r>
      <w:r w:rsidR="006F09CA" w:rsidRPr="006F09CA">
        <w:rPr>
          <w:rFonts w:ascii="Times New Roman" w:hAnsi="Times New Roman"/>
          <w:bCs/>
          <w:sz w:val="18"/>
          <w:szCs w:val="18"/>
        </w:rPr>
        <w:t>3</w:t>
      </w:r>
      <w:r w:rsidR="00585499" w:rsidRPr="006F09CA">
        <w:rPr>
          <w:rFonts w:ascii="Times New Roman" w:hAnsi="Times New Roman"/>
          <w:bCs/>
          <w:sz w:val="18"/>
          <w:szCs w:val="18"/>
        </w:rPr>
        <w:t xml:space="preserve">. Ни одна из Сторон не вправе передавать свои права и обязанности по настоящему </w:t>
      </w:r>
      <w:r w:rsidR="001C361B" w:rsidRPr="006F09CA">
        <w:rPr>
          <w:rFonts w:ascii="Times New Roman" w:hAnsi="Times New Roman"/>
          <w:bCs/>
          <w:sz w:val="18"/>
          <w:szCs w:val="18"/>
        </w:rPr>
        <w:t>договор</w:t>
      </w:r>
      <w:r w:rsidR="00585499" w:rsidRPr="006F09CA">
        <w:rPr>
          <w:rFonts w:ascii="Times New Roman" w:hAnsi="Times New Roman"/>
          <w:bCs/>
          <w:sz w:val="18"/>
          <w:szCs w:val="18"/>
        </w:rPr>
        <w:t>у третьим лицам без письменного согласия другой Стороны.</w:t>
      </w:r>
    </w:p>
    <w:p w:rsidR="00B5182C" w:rsidRPr="006F09CA" w:rsidRDefault="000E7F65" w:rsidP="00B518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F09CA">
        <w:rPr>
          <w:rFonts w:ascii="Times New Roman" w:hAnsi="Times New Roman"/>
          <w:sz w:val="18"/>
          <w:szCs w:val="18"/>
        </w:rPr>
        <w:t>8.</w:t>
      </w:r>
      <w:r w:rsidR="006F09CA" w:rsidRPr="006F09CA">
        <w:rPr>
          <w:rFonts w:ascii="Times New Roman" w:hAnsi="Times New Roman"/>
          <w:sz w:val="18"/>
          <w:szCs w:val="18"/>
        </w:rPr>
        <w:t>4</w:t>
      </w:r>
      <w:r w:rsidR="001A4628" w:rsidRPr="006F09CA">
        <w:rPr>
          <w:rFonts w:ascii="Times New Roman" w:hAnsi="Times New Roman"/>
          <w:sz w:val="18"/>
          <w:szCs w:val="18"/>
        </w:rPr>
        <w:t xml:space="preserve">. Стороны </w:t>
      </w:r>
      <w:r w:rsidR="001C361B" w:rsidRPr="006F09CA">
        <w:rPr>
          <w:rFonts w:ascii="Times New Roman" w:hAnsi="Times New Roman"/>
          <w:sz w:val="18"/>
          <w:szCs w:val="18"/>
        </w:rPr>
        <w:t>договор</w:t>
      </w:r>
      <w:r w:rsidR="001A4628" w:rsidRPr="006F09CA">
        <w:rPr>
          <w:rFonts w:ascii="Times New Roman" w:hAnsi="Times New Roman"/>
          <w:sz w:val="18"/>
          <w:szCs w:val="18"/>
        </w:rPr>
        <w:t xml:space="preserve">ились, что изменение наименования </w:t>
      </w:r>
      <w:r w:rsidR="00B5182C" w:rsidRPr="006F09CA">
        <w:rPr>
          <w:rFonts w:ascii="Times New Roman" w:hAnsi="Times New Roman"/>
          <w:sz w:val="18"/>
          <w:szCs w:val="18"/>
        </w:rPr>
        <w:t>Исполнителя</w:t>
      </w:r>
      <w:r w:rsidR="00C051DA" w:rsidRPr="006F09CA">
        <w:rPr>
          <w:rFonts w:ascii="Times New Roman" w:hAnsi="Times New Roman"/>
          <w:sz w:val="18"/>
          <w:szCs w:val="18"/>
        </w:rPr>
        <w:t>, реквизитов лицензии на осуществление образовательной деятельности</w:t>
      </w:r>
      <w:r w:rsidR="001A4628" w:rsidRPr="006F09CA">
        <w:rPr>
          <w:rFonts w:ascii="Times New Roman" w:hAnsi="Times New Roman"/>
          <w:sz w:val="18"/>
          <w:szCs w:val="18"/>
        </w:rPr>
        <w:t xml:space="preserve"> не влечет за собой обязанности заключения дополните</w:t>
      </w:r>
      <w:r w:rsidR="00B5182C" w:rsidRPr="006F09CA">
        <w:rPr>
          <w:rFonts w:ascii="Times New Roman" w:hAnsi="Times New Roman"/>
          <w:sz w:val="18"/>
          <w:szCs w:val="18"/>
        </w:rPr>
        <w:t xml:space="preserve">льного соглашения к настоящему </w:t>
      </w:r>
      <w:r w:rsidR="001C361B" w:rsidRPr="006F09CA">
        <w:rPr>
          <w:rFonts w:ascii="Times New Roman" w:hAnsi="Times New Roman"/>
          <w:sz w:val="18"/>
          <w:szCs w:val="18"/>
        </w:rPr>
        <w:t>договор</w:t>
      </w:r>
      <w:r w:rsidR="001A4628" w:rsidRPr="006F09CA">
        <w:rPr>
          <w:rFonts w:ascii="Times New Roman" w:hAnsi="Times New Roman"/>
          <w:sz w:val="18"/>
          <w:szCs w:val="18"/>
        </w:rPr>
        <w:t xml:space="preserve">у. </w:t>
      </w:r>
      <w:r w:rsidR="00B5182C" w:rsidRPr="006F09CA">
        <w:rPr>
          <w:rFonts w:ascii="Times New Roman" w:hAnsi="Times New Roman"/>
          <w:sz w:val="18"/>
          <w:szCs w:val="18"/>
        </w:rPr>
        <w:t>Исполнитель</w:t>
      </w:r>
      <w:r w:rsidR="001A4628" w:rsidRPr="006F09CA">
        <w:rPr>
          <w:rFonts w:ascii="Times New Roman" w:hAnsi="Times New Roman"/>
          <w:sz w:val="18"/>
          <w:szCs w:val="18"/>
        </w:rPr>
        <w:t xml:space="preserve"> считает выполнившим свою обязанность по доведению до </w:t>
      </w:r>
      <w:r w:rsidR="00B5182C" w:rsidRPr="006F09CA">
        <w:rPr>
          <w:rFonts w:ascii="Times New Roman" w:hAnsi="Times New Roman"/>
          <w:sz w:val="18"/>
          <w:szCs w:val="18"/>
        </w:rPr>
        <w:t>Заказчика</w:t>
      </w:r>
      <w:r w:rsidR="001A4628" w:rsidRPr="006F09CA">
        <w:rPr>
          <w:rFonts w:ascii="Times New Roman" w:hAnsi="Times New Roman"/>
          <w:sz w:val="18"/>
          <w:szCs w:val="18"/>
        </w:rPr>
        <w:t xml:space="preserve"> информации об изменении наименования </w:t>
      </w:r>
      <w:r w:rsidR="00B5182C" w:rsidRPr="006F09CA">
        <w:rPr>
          <w:rFonts w:ascii="Times New Roman" w:hAnsi="Times New Roman"/>
          <w:sz w:val="18"/>
          <w:szCs w:val="18"/>
        </w:rPr>
        <w:t>Исполнителя</w:t>
      </w:r>
      <w:r w:rsidR="00166339" w:rsidRPr="006F09CA">
        <w:rPr>
          <w:rFonts w:ascii="Times New Roman" w:hAnsi="Times New Roman"/>
          <w:sz w:val="18"/>
          <w:szCs w:val="18"/>
        </w:rPr>
        <w:t xml:space="preserve">, изменении реквизитов лицензии </w:t>
      </w:r>
      <w:r w:rsidR="001A4628" w:rsidRPr="006F09CA">
        <w:rPr>
          <w:rFonts w:ascii="Times New Roman" w:hAnsi="Times New Roman"/>
          <w:sz w:val="18"/>
          <w:szCs w:val="18"/>
        </w:rPr>
        <w:t xml:space="preserve">путём размещения её </w:t>
      </w:r>
      <w:r w:rsidR="00166339" w:rsidRPr="006F09CA">
        <w:rPr>
          <w:rFonts w:ascii="Times New Roman" w:hAnsi="Times New Roman"/>
          <w:sz w:val="18"/>
          <w:szCs w:val="18"/>
        </w:rPr>
        <w:t xml:space="preserve">на сайте Исполнителя, а также </w:t>
      </w:r>
      <w:r w:rsidR="001A4628" w:rsidRPr="006F09CA">
        <w:rPr>
          <w:rFonts w:ascii="Times New Roman" w:hAnsi="Times New Roman"/>
          <w:sz w:val="18"/>
          <w:szCs w:val="18"/>
        </w:rPr>
        <w:t xml:space="preserve">в помещении </w:t>
      </w:r>
      <w:r w:rsidR="00B5182C" w:rsidRPr="006F09CA">
        <w:rPr>
          <w:rFonts w:ascii="Times New Roman" w:hAnsi="Times New Roman"/>
          <w:sz w:val="18"/>
          <w:szCs w:val="18"/>
        </w:rPr>
        <w:t>Исполнителя</w:t>
      </w:r>
      <w:r w:rsidR="001A4628" w:rsidRPr="006F09CA">
        <w:rPr>
          <w:rFonts w:ascii="Times New Roman" w:hAnsi="Times New Roman"/>
          <w:sz w:val="18"/>
          <w:szCs w:val="18"/>
        </w:rPr>
        <w:t xml:space="preserve"> в месте, доступном для ознакомления </w:t>
      </w:r>
      <w:r w:rsidR="00B5182C" w:rsidRPr="006F09CA">
        <w:rPr>
          <w:rFonts w:ascii="Times New Roman" w:hAnsi="Times New Roman"/>
          <w:sz w:val="18"/>
          <w:szCs w:val="18"/>
        </w:rPr>
        <w:t>Заказчиком</w:t>
      </w:r>
      <w:r w:rsidR="001A4628" w:rsidRPr="006F09CA">
        <w:rPr>
          <w:rFonts w:ascii="Times New Roman" w:hAnsi="Times New Roman"/>
          <w:sz w:val="18"/>
          <w:szCs w:val="18"/>
        </w:rPr>
        <w:t>.</w:t>
      </w:r>
    </w:p>
    <w:p w:rsidR="00087CF5" w:rsidRPr="006F09CA" w:rsidRDefault="00E01A5A" w:rsidP="00087C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F09CA">
        <w:rPr>
          <w:rFonts w:ascii="Times New Roman" w:hAnsi="Times New Roman"/>
          <w:sz w:val="18"/>
          <w:szCs w:val="18"/>
        </w:rPr>
        <w:t>8.</w:t>
      </w:r>
      <w:r w:rsidR="006F09CA" w:rsidRPr="006F09CA">
        <w:rPr>
          <w:rFonts w:ascii="Times New Roman" w:hAnsi="Times New Roman"/>
          <w:sz w:val="18"/>
          <w:szCs w:val="18"/>
        </w:rPr>
        <w:t>5</w:t>
      </w:r>
      <w:r w:rsidRPr="006F09CA">
        <w:rPr>
          <w:rFonts w:ascii="Times New Roman" w:hAnsi="Times New Roman"/>
          <w:sz w:val="18"/>
          <w:szCs w:val="18"/>
        </w:rPr>
        <w:t xml:space="preserve">. Заключая настоящий </w:t>
      </w:r>
      <w:r w:rsidR="001C361B" w:rsidRPr="006F09CA">
        <w:rPr>
          <w:rFonts w:ascii="Times New Roman" w:hAnsi="Times New Roman"/>
          <w:sz w:val="18"/>
          <w:szCs w:val="18"/>
        </w:rPr>
        <w:t>договор</w:t>
      </w:r>
      <w:r w:rsidRPr="006F09CA">
        <w:rPr>
          <w:rFonts w:ascii="Times New Roman" w:hAnsi="Times New Roman"/>
          <w:sz w:val="18"/>
          <w:szCs w:val="18"/>
        </w:rPr>
        <w:t>, Заказчик подтверждает, что он ознакомлен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основаниями, условиями и порядком</w:t>
      </w:r>
      <w:r w:rsidR="006F09CA" w:rsidRPr="006F09CA">
        <w:rPr>
          <w:rFonts w:ascii="Times New Roman" w:hAnsi="Times New Roman"/>
          <w:sz w:val="18"/>
          <w:szCs w:val="18"/>
        </w:rPr>
        <w:t xml:space="preserve"> (мест</w:t>
      </w:r>
      <w:r w:rsidR="00E622E6">
        <w:rPr>
          <w:rFonts w:ascii="Times New Roman" w:hAnsi="Times New Roman"/>
          <w:sz w:val="18"/>
          <w:szCs w:val="18"/>
        </w:rPr>
        <w:t>ом</w:t>
      </w:r>
      <w:r w:rsidR="006F09CA" w:rsidRPr="006F09CA">
        <w:rPr>
          <w:rFonts w:ascii="Times New Roman" w:hAnsi="Times New Roman"/>
          <w:sz w:val="18"/>
          <w:szCs w:val="18"/>
        </w:rPr>
        <w:t>)</w:t>
      </w:r>
      <w:r w:rsidRPr="006F09CA">
        <w:rPr>
          <w:rFonts w:ascii="Times New Roman" w:hAnsi="Times New Roman"/>
          <w:sz w:val="18"/>
          <w:szCs w:val="18"/>
        </w:rPr>
        <w:t xml:space="preserve"> оплаты за услуги.   </w:t>
      </w:r>
      <w:r w:rsidR="00087CF5" w:rsidRPr="006F09CA">
        <w:rPr>
          <w:rFonts w:ascii="Times New Roman" w:hAnsi="Times New Roman"/>
          <w:sz w:val="18"/>
          <w:szCs w:val="18"/>
        </w:rPr>
        <w:t xml:space="preserve">До заключения настоящего </w:t>
      </w:r>
      <w:r w:rsidR="001C361B" w:rsidRPr="006F09CA">
        <w:rPr>
          <w:rFonts w:ascii="Times New Roman" w:hAnsi="Times New Roman"/>
          <w:sz w:val="18"/>
          <w:szCs w:val="18"/>
        </w:rPr>
        <w:t>договор</w:t>
      </w:r>
      <w:r w:rsidR="00087CF5" w:rsidRPr="006F09CA">
        <w:rPr>
          <w:rFonts w:ascii="Times New Roman" w:hAnsi="Times New Roman"/>
          <w:sz w:val="18"/>
          <w:szCs w:val="18"/>
        </w:rPr>
        <w:t xml:space="preserve">а Заказчику предоставлена достоверная информация </w:t>
      </w:r>
      <w:r w:rsidR="00174683">
        <w:rPr>
          <w:rFonts w:ascii="Times New Roman" w:hAnsi="Times New Roman"/>
          <w:sz w:val="18"/>
          <w:szCs w:val="18"/>
        </w:rPr>
        <w:t>об образовательной организации</w:t>
      </w:r>
      <w:r w:rsidR="00087CF5" w:rsidRPr="006F09CA">
        <w:rPr>
          <w:rFonts w:ascii="Times New Roman" w:hAnsi="Times New Roman"/>
          <w:sz w:val="18"/>
          <w:szCs w:val="18"/>
        </w:rPr>
        <w:t xml:space="preserve"> и об оказываемых платных образовательных услугах, обеспечивающая возможность их правильного выбора. </w:t>
      </w:r>
      <w:r w:rsidR="00FF442F" w:rsidRPr="006F09CA">
        <w:rPr>
          <w:rFonts w:ascii="Times New Roman" w:hAnsi="Times New Roman"/>
          <w:sz w:val="18"/>
          <w:szCs w:val="18"/>
        </w:rPr>
        <w:t xml:space="preserve">Сведения, указанные в настоящем договоре, соответствуют информации, размещенной на официальном сайте образовательной организации в информационно-телекоммуникационной сети "Интернет" на дату заключения настоящего </w:t>
      </w:r>
      <w:r w:rsidR="001C361B" w:rsidRPr="006F09CA">
        <w:rPr>
          <w:rFonts w:ascii="Times New Roman" w:hAnsi="Times New Roman"/>
          <w:sz w:val="18"/>
          <w:szCs w:val="18"/>
        </w:rPr>
        <w:t>договор</w:t>
      </w:r>
      <w:r w:rsidR="00FF442F" w:rsidRPr="006F09CA">
        <w:rPr>
          <w:rFonts w:ascii="Times New Roman" w:hAnsi="Times New Roman"/>
          <w:sz w:val="18"/>
          <w:szCs w:val="18"/>
        </w:rPr>
        <w:t>а.</w:t>
      </w:r>
    </w:p>
    <w:p w:rsidR="005D7BA5" w:rsidRPr="006F09CA" w:rsidRDefault="005D7BA5" w:rsidP="00087C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F09CA">
        <w:rPr>
          <w:rFonts w:ascii="Times New Roman" w:hAnsi="Times New Roman"/>
          <w:bCs/>
          <w:sz w:val="18"/>
          <w:szCs w:val="18"/>
        </w:rPr>
        <w:t>8.</w:t>
      </w:r>
      <w:r w:rsidR="006F09CA" w:rsidRPr="006F09CA">
        <w:rPr>
          <w:rFonts w:ascii="Times New Roman" w:hAnsi="Times New Roman"/>
          <w:bCs/>
          <w:sz w:val="18"/>
          <w:szCs w:val="18"/>
        </w:rPr>
        <w:t>6</w:t>
      </w:r>
      <w:r w:rsidRPr="006F09CA">
        <w:rPr>
          <w:rFonts w:ascii="Times New Roman" w:hAnsi="Times New Roman"/>
          <w:bCs/>
          <w:sz w:val="18"/>
          <w:szCs w:val="18"/>
        </w:rPr>
        <w:t>. Стороны договорились, что образовательная организация считает выполнившей свою обязанность по доведению до Заказчика информации, связанной с осуществлением образовательного процесса, локальных нормативных актов путём их размещения в помещении, доступном для ознакомления Заказчиком, а также на официальном сайте образовательной организации в сети Интернет.</w:t>
      </w:r>
    </w:p>
    <w:p w:rsidR="00166339" w:rsidRPr="006F09CA" w:rsidRDefault="005D7BA5" w:rsidP="007A7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6F09CA">
        <w:rPr>
          <w:rFonts w:ascii="Times New Roman" w:hAnsi="Times New Roman"/>
          <w:bCs/>
          <w:sz w:val="18"/>
          <w:szCs w:val="18"/>
        </w:rPr>
        <w:t>8.</w:t>
      </w:r>
      <w:r w:rsidR="006F09CA" w:rsidRPr="006F09CA">
        <w:rPr>
          <w:rFonts w:ascii="Times New Roman" w:hAnsi="Times New Roman"/>
          <w:bCs/>
          <w:sz w:val="18"/>
          <w:szCs w:val="18"/>
        </w:rPr>
        <w:t>7</w:t>
      </w:r>
      <w:r w:rsidR="00166339" w:rsidRPr="006F09CA">
        <w:rPr>
          <w:rFonts w:ascii="Times New Roman" w:hAnsi="Times New Roman"/>
          <w:bCs/>
          <w:sz w:val="18"/>
          <w:szCs w:val="18"/>
        </w:rPr>
        <w:t xml:space="preserve">. Стороны договорились, что по результатам оказания услуг акт сдачи-приемки услуг не составляется. Стороны признают, что документами, подтверждающим факт оказания услуг по настоящему договору, являются документы, составленные по результатам оказания </w:t>
      </w:r>
      <w:r w:rsidR="00166339" w:rsidRPr="00B26C76">
        <w:rPr>
          <w:rFonts w:ascii="Times New Roman" w:hAnsi="Times New Roman"/>
          <w:bCs/>
          <w:color w:val="000000" w:themeColor="text1"/>
          <w:sz w:val="18"/>
          <w:szCs w:val="18"/>
        </w:rPr>
        <w:t>услуг (табель посещаемости занятий).</w:t>
      </w:r>
    </w:p>
    <w:p w:rsidR="005D7BA5" w:rsidRPr="006F09CA" w:rsidRDefault="006F09CA" w:rsidP="005D7B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6F09CA">
        <w:rPr>
          <w:rFonts w:ascii="Times New Roman" w:hAnsi="Times New Roman"/>
          <w:sz w:val="18"/>
          <w:szCs w:val="18"/>
        </w:rPr>
        <w:t>8.8</w:t>
      </w:r>
      <w:r w:rsidR="005D7BA5" w:rsidRPr="006F09CA">
        <w:rPr>
          <w:rFonts w:ascii="Times New Roman" w:hAnsi="Times New Roman"/>
          <w:sz w:val="18"/>
          <w:szCs w:val="18"/>
        </w:rPr>
        <w:t xml:space="preserve">. </w:t>
      </w:r>
      <w:r w:rsidR="005D7BA5" w:rsidRPr="006F09CA">
        <w:rPr>
          <w:rFonts w:ascii="Times New Roman" w:hAnsi="Times New Roman"/>
          <w:bCs/>
          <w:sz w:val="18"/>
          <w:szCs w:val="18"/>
        </w:rPr>
        <w:t xml:space="preserve">Стороны признают юридическую силу настоящего </w:t>
      </w:r>
      <w:r w:rsidR="001C361B" w:rsidRPr="006F09CA">
        <w:rPr>
          <w:rFonts w:ascii="Times New Roman" w:hAnsi="Times New Roman"/>
          <w:bCs/>
          <w:sz w:val="18"/>
          <w:szCs w:val="18"/>
        </w:rPr>
        <w:t>договор</w:t>
      </w:r>
      <w:r w:rsidR="005D7BA5" w:rsidRPr="006F09CA">
        <w:rPr>
          <w:rFonts w:ascii="Times New Roman" w:hAnsi="Times New Roman"/>
          <w:bCs/>
          <w:sz w:val="18"/>
          <w:szCs w:val="18"/>
        </w:rPr>
        <w:t>а, дополнений и приложений к нему с использованием факсимильного воспроизведения подписи уполномоченного лица образовательной организации.</w:t>
      </w:r>
    </w:p>
    <w:p w:rsidR="00B5182C" w:rsidRPr="006F09CA" w:rsidRDefault="000E7F65" w:rsidP="00B518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F09CA">
        <w:rPr>
          <w:rFonts w:ascii="Times New Roman" w:hAnsi="Times New Roman"/>
          <w:sz w:val="18"/>
          <w:szCs w:val="18"/>
        </w:rPr>
        <w:t>8</w:t>
      </w:r>
      <w:r w:rsidR="00B5182C" w:rsidRPr="006F09CA">
        <w:rPr>
          <w:rFonts w:ascii="Times New Roman" w:hAnsi="Times New Roman"/>
          <w:sz w:val="18"/>
          <w:szCs w:val="18"/>
        </w:rPr>
        <w:t>.</w:t>
      </w:r>
      <w:r w:rsidR="006F09CA" w:rsidRPr="006F09CA">
        <w:rPr>
          <w:rFonts w:ascii="Times New Roman" w:hAnsi="Times New Roman"/>
          <w:sz w:val="18"/>
          <w:szCs w:val="18"/>
        </w:rPr>
        <w:t>9</w:t>
      </w:r>
      <w:r w:rsidR="001A4628" w:rsidRPr="006F09CA">
        <w:rPr>
          <w:rFonts w:ascii="Times New Roman" w:hAnsi="Times New Roman"/>
          <w:sz w:val="18"/>
          <w:szCs w:val="18"/>
        </w:rPr>
        <w:t xml:space="preserve">. </w:t>
      </w:r>
      <w:r w:rsidR="00B5182C" w:rsidRPr="006F09CA">
        <w:rPr>
          <w:rFonts w:ascii="Times New Roman" w:hAnsi="Times New Roman"/>
          <w:sz w:val="18"/>
          <w:szCs w:val="18"/>
        </w:rPr>
        <w:t xml:space="preserve">В случаях, не предусмотренных настоящим </w:t>
      </w:r>
      <w:r w:rsidR="001C361B" w:rsidRPr="006F09CA">
        <w:rPr>
          <w:rFonts w:ascii="Times New Roman" w:hAnsi="Times New Roman"/>
          <w:sz w:val="18"/>
          <w:szCs w:val="18"/>
        </w:rPr>
        <w:t>договор</w:t>
      </w:r>
      <w:r w:rsidR="00B5182C" w:rsidRPr="006F09CA">
        <w:rPr>
          <w:rFonts w:ascii="Times New Roman" w:hAnsi="Times New Roman"/>
          <w:sz w:val="18"/>
          <w:szCs w:val="18"/>
        </w:rPr>
        <w:t>ом, стороны руководствуются действующим законодательством Российской Федерации, Тюменской области, муниципальными правовыми актами города Тюмени.</w:t>
      </w:r>
    </w:p>
    <w:p w:rsidR="00255B19" w:rsidRPr="009419C9" w:rsidRDefault="00255B19" w:rsidP="00B5182C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4857A7" w:rsidRPr="00B27E79" w:rsidRDefault="00B5182C" w:rsidP="005962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16"/>
        </w:rPr>
      </w:pPr>
      <w:proofErr w:type="gramStart"/>
      <w:r w:rsidRPr="00174683">
        <w:rPr>
          <w:rFonts w:ascii="Times New Roman" w:hAnsi="Times New Roman"/>
          <w:b/>
          <w:bCs/>
          <w:sz w:val="18"/>
          <w:szCs w:val="18"/>
          <w:lang w:val="en-US"/>
        </w:rPr>
        <w:t>I</w:t>
      </w:r>
      <w:r w:rsidR="00A7153B" w:rsidRPr="00174683">
        <w:rPr>
          <w:rFonts w:ascii="Times New Roman" w:hAnsi="Times New Roman"/>
          <w:b/>
          <w:bCs/>
          <w:sz w:val="18"/>
          <w:szCs w:val="18"/>
        </w:rPr>
        <w:t>Х</w:t>
      </w:r>
      <w:r w:rsidRPr="00174683">
        <w:rPr>
          <w:rFonts w:ascii="Times New Roman" w:hAnsi="Times New Roman"/>
          <w:b/>
          <w:bCs/>
          <w:sz w:val="18"/>
          <w:szCs w:val="18"/>
        </w:rPr>
        <w:t>.</w:t>
      </w:r>
      <w:proofErr w:type="gramEnd"/>
      <w:r w:rsidRPr="00174683">
        <w:rPr>
          <w:rFonts w:ascii="Times New Roman" w:hAnsi="Times New Roman"/>
          <w:b/>
          <w:bCs/>
          <w:sz w:val="18"/>
          <w:szCs w:val="18"/>
        </w:rPr>
        <w:t xml:space="preserve"> РЕКВИЗИТЫ И ПОДПИСИ СТОРОН</w:t>
      </w:r>
    </w:p>
    <w:tbl>
      <w:tblPr>
        <w:tblW w:w="10348" w:type="dxa"/>
        <w:tblInd w:w="108" w:type="dxa"/>
        <w:tblLayout w:type="fixed"/>
        <w:tblLook w:val="01E0"/>
      </w:tblPr>
      <w:tblGrid>
        <w:gridCol w:w="4786"/>
        <w:gridCol w:w="884"/>
        <w:gridCol w:w="4678"/>
      </w:tblGrid>
      <w:tr w:rsidR="004857A7" w:rsidRPr="00B27E79" w:rsidTr="0074378A">
        <w:trPr>
          <w:trHeight w:val="4533"/>
        </w:trPr>
        <w:tc>
          <w:tcPr>
            <w:tcW w:w="4786" w:type="dxa"/>
            <w:shd w:val="clear" w:color="auto" w:fill="auto"/>
          </w:tcPr>
          <w:p w:rsidR="004857A7" w:rsidRPr="00164F7E" w:rsidRDefault="004857A7" w:rsidP="0074378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4F7E">
              <w:rPr>
                <w:rFonts w:ascii="Times New Roman" w:hAnsi="Times New Roman"/>
                <w:b/>
                <w:sz w:val="16"/>
                <w:szCs w:val="16"/>
              </w:rPr>
              <w:t>Исполнитель:</w:t>
            </w:r>
          </w:p>
          <w:p w:rsidR="004857A7" w:rsidRPr="00164F7E" w:rsidRDefault="004857A7" w:rsidP="007437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80813" w:rsidRPr="00164F7E" w:rsidRDefault="00180813" w:rsidP="001808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64F7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Муниципальное автономное общеобразовательное учреждение </w:t>
            </w:r>
            <w:r w:rsidR="0009778F" w:rsidRPr="00164F7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лицей</w:t>
            </w:r>
            <w:r w:rsidRPr="00164F7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№ </w:t>
            </w:r>
            <w:r w:rsidR="0009778F" w:rsidRPr="00164F7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34</w:t>
            </w:r>
            <w:r w:rsidRPr="00164F7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города Тюмени</w:t>
            </w:r>
          </w:p>
          <w:p w:rsidR="00180813" w:rsidRPr="00164F7E" w:rsidRDefault="00180813" w:rsidP="001808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64F7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6250</w:t>
            </w:r>
            <w:r w:rsidR="0009778F" w:rsidRPr="00164F7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025</w:t>
            </w:r>
            <w:r w:rsidRPr="00164F7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, г. Тюмень, ул. </w:t>
            </w:r>
            <w:r w:rsidR="0009778F" w:rsidRPr="00164F7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Новоселов,10</w:t>
            </w:r>
          </w:p>
          <w:p w:rsidR="00164F7E" w:rsidRPr="00164F7E" w:rsidRDefault="00180813" w:rsidP="00164F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20"/>
              </w:rPr>
            </w:pPr>
            <w:r w:rsidRPr="00164F7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Реквизиты: </w:t>
            </w:r>
            <w:r w:rsidR="00B26C76" w:rsidRPr="00164F7E">
              <w:rPr>
                <w:b/>
                <w:sz w:val="15"/>
                <w:szCs w:val="20"/>
              </w:rPr>
              <w:t xml:space="preserve"> </w:t>
            </w:r>
            <w:r w:rsidR="00B26C76" w:rsidRPr="00164F7E">
              <w:rPr>
                <w:rFonts w:ascii="Times New Roman" w:hAnsi="Times New Roman"/>
                <w:sz w:val="15"/>
                <w:szCs w:val="20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625025, г"/>
              </w:smartTagPr>
              <w:r w:rsidR="00B26C76" w:rsidRPr="00164F7E">
                <w:rPr>
                  <w:rFonts w:ascii="Times New Roman" w:hAnsi="Times New Roman"/>
                  <w:sz w:val="15"/>
                  <w:szCs w:val="20"/>
                </w:rPr>
                <w:t>625025, г</w:t>
              </w:r>
            </w:smartTag>
            <w:r w:rsidR="00B26C76" w:rsidRPr="00164F7E">
              <w:rPr>
                <w:rFonts w:ascii="Times New Roman" w:hAnsi="Times New Roman"/>
                <w:sz w:val="15"/>
                <w:szCs w:val="20"/>
              </w:rPr>
              <w:t>. Тюмень, ул. Новоселов,</w:t>
            </w:r>
            <w:r w:rsidR="00164F7E" w:rsidRPr="00826295">
              <w:rPr>
                <w:rFonts w:ascii="Times New Roman" w:hAnsi="Times New Roman"/>
                <w:sz w:val="15"/>
                <w:szCs w:val="20"/>
              </w:rPr>
              <w:t>1</w:t>
            </w:r>
            <w:r w:rsidR="00B26C76" w:rsidRPr="00164F7E">
              <w:rPr>
                <w:rFonts w:ascii="Times New Roman" w:hAnsi="Times New Roman"/>
                <w:sz w:val="15"/>
                <w:szCs w:val="20"/>
              </w:rPr>
              <w:t>0</w:t>
            </w:r>
          </w:p>
          <w:p w:rsidR="00B26C76" w:rsidRPr="00164F7E" w:rsidRDefault="00B26C76" w:rsidP="00164F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5"/>
                <w:szCs w:val="20"/>
              </w:rPr>
            </w:pPr>
            <w:r w:rsidRPr="00164F7E">
              <w:rPr>
                <w:rFonts w:ascii="Times New Roman" w:hAnsi="Times New Roman"/>
                <w:bCs/>
                <w:sz w:val="15"/>
                <w:szCs w:val="20"/>
              </w:rPr>
              <w:t>Банковские реквизиты</w:t>
            </w:r>
          </w:p>
          <w:p w:rsidR="00B26C76" w:rsidRPr="00164F7E" w:rsidRDefault="00B26C76" w:rsidP="00B26C76">
            <w:pPr>
              <w:rPr>
                <w:rFonts w:ascii="Times New Roman" w:hAnsi="Times New Roman"/>
                <w:sz w:val="15"/>
              </w:rPr>
            </w:pPr>
            <w:r w:rsidRPr="00164F7E">
              <w:rPr>
                <w:rFonts w:ascii="Times New Roman" w:hAnsi="Times New Roman"/>
                <w:sz w:val="15"/>
              </w:rPr>
              <w:t>ИНН 7204006236 КПП 720301001</w:t>
            </w:r>
          </w:p>
          <w:p w:rsidR="00B26C76" w:rsidRPr="00164F7E" w:rsidRDefault="00B26C76" w:rsidP="00B26C76">
            <w:pPr>
              <w:rPr>
                <w:rFonts w:ascii="Times New Roman" w:hAnsi="Times New Roman"/>
                <w:sz w:val="15"/>
              </w:rPr>
            </w:pPr>
            <w:r w:rsidRPr="00164F7E">
              <w:rPr>
                <w:rFonts w:ascii="Times New Roman" w:hAnsi="Times New Roman"/>
                <w:sz w:val="15"/>
              </w:rPr>
              <w:t xml:space="preserve">Банк: </w:t>
            </w:r>
            <w:r w:rsidRPr="00164F7E">
              <w:rPr>
                <w:rFonts w:ascii="Times New Roman" w:hAnsi="Times New Roman"/>
                <w:sz w:val="16"/>
                <w:szCs w:val="16"/>
              </w:rPr>
              <w:t>ПАО «</w:t>
            </w:r>
            <w:proofErr w:type="spellStart"/>
            <w:r w:rsidRPr="00164F7E">
              <w:rPr>
                <w:rFonts w:ascii="Times New Roman" w:hAnsi="Times New Roman"/>
                <w:sz w:val="16"/>
                <w:szCs w:val="16"/>
              </w:rPr>
              <w:t>Запсибкомбанк</w:t>
            </w:r>
            <w:proofErr w:type="spellEnd"/>
            <w:r w:rsidRPr="00164F7E">
              <w:rPr>
                <w:rFonts w:ascii="Times New Roman" w:hAnsi="Times New Roman"/>
                <w:sz w:val="16"/>
                <w:szCs w:val="16"/>
              </w:rPr>
              <w:t>» г. Тюмень</w:t>
            </w:r>
          </w:p>
          <w:p w:rsidR="00B26C76" w:rsidRPr="00164F7E" w:rsidRDefault="00B26C76" w:rsidP="00B26C76">
            <w:pPr>
              <w:rPr>
                <w:rFonts w:ascii="Times New Roman" w:hAnsi="Times New Roman"/>
                <w:sz w:val="15"/>
              </w:rPr>
            </w:pPr>
            <w:proofErr w:type="gramStart"/>
            <w:r w:rsidRPr="00164F7E">
              <w:rPr>
                <w:rFonts w:ascii="Times New Roman" w:hAnsi="Times New Roman"/>
                <w:sz w:val="15"/>
              </w:rPr>
              <w:t>Р</w:t>
            </w:r>
            <w:proofErr w:type="gramEnd"/>
            <w:r w:rsidRPr="00164F7E">
              <w:rPr>
                <w:rFonts w:ascii="Times New Roman" w:hAnsi="Times New Roman"/>
                <w:sz w:val="15"/>
              </w:rPr>
              <w:t xml:space="preserve">/счет: </w:t>
            </w:r>
            <w:r w:rsidRPr="00164F7E">
              <w:rPr>
                <w:rFonts w:ascii="Times New Roman" w:hAnsi="Times New Roman"/>
                <w:sz w:val="14"/>
                <w:szCs w:val="14"/>
              </w:rPr>
              <w:t>40703810601994001140</w:t>
            </w:r>
          </w:p>
          <w:p w:rsidR="00B26C76" w:rsidRPr="00164F7E" w:rsidRDefault="00B26C76" w:rsidP="00B26C76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164F7E">
              <w:rPr>
                <w:rFonts w:ascii="Times New Roman" w:hAnsi="Times New Roman"/>
                <w:sz w:val="15"/>
              </w:rPr>
              <w:t>Кор</w:t>
            </w:r>
            <w:proofErr w:type="spellEnd"/>
            <w:r w:rsidRPr="00164F7E">
              <w:rPr>
                <w:rFonts w:ascii="Times New Roman" w:hAnsi="Times New Roman"/>
                <w:sz w:val="15"/>
              </w:rPr>
              <w:t>/счет</w:t>
            </w:r>
            <w:proofErr w:type="gramEnd"/>
            <w:r w:rsidRPr="00164F7E">
              <w:rPr>
                <w:rFonts w:ascii="Times New Roman" w:hAnsi="Times New Roman"/>
                <w:sz w:val="15"/>
              </w:rPr>
              <w:t xml:space="preserve">: </w:t>
            </w:r>
            <w:r w:rsidRPr="00164F7E">
              <w:rPr>
                <w:rFonts w:ascii="Times New Roman" w:hAnsi="Times New Roman"/>
                <w:sz w:val="14"/>
                <w:szCs w:val="14"/>
              </w:rPr>
              <w:t>30101810271020000613</w:t>
            </w:r>
          </w:p>
          <w:p w:rsidR="00B26C76" w:rsidRPr="00164F7E" w:rsidRDefault="00B26C76" w:rsidP="00B26C76">
            <w:pPr>
              <w:rPr>
                <w:rFonts w:ascii="Times New Roman" w:hAnsi="Times New Roman"/>
                <w:sz w:val="14"/>
                <w:szCs w:val="14"/>
              </w:rPr>
            </w:pPr>
            <w:r w:rsidRPr="00164F7E">
              <w:rPr>
                <w:rFonts w:ascii="Times New Roman" w:hAnsi="Times New Roman"/>
                <w:sz w:val="15"/>
              </w:rPr>
              <w:t xml:space="preserve">БИК: </w:t>
            </w:r>
            <w:r w:rsidRPr="00164F7E">
              <w:rPr>
                <w:rFonts w:ascii="Times New Roman" w:hAnsi="Times New Roman"/>
                <w:sz w:val="14"/>
                <w:szCs w:val="14"/>
              </w:rPr>
              <w:t>047102613</w:t>
            </w:r>
          </w:p>
          <w:p w:rsidR="00180813" w:rsidRPr="00826295" w:rsidRDefault="00180813" w:rsidP="00B26C76">
            <w:pP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164F7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Тел</w:t>
            </w:r>
            <w:r w:rsidRPr="00826295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: </w:t>
            </w:r>
            <w:r w:rsidR="007805FA" w:rsidRPr="00826295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8(3254) 34-19-05</w:t>
            </w:r>
            <w:proofErr w:type="gramStart"/>
            <w:r w:rsidR="007805FA" w:rsidRPr="00826295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 ;</w:t>
            </w:r>
            <w:proofErr w:type="gramEnd"/>
            <w:r w:rsidR="007805FA" w:rsidRPr="00826295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 34-19-06; 34-18-73</w:t>
            </w:r>
          </w:p>
          <w:p w:rsidR="00164F7E" w:rsidRPr="00164F7E" w:rsidRDefault="00180813" w:rsidP="00B26C76">
            <w:pPr>
              <w:shd w:val="clear" w:color="auto" w:fill="EEE5D4"/>
              <w:textAlignment w:val="baseline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164F7E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E-mail: </w:t>
            </w:r>
            <w:r w:rsidRPr="00164F7E"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  <w:lang w:val="en-US"/>
              </w:rPr>
              <w:t>_</w:t>
            </w:r>
            <w:r w:rsidR="00B26C76" w:rsidRPr="00164F7E">
              <w:rPr>
                <w:rFonts w:ascii="Georgia" w:hAnsi="Georgia"/>
                <w:color w:val="000000" w:themeColor="text1"/>
                <w:sz w:val="20"/>
                <w:szCs w:val="20"/>
                <w:u w:val="single"/>
                <w:lang w:val="en-US"/>
              </w:rPr>
              <w:t xml:space="preserve"> </w:t>
            </w:r>
            <w:hyperlink r:id="rId10" w:history="1">
              <w:r w:rsidR="00164F7E" w:rsidRPr="00164F7E">
                <w:rPr>
                  <w:rStyle w:val="ad"/>
                  <w:rFonts w:ascii="Georgia" w:eastAsia="Times New Roman" w:hAnsi="Georgia"/>
                  <w:color w:val="000000" w:themeColor="text1"/>
                  <w:sz w:val="20"/>
                  <w:szCs w:val="20"/>
                  <w:lang w:val="en-US" w:eastAsia="ru-RU"/>
                </w:rPr>
                <w:t>licey34@yandex.ru</w:t>
              </w:r>
              <w:r w:rsidR="00164F7E" w:rsidRPr="00164F7E">
                <w:rPr>
                  <w:rStyle w:val="ad"/>
                  <w:rFonts w:ascii="Times New Roman" w:hAnsi="Times New Roman"/>
                  <w:color w:val="000000" w:themeColor="text1"/>
                  <w:sz w:val="16"/>
                  <w:szCs w:val="16"/>
                  <w:lang w:val="en-US"/>
                </w:rPr>
                <w:t>_</w:t>
              </w:r>
            </w:hyperlink>
          </w:p>
          <w:p w:rsidR="00180813" w:rsidRPr="00826295" w:rsidRDefault="00180813" w:rsidP="00B26C76">
            <w:pPr>
              <w:shd w:val="clear" w:color="auto" w:fill="EEE5D4"/>
              <w:textAlignment w:val="baseline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64F7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Директор</w:t>
            </w:r>
          </w:p>
          <w:p w:rsidR="00180813" w:rsidRPr="00826295" w:rsidRDefault="00180813" w:rsidP="0018081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80813" w:rsidRPr="00164F7E" w:rsidRDefault="00180813" w:rsidP="0018081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164F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____________________ / </w:t>
            </w:r>
            <w:r w:rsidR="007805FA" w:rsidRPr="00164F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  <w:t>Т.Ю.Нестерова</w:t>
            </w:r>
          </w:p>
          <w:p w:rsidR="004857A7" w:rsidRPr="00164F7E" w:rsidRDefault="00180813" w:rsidP="001808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64F7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М.п</w:t>
            </w:r>
            <w:proofErr w:type="spellEnd"/>
            <w:r w:rsidRPr="00164F7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...</w:t>
            </w:r>
          </w:p>
        </w:tc>
        <w:tc>
          <w:tcPr>
            <w:tcW w:w="884" w:type="dxa"/>
          </w:tcPr>
          <w:p w:rsidR="004857A7" w:rsidRPr="00164F7E" w:rsidRDefault="004857A7" w:rsidP="0074378A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4678" w:type="dxa"/>
            <w:shd w:val="clear" w:color="auto" w:fill="auto"/>
          </w:tcPr>
          <w:p w:rsidR="004857A7" w:rsidRPr="00174683" w:rsidRDefault="004857A7" w:rsidP="007437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4683">
              <w:rPr>
                <w:rFonts w:ascii="Times New Roman" w:hAnsi="Times New Roman"/>
                <w:b/>
                <w:sz w:val="16"/>
                <w:szCs w:val="16"/>
              </w:rPr>
              <w:t>Заказчик: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жительства: 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  <w:r w:rsidR="00516614"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Заказчика:</w:t>
            </w: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__________________________________</w:t>
            </w:r>
          </w:p>
          <w:p w:rsidR="00516614" w:rsidRDefault="00516614" w:rsidP="0051661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6614" w:rsidRPr="00B27E79" w:rsidRDefault="00516614" w:rsidP="007E20E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  <w:r w:rsidR="000776CE">
              <w:rPr>
                <w:rFonts w:ascii="Times New Roman" w:hAnsi="Times New Roman" w:cs="Times New Roman"/>
                <w:sz w:val="16"/>
                <w:szCs w:val="16"/>
              </w:rPr>
              <w:t>Учащегося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 xml:space="preserve"> 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</w:t>
            </w:r>
          </w:p>
          <w:p w:rsidR="00516614" w:rsidRDefault="00516614" w:rsidP="0051661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7A7" w:rsidRPr="00B27E79" w:rsidRDefault="004857A7" w:rsidP="0051661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B27E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очта (</w:t>
            </w:r>
            <w:r w:rsidRPr="00B27E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) __________________________________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Паспортные данные:</w:t>
            </w:r>
          </w:p>
          <w:p w:rsidR="004857A7" w:rsidRPr="00B27E79" w:rsidRDefault="004857A7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Серия_________________ №______________________</w:t>
            </w:r>
          </w:p>
          <w:p w:rsidR="004857A7" w:rsidRPr="00B27E79" w:rsidRDefault="004857A7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Выдан когда_________________________________________</w:t>
            </w:r>
          </w:p>
          <w:p w:rsidR="004857A7" w:rsidRPr="00B27E79" w:rsidRDefault="004857A7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Кем_________________________________________________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______________________/ __________________________</w:t>
            </w:r>
          </w:p>
          <w:tbl>
            <w:tblPr>
              <w:tblW w:w="4395" w:type="dxa"/>
              <w:tblInd w:w="108" w:type="dxa"/>
              <w:tblLayout w:type="fixed"/>
              <w:tblLook w:val="01E0"/>
            </w:tblPr>
            <w:tblGrid>
              <w:gridCol w:w="4395"/>
            </w:tblGrid>
            <w:tr w:rsidR="004857A7" w:rsidRPr="00B27E79" w:rsidTr="0074378A">
              <w:tc>
                <w:tcPr>
                  <w:tcW w:w="4395" w:type="dxa"/>
                  <w:shd w:val="clear" w:color="auto" w:fill="auto"/>
                </w:tcPr>
                <w:p w:rsidR="004857A7" w:rsidRDefault="004857A7" w:rsidP="0074378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27E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                                    (расшифровка)</w:t>
                  </w:r>
                </w:p>
                <w:p w:rsidR="00E01A5A" w:rsidRDefault="00E01A5A" w:rsidP="0074378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E01A5A" w:rsidRDefault="00E01A5A" w:rsidP="0074378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E01A5A" w:rsidRDefault="00E01A5A" w:rsidP="0074378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E01A5A" w:rsidRDefault="00E01A5A" w:rsidP="00E01A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D1538">
                    <w:rPr>
                      <w:rFonts w:ascii="Times New Roman" w:hAnsi="Times New Roman"/>
                      <w:sz w:val="16"/>
                      <w:szCs w:val="16"/>
                    </w:rPr>
                    <w:t>Отметка о получении 2-го экземпляра</w:t>
                  </w:r>
                  <w:r w:rsidR="00164F7E" w:rsidRPr="00164F7E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2D1538">
                    <w:rPr>
                      <w:rFonts w:ascii="Times New Roman" w:hAnsi="Times New Roman"/>
                      <w:sz w:val="16"/>
                      <w:szCs w:val="16"/>
                    </w:rPr>
                    <w:t>Заказчиком</w:t>
                  </w:r>
                </w:p>
                <w:p w:rsidR="00E01A5A" w:rsidRDefault="00E01A5A" w:rsidP="00E01A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E01A5A" w:rsidRPr="00FC1215" w:rsidRDefault="00E01A5A" w:rsidP="00E01A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C121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Дата: _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__________________</w:t>
                  </w:r>
                  <w:r w:rsidRPr="00FC121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 Подпись: _________________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__</w:t>
                  </w:r>
                </w:p>
                <w:p w:rsidR="00E01A5A" w:rsidRPr="00B27E79" w:rsidRDefault="00E01A5A" w:rsidP="0074378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6403B" w:rsidRDefault="0056403B" w:rsidP="0056403B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  <w:sectPr w:rsidR="0056403B" w:rsidSect="00596206">
          <w:footerReference w:type="default" r:id="rId11"/>
          <w:pgSz w:w="11905" w:h="16838"/>
          <w:pgMar w:top="284" w:right="454" w:bottom="284" w:left="1077" w:header="720" w:footer="0" w:gutter="0"/>
          <w:cols w:space="720"/>
          <w:noEndnote/>
          <w:docGrid w:linePitch="299"/>
        </w:sectPr>
      </w:pPr>
    </w:p>
    <w:p w:rsidR="001E4153" w:rsidRDefault="004857A7" w:rsidP="001E415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27E79">
        <w:rPr>
          <w:rFonts w:ascii="Times New Roman" w:hAnsi="Times New Roman"/>
          <w:sz w:val="16"/>
          <w:szCs w:val="16"/>
        </w:rPr>
        <w:lastRenderedPageBreak/>
        <w:t xml:space="preserve">Приложение к </w:t>
      </w:r>
      <w:r w:rsidR="001E4153" w:rsidRPr="00B27E79">
        <w:rPr>
          <w:rFonts w:ascii="Times New Roman" w:hAnsi="Times New Roman"/>
          <w:sz w:val="16"/>
          <w:szCs w:val="16"/>
        </w:rPr>
        <w:t>договору</w:t>
      </w:r>
    </w:p>
    <w:p w:rsidR="004857A7" w:rsidRDefault="001E4153" w:rsidP="001E415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27E79">
        <w:rPr>
          <w:rFonts w:ascii="Times New Roman" w:hAnsi="Times New Roman"/>
          <w:sz w:val="16"/>
          <w:szCs w:val="16"/>
        </w:rPr>
        <w:t>от</w:t>
      </w:r>
      <w:r w:rsidR="004857A7" w:rsidRPr="00B27E79">
        <w:rPr>
          <w:rFonts w:ascii="Times New Roman" w:hAnsi="Times New Roman"/>
          <w:sz w:val="16"/>
          <w:szCs w:val="16"/>
        </w:rPr>
        <w:t xml:space="preserve"> «___</w:t>
      </w:r>
      <w:r w:rsidRPr="00B27E79">
        <w:rPr>
          <w:rFonts w:ascii="Times New Roman" w:hAnsi="Times New Roman"/>
          <w:sz w:val="16"/>
          <w:szCs w:val="16"/>
        </w:rPr>
        <w:t>_» _</w:t>
      </w:r>
      <w:r w:rsidR="004857A7" w:rsidRPr="00B27E79">
        <w:rPr>
          <w:rFonts w:ascii="Times New Roman" w:hAnsi="Times New Roman"/>
          <w:sz w:val="16"/>
          <w:szCs w:val="16"/>
        </w:rPr>
        <w:t>___________201__</w:t>
      </w:r>
      <w:r w:rsidRPr="00B27E79">
        <w:rPr>
          <w:rFonts w:ascii="Times New Roman" w:hAnsi="Times New Roman"/>
          <w:sz w:val="16"/>
          <w:szCs w:val="16"/>
        </w:rPr>
        <w:t>_ г.</w:t>
      </w:r>
      <w:r w:rsidR="004857A7" w:rsidRPr="00B27E79">
        <w:rPr>
          <w:rFonts w:ascii="Times New Roman" w:hAnsi="Times New Roman"/>
          <w:sz w:val="16"/>
          <w:szCs w:val="16"/>
        </w:rPr>
        <w:t xml:space="preserve"> №_____</w:t>
      </w:r>
    </w:p>
    <w:p w:rsidR="001E4153" w:rsidRDefault="001E4153" w:rsidP="001E415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56403B" w:rsidRPr="0056403B" w:rsidRDefault="0056403B" w:rsidP="0056403B">
      <w:pPr>
        <w:tabs>
          <w:tab w:val="left" w:pos="570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56403B" w:rsidRPr="0056403B" w:rsidRDefault="0056403B" w:rsidP="0056403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15739" w:type="dxa"/>
        <w:tblCellSpacing w:w="5" w:type="nil"/>
        <w:tblInd w:w="13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2"/>
        <w:gridCol w:w="2211"/>
        <w:gridCol w:w="2350"/>
        <w:gridCol w:w="2530"/>
        <w:gridCol w:w="1439"/>
        <w:gridCol w:w="2267"/>
        <w:gridCol w:w="880"/>
        <w:gridCol w:w="880"/>
        <w:gridCol w:w="880"/>
        <w:gridCol w:w="880"/>
        <w:gridCol w:w="880"/>
      </w:tblGrid>
      <w:tr w:rsidR="00174683" w:rsidRPr="0056403B" w:rsidTr="005531EC">
        <w:trPr>
          <w:tblCellSpacing w:w="5" w:type="nil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83" w:rsidRPr="0056403B" w:rsidRDefault="00174683" w:rsidP="00564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4683" w:rsidRPr="0056403B" w:rsidRDefault="00174683" w:rsidP="00564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40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5640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640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5640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83" w:rsidRPr="0056403B" w:rsidRDefault="00174683" w:rsidP="00564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40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платной образовательной услуги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83" w:rsidRPr="0056403B" w:rsidRDefault="00174683" w:rsidP="00564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40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образовательной программы 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683" w:rsidRPr="0056403B" w:rsidRDefault="00174683" w:rsidP="00564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40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83" w:rsidRPr="0056403B" w:rsidRDefault="00174683" w:rsidP="00564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40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683" w:rsidRPr="0056403B" w:rsidRDefault="00174683" w:rsidP="00564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40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 освоения образовательной программы на момент подписания</w:t>
            </w:r>
          </w:p>
          <w:p w:rsidR="00174683" w:rsidRPr="0056403B" w:rsidRDefault="00174683" w:rsidP="00564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договор</w:t>
            </w:r>
            <w:r w:rsidRPr="005640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 </w:t>
            </w:r>
          </w:p>
          <w:p w:rsidR="00174683" w:rsidRPr="0056403B" w:rsidRDefault="00174683" w:rsidP="00564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40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Срок </w:t>
            </w:r>
            <w:proofErr w:type="gramStart"/>
            <w:r w:rsidRPr="005640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обучения</w:t>
            </w:r>
            <w:proofErr w:type="gramEnd"/>
            <w:r w:rsidRPr="005640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 индивидуальному учебному плану, в   том числе</w:t>
            </w:r>
          </w:p>
          <w:p w:rsidR="00174683" w:rsidRPr="0056403B" w:rsidRDefault="00174683" w:rsidP="00564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40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ускоренному обучению</w:t>
            </w:r>
          </w:p>
          <w:p w:rsidR="00174683" w:rsidRPr="0056403B" w:rsidRDefault="00174683" w:rsidP="00564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683" w:rsidRPr="0056403B" w:rsidRDefault="00174683" w:rsidP="00564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40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часов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83" w:rsidRPr="0056403B" w:rsidRDefault="00174683" w:rsidP="00564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40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Стоимость (руб.)</w:t>
            </w:r>
          </w:p>
        </w:tc>
      </w:tr>
      <w:tr w:rsidR="00174683" w:rsidRPr="0056403B" w:rsidTr="00174683">
        <w:trPr>
          <w:tblCellSpacing w:w="5" w:type="nil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83" w:rsidRPr="0056403B" w:rsidRDefault="00174683" w:rsidP="005640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83" w:rsidRPr="0056403B" w:rsidRDefault="00174683" w:rsidP="005640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83" w:rsidRPr="0056403B" w:rsidRDefault="00174683" w:rsidP="005640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83" w:rsidRPr="0056403B" w:rsidRDefault="00174683" w:rsidP="005640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83" w:rsidRPr="0056403B" w:rsidRDefault="00174683" w:rsidP="005640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83" w:rsidRPr="0056403B" w:rsidRDefault="00174683" w:rsidP="00564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83" w:rsidRPr="0056403B" w:rsidRDefault="00174683" w:rsidP="00564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40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неделю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83" w:rsidRPr="0056403B" w:rsidRDefault="006E2CB4" w:rsidP="00564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40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="00174683" w:rsidRPr="005640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сего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месяц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83" w:rsidRPr="0056403B" w:rsidRDefault="00174683" w:rsidP="00564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40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одного занятия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83" w:rsidRPr="0056403B" w:rsidRDefault="00174683" w:rsidP="00564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месяц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83" w:rsidRDefault="00174683" w:rsidP="00564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4683" w:rsidRDefault="00174683" w:rsidP="00564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4683" w:rsidRDefault="00174683" w:rsidP="00564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74683" w:rsidRPr="00C333AD" w:rsidRDefault="00174683" w:rsidP="00564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C333A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индивидуального занятия</w:t>
            </w:r>
          </w:p>
        </w:tc>
      </w:tr>
      <w:tr w:rsidR="00826295" w:rsidRPr="0056403B" w:rsidTr="00C333AD">
        <w:trPr>
          <w:trHeight w:val="2487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95" w:rsidRPr="0056403B" w:rsidRDefault="00826295" w:rsidP="0056403B">
            <w:pPr>
              <w:autoSpaceDE w:val="0"/>
              <w:autoSpaceDN w:val="0"/>
              <w:adjustRightInd w:val="0"/>
              <w:spacing w:after="0" w:line="96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95" w:rsidRPr="00FC7E73" w:rsidRDefault="00826295" w:rsidP="00D21D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95" w:rsidRPr="00FC7E73" w:rsidRDefault="00826295" w:rsidP="0085122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95" w:rsidRPr="00B27007" w:rsidRDefault="00826295" w:rsidP="0056403B">
            <w:pPr>
              <w:autoSpaceDE w:val="0"/>
              <w:autoSpaceDN w:val="0"/>
              <w:adjustRightInd w:val="0"/>
              <w:spacing w:after="0" w:line="96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95" w:rsidRPr="0056403B" w:rsidRDefault="00826295" w:rsidP="00A70735">
            <w:pPr>
              <w:autoSpaceDE w:val="0"/>
              <w:autoSpaceDN w:val="0"/>
              <w:adjustRightInd w:val="0"/>
              <w:spacing w:after="0" w:line="96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95" w:rsidRPr="0056403B" w:rsidRDefault="00826295" w:rsidP="00826295">
            <w:pPr>
              <w:autoSpaceDE w:val="0"/>
              <w:autoSpaceDN w:val="0"/>
              <w:adjustRightInd w:val="0"/>
              <w:spacing w:after="0" w:line="96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95" w:rsidRPr="0056403B" w:rsidRDefault="00826295" w:rsidP="0056403B">
            <w:pPr>
              <w:autoSpaceDE w:val="0"/>
              <w:autoSpaceDN w:val="0"/>
              <w:adjustRightInd w:val="0"/>
              <w:spacing w:after="0" w:line="96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95" w:rsidRPr="0056403B" w:rsidRDefault="00826295" w:rsidP="0056403B">
            <w:pPr>
              <w:autoSpaceDE w:val="0"/>
              <w:autoSpaceDN w:val="0"/>
              <w:adjustRightInd w:val="0"/>
              <w:spacing w:after="0" w:line="96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95" w:rsidRPr="0056403B" w:rsidRDefault="00826295" w:rsidP="00676D34">
            <w:pPr>
              <w:autoSpaceDE w:val="0"/>
              <w:autoSpaceDN w:val="0"/>
              <w:adjustRightInd w:val="0"/>
              <w:spacing w:after="0" w:line="96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95" w:rsidRPr="0056403B" w:rsidRDefault="00826295" w:rsidP="0056403B">
            <w:pPr>
              <w:autoSpaceDE w:val="0"/>
              <w:autoSpaceDN w:val="0"/>
              <w:adjustRightInd w:val="0"/>
              <w:spacing w:after="0" w:line="96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95" w:rsidRPr="0056403B" w:rsidRDefault="00826295" w:rsidP="0056403B">
            <w:pPr>
              <w:autoSpaceDE w:val="0"/>
              <w:autoSpaceDN w:val="0"/>
              <w:adjustRightInd w:val="0"/>
              <w:spacing w:after="0" w:line="96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6403B" w:rsidRPr="0056403B" w:rsidRDefault="0056403B" w:rsidP="00564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56403B" w:rsidRDefault="0056403B" w:rsidP="0056403B">
      <w:pPr>
        <w:tabs>
          <w:tab w:val="left" w:pos="57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391" w:type="dxa"/>
        <w:tblInd w:w="2410" w:type="dxa"/>
        <w:tblLayout w:type="fixed"/>
        <w:tblLook w:val="01E0"/>
      </w:tblPr>
      <w:tblGrid>
        <w:gridCol w:w="4806"/>
        <w:gridCol w:w="887"/>
        <w:gridCol w:w="4698"/>
      </w:tblGrid>
      <w:tr w:rsidR="004857A7" w:rsidRPr="00B27E79" w:rsidTr="0056403B">
        <w:trPr>
          <w:trHeight w:val="4246"/>
        </w:trPr>
        <w:tc>
          <w:tcPr>
            <w:tcW w:w="4806" w:type="dxa"/>
            <w:shd w:val="clear" w:color="auto" w:fill="auto"/>
          </w:tcPr>
          <w:p w:rsidR="004857A7" w:rsidRPr="00B27E79" w:rsidRDefault="004857A7" w:rsidP="007437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E79">
              <w:rPr>
                <w:rFonts w:ascii="Times New Roman" w:hAnsi="Times New Roman"/>
                <w:sz w:val="16"/>
                <w:szCs w:val="16"/>
              </w:rPr>
              <w:t>Исполнитель:</w:t>
            </w:r>
          </w:p>
          <w:p w:rsidR="00C333AD" w:rsidRPr="00164F7E" w:rsidRDefault="00C333AD" w:rsidP="00C333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64F7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Муниципальное автономное общеобразовательное учреждение лицей № 34 города Тюмени</w:t>
            </w:r>
          </w:p>
          <w:p w:rsidR="00C333AD" w:rsidRPr="00164F7E" w:rsidRDefault="00C333AD" w:rsidP="00C333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64F7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6250025, г. Тюмень, ул. Новоселов,10</w:t>
            </w:r>
          </w:p>
          <w:p w:rsidR="00C333AD" w:rsidRPr="00164F7E" w:rsidRDefault="00C333AD" w:rsidP="00C333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20"/>
              </w:rPr>
            </w:pPr>
            <w:r w:rsidRPr="00164F7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Реквизиты: </w:t>
            </w:r>
            <w:r w:rsidRPr="00164F7E">
              <w:rPr>
                <w:b/>
                <w:sz w:val="15"/>
                <w:szCs w:val="20"/>
              </w:rPr>
              <w:t xml:space="preserve"> </w:t>
            </w:r>
            <w:r w:rsidRPr="00164F7E">
              <w:rPr>
                <w:rFonts w:ascii="Times New Roman" w:hAnsi="Times New Roman"/>
                <w:sz w:val="15"/>
                <w:szCs w:val="20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625025, г"/>
              </w:smartTagPr>
              <w:r w:rsidRPr="00164F7E">
                <w:rPr>
                  <w:rFonts w:ascii="Times New Roman" w:hAnsi="Times New Roman"/>
                  <w:sz w:val="15"/>
                  <w:szCs w:val="20"/>
                </w:rPr>
                <w:t>625025, г</w:t>
              </w:r>
            </w:smartTag>
            <w:r w:rsidRPr="00164F7E">
              <w:rPr>
                <w:rFonts w:ascii="Times New Roman" w:hAnsi="Times New Roman"/>
                <w:sz w:val="15"/>
                <w:szCs w:val="20"/>
              </w:rPr>
              <w:t>. Тюмень, ул. Новоселов,</w:t>
            </w:r>
            <w:r w:rsidRPr="00C333AD">
              <w:rPr>
                <w:rFonts w:ascii="Times New Roman" w:hAnsi="Times New Roman"/>
                <w:sz w:val="15"/>
                <w:szCs w:val="20"/>
              </w:rPr>
              <w:t>1</w:t>
            </w:r>
            <w:r w:rsidRPr="00164F7E">
              <w:rPr>
                <w:rFonts w:ascii="Times New Roman" w:hAnsi="Times New Roman"/>
                <w:sz w:val="15"/>
                <w:szCs w:val="20"/>
              </w:rPr>
              <w:t>0</w:t>
            </w:r>
          </w:p>
          <w:p w:rsidR="00C333AD" w:rsidRPr="00164F7E" w:rsidRDefault="00C333AD" w:rsidP="00C3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5"/>
                <w:szCs w:val="20"/>
              </w:rPr>
            </w:pPr>
            <w:r w:rsidRPr="00164F7E">
              <w:rPr>
                <w:rFonts w:ascii="Times New Roman" w:hAnsi="Times New Roman"/>
                <w:bCs/>
                <w:sz w:val="15"/>
                <w:szCs w:val="20"/>
              </w:rPr>
              <w:t>Банковские реквизиты</w:t>
            </w:r>
          </w:p>
          <w:p w:rsidR="00C333AD" w:rsidRPr="00164F7E" w:rsidRDefault="00C333AD" w:rsidP="00C333AD">
            <w:pPr>
              <w:spacing w:after="0" w:line="240" w:lineRule="auto"/>
              <w:rPr>
                <w:rFonts w:ascii="Times New Roman" w:hAnsi="Times New Roman"/>
                <w:sz w:val="15"/>
              </w:rPr>
            </w:pPr>
            <w:r w:rsidRPr="00164F7E">
              <w:rPr>
                <w:rFonts w:ascii="Times New Roman" w:hAnsi="Times New Roman"/>
                <w:sz w:val="15"/>
              </w:rPr>
              <w:t>ИНН 7204006236 КПП 720301001</w:t>
            </w:r>
          </w:p>
          <w:p w:rsidR="00C333AD" w:rsidRPr="00164F7E" w:rsidRDefault="00C333AD" w:rsidP="00C333AD">
            <w:pPr>
              <w:spacing w:after="0" w:line="240" w:lineRule="auto"/>
              <w:rPr>
                <w:rFonts w:ascii="Times New Roman" w:hAnsi="Times New Roman"/>
                <w:sz w:val="15"/>
              </w:rPr>
            </w:pPr>
            <w:r w:rsidRPr="00164F7E">
              <w:rPr>
                <w:rFonts w:ascii="Times New Roman" w:hAnsi="Times New Roman"/>
                <w:sz w:val="15"/>
              </w:rPr>
              <w:t xml:space="preserve">Банк: </w:t>
            </w:r>
            <w:r w:rsidRPr="00164F7E">
              <w:rPr>
                <w:rFonts w:ascii="Times New Roman" w:hAnsi="Times New Roman"/>
                <w:sz w:val="16"/>
                <w:szCs w:val="16"/>
              </w:rPr>
              <w:t>ПАО «</w:t>
            </w:r>
            <w:proofErr w:type="spellStart"/>
            <w:r w:rsidRPr="00164F7E">
              <w:rPr>
                <w:rFonts w:ascii="Times New Roman" w:hAnsi="Times New Roman"/>
                <w:sz w:val="16"/>
                <w:szCs w:val="16"/>
              </w:rPr>
              <w:t>Запсибкомбанк</w:t>
            </w:r>
            <w:proofErr w:type="spellEnd"/>
            <w:r w:rsidRPr="00164F7E">
              <w:rPr>
                <w:rFonts w:ascii="Times New Roman" w:hAnsi="Times New Roman"/>
                <w:sz w:val="16"/>
                <w:szCs w:val="16"/>
              </w:rPr>
              <w:t>» г. Тюмень</w:t>
            </w:r>
          </w:p>
          <w:p w:rsidR="00C333AD" w:rsidRPr="00164F7E" w:rsidRDefault="00C333AD" w:rsidP="00C333AD">
            <w:pPr>
              <w:spacing w:after="0" w:line="240" w:lineRule="auto"/>
              <w:rPr>
                <w:rFonts w:ascii="Times New Roman" w:hAnsi="Times New Roman"/>
                <w:sz w:val="15"/>
              </w:rPr>
            </w:pPr>
            <w:proofErr w:type="gramStart"/>
            <w:r w:rsidRPr="00164F7E">
              <w:rPr>
                <w:rFonts w:ascii="Times New Roman" w:hAnsi="Times New Roman"/>
                <w:sz w:val="15"/>
              </w:rPr>
              <w:t>Р</w:t>
            </w:r>
            <w:proofErr w:type="gramEnd"/>
            <w:r w:rsidRPr="00164F7E">
              <w:rPr>
                <w:rFonts w:ascii="Times New Roman" w:hAnsi="Times New Roman"/>
                <w:sz w:val="15"/>
              </w:rPr>
              <w:t xml:space="preserve">/счет: </w:t>
            </w:r>
            <w:r w:rsidRPr="00164F7E">
              <w:rPr>
                <w:rFonts w:ascii="Times New Roman" w:hAnsi="Times New Roman"/>
                <w:sz w:val="14"/>
                <w:szCs w:val="14"/>
              </w:rPr>
              <w:t>40703810601994001140</w:t>
            </w:r>
          </w:p>
          <w:p w:rsidR="00C333AD" w:rsidRPr="00164F7E" w:rsidRDefault="00C333AD" w:rsidP="00C333A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164F7E">
              <w:rPr>
                <w:rFonts w:ascii="Times New Roman" w:hAnsi="Times New Roman"/>
                <w:sz w:val="15"/>
              </w:rPr>
              <w:t>Кор</w:t>
            </w:r>
            <w:proofErr w:type="spellEnd"/>
            <w:r w:rsidRPr="00164F7E">
              <w:rPr>
                <w:rFonts w:ascii="Times New Roman" w:hAnsi="Times New Roman"/>
                <w:sz w:val="15"/>
              </w:rPr>
              <w:t>/счет</w:t>
            </w:r>
            <w:proofErr w:type="gramEnd"/>
            <w:r w:rsidRPr="00164F7E">
              <w:rPr>
                <w:rFonts w:ascii="Times New Roman" w:hAnsi="Times New Roman"/>
                <w:sz w:val="15"/>
              </w:rPr>
              <w:t xml:space="preserve">: </w:t>
            </w:r>
            <w:r w:rsidRPr="00164F7E">
              <w:rPr>
                <w:rFonts w:ascii="Times New Roman" w:hAnsi="Times New Roman"/>
                <w:sz w:val="14"/>
                <w:szCs w:val="14"/>
              </w:rPr>
              <w:t>30101810271020000613</w:t>
            </w:r>
          </w:p>
          <w:p w:rsidR="00C333AD" w:rsidRPr="00164F7E" w:rsidRDefault="00C333AD" w:rsidP="00C333A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64F7E">
              <w:rPr>
                <w:rFonts w:ascii="Times New Roman" w:hAnsi="Times New Roman"/>
                <w:sz w:val="15"/>
              </w:rPr>
              <w:t xml:space="preserve">БИК: </w:t>
            </w:r>
            <w:r w:rsidRPr="00164F7E">
              <w:rPr>
                <w:rFonts w:ascii="Times New Roman" w:hAnsi="Times New Roman"/>
                <w:sz w:val="14"/>
                <w:szCs w:val="14"/>
              </w:rPr>
              <w:t>047102613</w:t>
            </w:r>
          </w:p>
          <w:p w:rsidR="00C333AD" w:rsidRPr="003F7C0B" w:rsidRDefault="00C333AD" w:rsidP="00C333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64F7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Тел</w:t>
            </w:r>
            <w:r w:rsidRPr="003F7C0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: 8(3254) 34-19-05</w:t>
            </w:r>
            <w:proofErr w:type="gramStart"/>
            <w:r w:rsidRPr="003F7C0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;</w:t>
            </w:r>
            <w:proofErr w:type="gramEnd"/>
            <w:r w:rsidRPr="003F7C0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34-19-06; 34-18-73</w:t>
            </w:r>
          </w:p>
          <w:p w:rsidR="00C333AD" w:rsidRPr="003F7C0B" w:rsidRDefault="00C333AD" w:rsidP="00C333AD">
            <w:pPr>
              <w:shd w:val="clear" w:color="auto" w:fill="EEE5D4"/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7336E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E</w:t>
            </w:r>
            <w:r w:rsidRPr="003F7C0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 w:rsidRPr="00B7336E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mail</w:t>
            </w:r>
            <w:r w:rsidRPr="003F7C0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: </w:t>
            </w:r>
            <w:r w:rsidRPr="003F7C0B"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  <w:t>_</w:t>
            </w:r>
            <w:r w:rsidRPr="003F7C0B">
              <w:rPr>
                <w:rFonts w:ascii="Georgia" w:hAnsi="Georg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hyperlink r:id="rId12" w:history="1">
              <w:r w:rsidRPr="00B7336E">
                <w:rPr>
                  <w:rStyle w:val="ad"/>
                  <w:rFonts w:ascii="Georgia" w:eastAsia="Times New Roman" w:hAnsi="Georgia"/>
                  <w:color w:val="000000" w:themeColor="text1"/>
                  <w:sz w:val="20"/>
                  <w:szCs w:val="20"/>
                  <w:lang w:val="en-US" w:eastAsia="ru-RU"/>
                </w:rPr>
                <w:t>licey</w:t>
              </w:r>
              <w:r w:rsidRPr="003F7C0B">
                <w:rPr>
                  <w:rStyle w:val="ad"/>
                  <w:rFonts w:ascii="Georgia" w:eastAsia="Times New Roman" w:hAnsi="Georgia"/>
                  <w:color w:val="000000" w:themeColor="text1"/>
                  <w:sz w:val="20"/>
                  <w:szCs w:val="20"/>
                  <w:lang w:eastAsia="ru-RU"/>
                </w:rPr>
                <w:t>34@</w:t>
              </w:r>
              <w:r w:rsidRPr="00B7336E">
                <w:rPr>
                  <w:rStyle w:val="ad"/>
                  <w:rFonts w:ascii="Georgia" w:eastAsia="Times New Roman" w:hAnsi="Georgia"/>
                  <w:color w:val="000000" w:themeColor="text1"/>
                  <w:sz w:val="20"/>
                  <w:szCs w:val="20"/>
                  <w:lang w:val="en-US" w:eastAsia="ru-RU"/>
                </w:rPr>
                <w:t>yandex</w:t>
              </w:r>
              <w:r w:rsidRPr="003F7C0B">
                <w:rPr>
                  <w:rStyle w:val="ad"/>
                  <w:rFonts w:ascii="Georgia" w:eastAsia="Times New Roman" w:hAnsi="Georgia"/>
                  <w:color w:val="000000" w:themeColor="text1"/>
                  <w:sz w:val="20"/>
                  <w:szCs w:val="20"/>
                  <w:lang w:eastAsia="ru-RU"/>
                </w:rPr>
                <w:t>.</w:t>
              </w:r>
              <w:r w:rsidRPr="00B7336E">
                <w:rPr>
                  <w:rStyle w:val="ad"/>
                  <w:rFonts w:ascii="Georgia" w:eastAsia="Times New Roman" w:hAnsi="Georgia"/>
                  <w:color w:val="000000" w:themeColor="text1"/>
                  <w:sz w:val="20"/>
                  <w:szCs w:val="20"/>
                  <w:lang w:val="en-US" w:eastAsia="ru-RU"/>
                </w:rPr>
                <w:t>ru</w:t>
              </w:r>
              <w:r w:rsidRPr="003F7C0B">
                <w:rPr>
                  <w:rStyle w:val="ad"/>
                  <w:rFonts w:ascii="Times New Roman" w:hAnsi="Times New Roman"/>
                  <w:color w:val="000000" w:themeColor="text1"/>
                  <w:sz w:val="16"/>
                  <w:szCs w:val="16"/>
                </w:rPr>
                <w:t>_</w:t>
              </w:r>
            </w:hyperlink>
          </w:p>
          <w:p w:rsidR="00C333AD" w:rsidRPr="00C333AD" w:rsidRDefault="00C333AD" w:rsidP="00C333AD">
            <w:pPr>
              <w:shd w:val="clear" w:color="auto" w:fill="EEE5D4"/>
              <w:textAlignment w:val="baseline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7336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Директор</w:t>
            </w:r>
          </w:p>
          <w:p w:rsidR="00C333AD" w:rsidRPr="00C333AD" w:rsidRDefault="00C333AD" w:rsidP="00C333A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333AD" w:rsidRPr="00164F7E" w:rsidRDefault="00C333AD" w:rsidP="00C333A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164F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____________________ / </w:t>
            </w:r>
            <w:r w:rsidRPr="00164F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  <w:t>Т.Ю.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r w:rsidRPr="00164F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  <w:t>Нестерова</w:t>
            </w:r>
          </w:p>
          <w:p w:rsidR="004857A7" w:rsidRPr="00B27E79" w:rsidRDefault="00C333AD" w:rsidP="00C333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64F7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М.п</w:t>
            </w:r>
            <w:proofErr w:type="spellEnd"/>
            <w:r w:rsidRPr="00164F7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...</w:t>
            </w:r>
          </w:p>
        </w:tc>
        <w:tc>
          <w:tcPr>
            <w:tcW w:w="887" w:type="dxa"/>
          </w:tcPr>
          <w:p w:rsidR="004857A7" w:rsidRPr="00B27E79" w:rsidRDefault="004857A7" w:rsidP="0074378A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4698" w:type="dxa"/>
            <w:shd w:val="clear" w:color="auto" w:fill="auto"/>
          </w:tcPr>
          <w:p w:rsidR="004857A7" w:rsidRPr="00B27E79" w:rsidRDefault="004857A7" w:rsidP="007437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E79">
              <w:rPr>
                <w:rFonts w:ascii="Times New Roman" w:hAnsi="Times New Roman"/>
                <w:sz w:val="16"/>
                <w:szCs w:val="16"/>
              </w:rPr>
              <w:t>Заказчик: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7A7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2992" w:rsidRPr="00B27E79" w:rsidRDefault="001B2992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______________________/ __________________________</w:t>
            </w:r>
          </w:p>
          <w:tbl>
            <w:tblPr>
              <w:tblW w:w="4414" w:type="dxa"/>
              <w:tblInd w:w="109" w:type="dxa"/>
              <w:tblLayout w:type="fixed"/>
              <w:tblLook w:val="01E0"/>
            </w:tblPr>
            <w:tblGrid>
              <w:gridCol w:w="4414"/>
            </w:tblGrid>
            <w:tr w:rsidR="004857A7" w:rsidRPr="00B27E79" w:rsidTr="0056403B">
              <w:trPr>
                <w:trHeight w:val="168"/>
              </w:trPr>
              <w:tc>
                <w:tcPr>
                  <w:tcW w:w="4414" w:type="dxa"/>
                  <w:shd w:val="clear" w:color="auto" w:fill="auto"/>
                </w:tcPr>
                <w:p w:rsidR="004857A7" w:rsidRPr="00B27E79" w:rsidRDefault="004857A7" w:rsidP="0074378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27E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                                    (расшифровка)</w:t>
                  </w:r>
                </w:p>
              </w:tc>
            </w:tr>
          </w:tbl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857A7" w:rsidRPr="00B27E79" w:rsidRDefault="004857A7" w:rsidP="004857A7">
      <w:pPr>
        <w:tabs>
          <w:tab w:val="left" w:pos="4395"/>
        </w:tabs>
        <w:rPr>
          <w:rFonts w:ascii="Times New Roman" w:hAnsi="Times New Roman"/>
        </w:rPr>
      </w:pPr>
    </w:p>
    <w:p w:rsidR="004857A7" w:rsidRPr="00B27E79" w:rsidRDefault="004857A7" w:rsidP="004857A7">
      <w:pPr>
        <w:tabs>
          <w:tab w:val="left" w:pos="5925"/>
        </w:tabs>
        <w:rPr>
          <w:rFonts w:ascii="Times New Roman" w:hAnsi="Times New Roman"/>
          <w:sz w:val="16"/>
          <w:szCs w:val="16"/>
        </w:rPr>
      </w:pPr>
    </w:p>
    <w:sectPr w:rsidR="004857A7" w:rsidRPr="00B27E79" w:rsidSect="0056403B">
      <w:pgSz w:w="16838" w:h="11905" w:orient="landscape"/>
      <w:pgMar w:top="426" w:right="395" w:bottom="454" w:left="284" w:header="72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541" w:rsidRDefault="00A20541" w:rsidP="00FF67EF">
      <w:pPr>
        <w:spacing w:after="0" w:line="240" w:lineRule="auto"/>
      </w:pPr>
      <w:r>
        <w:separator/>
      </w:r>
    </w:p>
  </w:endnote>
  <w:endnote w:type="continuationSeparator" w:id="0">
    <w:p w:rsidR="00A20541" w:rsidRDefault="00A20541" w:rsidP="00FF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1E9" w:rsidRDefault="00E54FB7">
    <w:pPr>
      <w:pStyle w:val="a6"/>
      <w:jc w:val="right"/>
    </w:pPr>
    <w:r>
      <w:fldChar w:fldCharType="begin"/>
    </w:r>
    <w:r w:rsidR="003B1782">
      <w:instrText xml:space="preserve"> PAGE   \* MERGEFORMAT </w:instrText>
    </w:r>
    <w:r>
      <w:fldChar w:fldCharType="separate"/>
    </w:r>
    <w:r w:rsidR="003F7C0B">
      <w:rPr>
        <w:noProof/>
      </w:rPr>
      <w:t>1</w:t>
    </w:r>
    <w:r>
      <w:rPr>
        <w:noProof/>
      </w:rPr>
      <w:fldChar w:fldCharType="end"/>
    </w:r>
  </w:p>
  <w:p w:rsidR="002151E9" w:rsidRDefault="002151E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541" w:rsidRDefault="00A20541" w:rsidP="00FF67EF">
      <w:pPr>
        <w:spacing w:after="0" w:line="240" w:lineRule="auto"/>
      </w:pPr>
      <w:r>
        <w:separator/>
      </w:r>
    </w:p>
  </w:footnote>
  <w:footnote w:type="continuationSeparator" w:id="0">
    <w:p w:rsidR="00A20541" w:rsidRDefault="00A20541" w:rsidP="00FF6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CEC39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4350FE"/>
    <w:multiLevelType w:val="multilevel"/>
    <w:tmpl w:val="F0EC3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499"/>
    <w:rsid w:val="00007FA4"/>
    <w:rsid w:val="00010586"/>
    <w:rsid w:val="00017900"/>
    <w:rsid w:val="00022724"/>
    <w:rsid w:val="00034A5A"/>
    <w:rsid w:val="00036C35"/>
    <w:rsid w:val="00042CF5"/>
    <w:rsid w:val="00043790"/>
    <w:rsid w:val="00046A5A"/>
    <w:rsid w:val="00053FCE"/>
    <w:rsid w:val="0005588D"/>
    <w:rsid w:val="0005737A"/>
    <w:rsid w:val="000679EE"/>
    <w:rsid w:val="000776CE"/>
    <w:rsid w:val="00081E8F"/>
    <w:rsid w:val="00087CF5"/>
    <w:rsid w:val="0009778F"/>
    <w:rsid w:val="000A352A"/>
    <w:rsid w:val="000A5E2C"/>
    <w:rsid w:val="000B3A1B"/>
    <w:rsid w:val="000C1FBF"/>
    <w:rsid w:val="000E7F65"/>
    <w:rsid w:val="000F6B48"/>
    <w:rsid w:val="0011069B"/>
    <w:rsid w:val="0011559C"/>
    <w:rsid w:val="00115834"/>
    <w:rsid w:val="00117F53"/>
    <w:rsid w:val="00121FF6"/>
    <w:rsid w:val="0012336A"/>
    <w:rsid w:val="00123D8B"/>
    <w:rsid w:val="00125D7A"/>
    <w:rsid w:val="0016303D"/>
    <w:rsid w:val="00163F39"/>
    <w:rsid w:val="00163FA7"/>
    <w:rsid w:val="00164F7E"/>
    <w:rsid w:val="00166339"/>
    <w:rsid w:val="00174683"/>
    <w:rsid w:val="0017621A"/>
    <w:rsid w:val="00180813"/>
    <w:rsid w:val="00187657"/>
    <w:rsid w:val="00187901"/>
    <w:rsid w:val="001919C3"/>
    <w:rsid w:val="001A1D60"/>
    <w:rsid w:val="001A4628"/>
    <w:rsid w:val="001B0DBE"/>
    <w:rsid w:val="001B1149"/>
    <w:rsid w:val="001B2992"/>
    <w:rsid w:val="001B321D"/>
    <w:rsid w:val="001B3712"/>
    <w:rsid w:val="001B42BB"/>
    <w:rsid w:val="001C361B"/>
    <w:rsid w:val="001D0DF5"/>
    <w:rsid w:val="001D18A8"/>
    <w:rsid w:val="001D42EB"/>
    <w:rsid w:val="001D669B"/>
    <w:rsid w:val="001E036D"/>
    <w:rsid w:val="001E4153"/>
    <w:rsid w:val="001F4670"/>
    <w:rsid w:val="002058CC"/>
    <w:rsid w:val="0020753E"/>
    <w:rsid w:val="00212B86"/>
    <w:rsid w:val="002151E9"/>
    <w:rsid w:val="00226C87"/>
    <w:rsid w:val="002273A3"/>
    <w:rsid w:val="00240E89"/>
    <w:rsid w:val="00241666"/>
    <w:rsid w:val="00255B19"/>
    <w:rsid w:val="00277242"/>
    <w:rsid w:val="00283DC9"/>
    <w:rsid w:val="00283E84"/>
    <w:rsid w:val="0028743C"/>
    <w:rsid w:val="00293453"/>
    <w:rsid w:val="002A438E"/>
    <w:rsid w:val="002B5D96"/>
    <w:rsid w:val="002E3A0F"/>
    <w:rsid w:val="002F0374"/>
    <w:rsid w:val="00300906"/>
    <w:rsid w:val="00307226"/>
    <w:rsid w:val="003204E2"/>
    <w:rsid w:val="00323F0C"/>
    <w:rsid w:val="003260BF"/>
    <w:rsid w:val="00326712"/>
    <w:rsid w:val="00327D37"/>
    <w:rsid w:val="003453B9"/>
    <w:rsid w:val="00346F8F"/>
    <w:rsid w:val="0035044F"/>
    <w:rsid w:val="003572CF"/>
    <w:rsid w:val="00360431"/>
    <w:rsid w:val="00360A0B"/>
    <w:rsid w:val="00371C60"/>
    <w:rsid w:val="0038669F"/>
    <w:rsid w:val="003910A9"/>
    <w:rsid w:val="003976BB"/>
    <w:rsid w:val="003A0587"/>
    <w:rsid w:val="003A1540"/>
    <w:rsid w:val="003A1AFD"/>
    <w:rsid w:val="003A6926"/>
    <w:rsid w:val="003B1782"/>
    <w:rsid w:val="003B5C49"/>
    <w:rsid w:val="003B66C5"/>
    <w:rsid w:val="003D04A5"/>
    <w:rsid w:val="003D162A"/>
    <w:rsid w:val="003D6434"/>
    <w:rsid w:val="003E4E37"/>
    <w:rsid w:val="003E6F4E"/>
    <w:rsid w:val="003F0E3D"/>
    <w:rsid w:val="003F629F"/>
    <w:rsid w:val="003F7C0B"/>
    <w:rsid w:val="00404070"/>
    <w:rsid w:val="0040766C"/>
    <w:rsid w:val="004220AF"/>
    <w:rsid w:val="00427351"/>
    <w:rsid w:val="00431127"/>
    <w:rsid w:val="00433008"/>
    <w:rsid w:val="00434D77"/>
    <w:rsid w:val="00436124"/>
    <w:rsid w:val="004433BD"/>
    <w:rsid w:val="00470A17"/>
    <w:rsid w:val="00475C23"/>
    <w:rsid w:val="0048009C"/>
    <w:rsid w:val="004830D8"/>
    <w:rsid w:val="004857A7"/>
    <w:rsid w:val="00497E05"/>
    <w:rsid w:val="004A054D"/>
    <w:rsid w:val="004A55A7"/>
    <w:rsid w:val="004A750F"/>
    <w:rsid w:val="004C01C6"/>
    <w:rsid w:val="004E18B5"/>
    <w:rsid w:val="004E6BF3"/>
    <w:rsid w:val="004F5E27"/>
    <w:rsid w:val="00500364"/>
    <w:rsid w:val="00501A18"/>
    <w:rsid w:val="00503477"/>
    <w:rsid w:val="00505C7D"/>
    <w:rsid w:val="00507B96"/>
    <w:rsid w:val="00515D9D"/>
    <w:rsid w:val="005161D0"/>
    <w:rsid w:val="00516614"/>
    <w:rsid w:val="00522EEC"/>
    <w:rsid w:val="005275A5"/>
    <w:rsid w:val="00536063"/>
    <w:rsid w:val="0053728F"/>
    <w:rsid w:val="005408FA"/>
    <w:rsid w:val="00546C51"/>
    <w:rsid w:val="00550ACA"/>
    <w:rsid w:val="005562D4"/>
    <w:rsid w:val="00562210"/>
    <w:rsid w:val="00563354"/>
    <w:rsid w:val="0056403B"/>
    <w:rsid w:val="00570393"/>
    <w:rsid w:val="00583804"/>
    <w:rsid w:val="005853A5"/>
    <w:rsid w:val="00585499"/>
    <w:rsid w:val="00585E33"/>
    <w:rsid w:val="00587117"/>
    <w:rsid w:val="005911B8"/>
    <w:rsid w:val="005951A4"/>
    <w:rsid w:val="00596206"/>
    <w:rsid w:val="005A5C64"/>
    <w:rsid w:val="005A69B2"/>
    <w:rsid w:val="005C40DA"/>
    <w:rsid w:val="005C6B90"/>
    <w:rsid w:val="005D732E"/>
    <w:rsid w:val="005D7BA5"/>
    <w:rsid w:val="00607807"/>
    <w:rsid w:val="00614ECA"/>
    <w:rsid w:val="006209D3"/>
    <w:rsid w:val="00631FB4"/>
    <w:rsid w:val="00635B7D"/>
    <w:rsid w:val="00635C89"/>
    <w:rsid w:val="006459AE"/>
    <w:rsid w:val="0064635D"/>
    <w:rsid w:val="00660871"/>
    <w:rsid w:val="0066526E"/>
    <w:rsid w:val="006734B9"/>
    <w:rsid w:val="006735F4"/>
    <w:rsid w:val="00676D34"/>
    <w:rsid w:val="00681A26"/>
    <w:rsid w:val="006856F0"/>
    <w:rsid w:val="0069422C"/>
    <w:rsid w:val="006E2CB4"/>
    <w:rsid w:val="006E587A"/>
    <w:rsid w:val="006F09CA"/>
    <w:rsid w:val="006F20F2"/>
    <w:rsid w:val="006F57F5"/>
    <w:rsid w:val="00701EDD"/>
    <w:rsid w:val="00714797"/>
    <w:rsid w:val="007150DF"/>
    <w:rsid w:val="00724F8B"/>
    <w:rsid w:val="00725515"/>
    <w:rsid w:val="00735DB3"/>
    <w:rsid w:val="0076291F"/>
    <w:rsid w:val="0076532A"/>
    <w:rsid w:val="00766270"/>
    <w:rsid w:val="00772F72"/>
    <w:rsid w:val="00776725"/>
    <w:rsid w:val="007805FA"/>
    <w:rsid w:val="007816BC"/>
    <w:rsid w:val="00790A7A"/>
    <w:rsid w:val="0079450D"/>
    <w:rsid w:val="00794D88"/>
    <w:rsid w:val="007A71DD"/>
    <w:rsid w:val="007B1BF8"/>
    <w:rsid w:val="007B249F"/>
    <w:rsid w:val="007B3047"/>
    <w:rsid w:val="007B46C5"/>
    <w:rsid w:val="007C53B8"/>
    <w:rsid w:val="007E20EB"/>
    <w:rsid w:val="007E61EA"/>
    <w:rsid w:val="007F0E02"/>
    <w:rsid w:val="00802EA6"/>
    <w:rsid w:val="00804BAB"/>
    <w:rsid w:val="008167E7"/>
    <w:rsid w:val="00826295"/>
    <w:rsid w:val="00835D14"/>
    <w:rsid w:val="00837BC9"/>
    <w:rsid w:val="00840949"/>
    <w:rsid w:val="008432E8"/>
    <w:rsid w:val="0084559B"/>
    <w:rsid w:val="00845933"/>
    <w:rsid w:val="00850784"/>
    <w:rsid w:val="00851229"/>
    <w:rsid w:val="008613C2"/>
    <w:rsid w:val="0087271A"/>
    <w:rsid w:val="00876924"/>
    <w:rsid w:val="008957CB"/>
    <w:rsid w:val="008A6219"/>
    <w:rsid w:val="008B1E68"/>
    <w:rsid w:val="008C0DFA"/>
    <w:rsid w:val="008C1AB3"/>
    <w:rsid w:val="008C1B63"/>
    <w:rsid w:val="008C2328"/>
    <w:rsid w:val="008C3A79"/>
    <w:rsid w:val="008E4E3E"/>
    <w:rsid w:val="008F31B5"/>
    <w:rsid w:val="008F5187"/>
    <w:rsid w:val="008F6EE8"/>
    <w:rsid w:val="0091203E"/>
    <w:rsid w:val="0091206C"/>
    <w:rsid w:val="0091391E"/>
    <w:rsid w:val="0093081C"/>
    <w:rsid w:val="0093132B"/>
    <w:rsid w:val="00932BE1"/>
    <w:rsid w:val="00933ED2"/>
    <w:rsid w:val="00934222"/>
    <w:rsid w:val="009410C6"/>
    <w:rsid w:val="009419C9"/>
    <w:rsid w:val="00946091"/>
    <w:rsid w:val="00946B03"/>
    <w:rsid w:val="00946B28"/>
    <w:rsid w:val="00947959"/>
    <w:rsid w:val="00956E27"/>
    <w:rsid w:val="0098081B"/>
    <w:rsid w:val="00980ED4"/>
    <w:rsid w:val="009857FF"/>
    <w:rsid w:val="009877A8"/>
    <w:rsid w:val="009902B6"/>
    <w:rsid w:val="00995465"/>
    <w:rsid w:val="00995E98"/>
    <w:rsid w:val="009A162F"/>
    <w:rsid w:val="009B0934"/>
    <w:rsid w:val="009B3981"/>
    <w:rsid w:val="009B5496"/>
    <w:rsid w:val="009B7B5E"/>
    <w:rsid w:val="009C3D60"/>
    <w:rsid w:val="009C6FCF"/>
    <w:rsid w:val="009C73A1"/>
    <w:rsid w:val="009D5678"/>
    <w:rsid w:val="009E4BF9"/>
    <w:rsid w:val="009F0BD5"/>
    <w:rsid w:val="009F10B9"/>
    <w:rsid w:val="009F13EB"/>
    <w:rsid w:val="009F57CA"/>
    <w:rsid w:val="00A01B76"/>
    <w:rsid w:val="00A12C03"/>
    <w:rsid w:val="00A17013"/>
    <w:rsid w:val="00A17F93"/>
    <w:rsid w:val="00A20541"/>
    <w:rsid w:val="00A34B0C"/>
    <w:rsid w:val="00A3625F"/>
    <w:rsid w:val="00A36A80"/>
    <w:rsid w:val="00A37C1B"/>
    <w:rsid w:val="00A37CDB"/>
    <w:rsid w:val="00A427DD"/>
    <w:rsid w:val="00A508B8"/>
    <w:rsid w:val="00A60D8A"/>
    <w:rsid w:val="00A6351C"/>
    <w:rsid w:val="00A67217"/>
    <w:rsid w:val="00A70735"/>
    <w:rsid w:val="00A7153B"/>
    <w:rsid w:val="00A72F72"/>
    <w:rsid w:val="00A74260"/>
    <w:rsid w:val="00A84E3B"/>
    <w:rsid w:val="00A952D4"/>
    <w:rsid w:val="00AA116B"/>
    <w:rsid w:val="00AD6EA7"/>
    <w:rsid w:val="00AE4016"/>
    <w:rsid w:val="00AE4886"/>
    <w:rsid w:val="00AE53F8"/>
    <w:rsid w:val="00AF5506"/>
    <w:rsid w:val="00AF7B20"/>
    <w:rsid w:val="00B113C6"/>
    <w:rsid w:val="00B1555B"/>
    <w:rsid w:val="00B25B0F"/>
    <w:rsid w:val="00B2672A"/>
    <w:rsid w:val="00B26C76"/>
    <w:rsid w:val="00B27007"/>
    <w:rsid w:val="00B27E79"/>
    <w:rsid w:val="00B37B36"/>
    <w:rsid w:val="00B4471C"/>
    <w:rsid w:val="00B47BD8"/>
    <w:rsid w:val="00B50C86"/>
    <w:rsid w:val="00B5182C"/>
    <w:rsid w:val="00B71D6C"/>
    <w:rsid w:val="00B73133"/>
    <w:rsid w:val="00B7336E"/>
    <w:rsid w:val="00B75753"/>
    <w:rsid w:val="00B81263"/>
    <w:rsid w:val="00B869C6"/>
    <w:rsid w:val="00B86A73"/>
    <w:rsid w:val="00BA082C"/>
    <w:rsid w:val="00BA1188"/>
    <w:rsid w:val="00BA300A"/>
    <w:rsid w:val="00BA3C00"/>
    <w:rsid w:val="00BA782F"/>
    <w:rsid w:val="00BB0337"/>
    <w:rsid w:val="00BB0B64"/>
    <w:rsid w:val="00BC2B76"/>
    <w:rsid w:val="00BC488A"/>
    <w:rsid w:val="00BC619B"/>
    <w:rsid w:val="00BC7A8E"/>
    <w:rsid w:val="00BE50F2"/>
    <w:rsid w:val="00BE62AC"/>
    <w:rsid w:val="00BE67A1"/>
    <w:rsid w:val="00C01F27"/>
    <w:rsid w:val="00C051DA"/>
    <w:rsid w:val="00C06586"/>
    <w:rsid w:val="00C11E55"/>
    <w:rsid w:val="00C123A8"/>
    <w:rsid w:val="00C17536"/>
    <w:rsid w:val="00C17C68"/>
    <w:rsid w:val="00C22E0F"/>
    <w:rsid w:val="00C24FBE"/>
    <w:rsid w:val="00C32EB1"/>
    <w:rsid w:val="00C333AD"/>
    <w:rsid w:val="00C340BC"/>
    <w:rsid w:val="00C37D24"/>
    <w:rsid w:val="00C44BE2"/>
    <w:rsid w:val="00C52687"/>
    <w:rsid w:val="00C527CB"/>
    <w:rsid w:val="00C5314E"/>
    <w:rsid w:val="00C602A7"/>
    <w:rsid w:val="00C6671A"/>
    <w:rsid w:val="00C67932"/>
    <w:rsid w:val="00C720FD"/>
    <w:rsid w:val="00C72516"/>
    <w:rsid w:val="00C76AE6"/>
    <w:rsid w:val="00C8404D"/>
    <w:rsid w:val="00C86408"/>
    <w:rsid w:val="00C968C0"/>
    <w:rsid w:val="00CA3597"/>
    <w:rsid w:val="00CA380B"/>
    <w:rsid w:val="00CA6432"/>
    <w:rsid w:val="00CA6CF3"/>
    <w:rsid w:val="00CC0EAC"/>
    <w:rsid w:val="00CC398C"/>
    <w:rsid w:val="00CD1265"/>
    <w:rsid w:val="00CD5A52"/>
    <w:rsid w:val="00CE1A06"/>
    <w:rsid w:val="00CF215A"/>
    <w:rsid w:val="00CF4130"/>
    <w:rsid w:val="00D0001B"/>
    <w:rsid w:val="00D04D48"/>
    <w:rsid w:val="00D057F0"/>
    <w:rsid w:val="00D11B57"/>
    <w:rsid w:val="00D1581C"/>
    <w:rsid w:val="00D1610E"/>
    <w:rsid w:val="00D26F4D"/>
    <w:rsid w:val="00D27AF5"/>
    <w:rsid w:val="00D347DF"/>
    <w:rsid w:val="00D3596B"/>
    <w:rsid w:val="00D37D40"/>
    <w:rsid w:val="00D47C3B"/>
    <w:rsid w:val="00D56AC5"/>
    <w:rsid w:val="00D61573"/>
    <w:rsid w:val="00D67294"/>
    <w:rsid w:val="00D7281F"/>
    <w:rsid w:val="00D77617"/>
    <w:rsid w:val="00D90D98"/>
    <w:rsid w:val="00D94F63"/>
    <w:rsid w:val="00DA3B47"/>
    <w:rsid w:val="00DA6EF3"/>
    <w:rsid w:val="00DA732C"/>
    <w:rsid w:val="00DB6CFD"/>
    <w:rsid w:val="00DD20EB"/>
    <w:rsid w:val="00DD2B6B"/>
    <w:rsid w:val="00DE3AB8"/>
    <w:rsid w:val="00DE5961"/>
    <w:rsid w:val="00DE60C4"/>
    <w:rsid w:val="00DE77FF"/>
    <w:rsid w:val="00DF1B0C"/>
    <w:rsid w:val="00E01A5A"/>
    <w:rsid w:val="00E04308"/>
    <w:rsid w:val="00E04FEB"/>
    <w:rsid w:val="00E05E8A"/>
    <w:rsid w:val="00E06EC6"/>
    <w:rsid w:val="00E07E4D"/>
    <w:rsid w:val="00E11391"/>
    <w:rsid w:val="00E16EB4"/>
    <w:rsid w:val="00E17914"/>
    <w:rsid w:val="00E17D3D"/>
    <w:rsid w:val="00E32A52"/>
    <w:rsid w:val="00E35D16"/>
    <w:rsid w:val="00E37370"/>
    <w:rsid w:val="00E46C11"/>
    <w:rsid w:val="00E504AF"/>
    <w:rsid w:val="00E54FB7"/>
    <w:rsid w:val="00E622E6"/>
    <w:rsid w:val="00E66914"/>
    <w:rsid w:val="00E92180"/>
    <w:rsid w:val="00EA4A07"/>
    <w:rsid w:val="00EA5FCD"/>
    <w:rsid w:val="00EB2C84"/>
    <w:rsid w:val="00EC11E5"/>
    <w:rsid w:val="00EC3415"/>
    <w:rsid w:val="00EC61D8"/>
    <w:rsid w:val="00EC67C3"/>
    <w:rsid w:val="00ED180A"/>
    <w:rsid w:val="00ED506F"/>
    <w:rsid w:val="00ED7697"/>
    <w:rsid w:val="00EE5917"/>
    <w:rsid w:val="00F02DE0"/>
    <w:rsid w:val="00F07F23"/>
    <w:rsid w:val="00F17D15"/>
    <w:rsid w:val="00F341E2"/>
    <w:rsid w:val="00F371E1"/>
    <w:rsid w:val="00F42163"/>
    <w:rsid w:val="00F45A83"/>
    <w:rsid w:val="00F467E6"/>
    <w:rsid w:val="00F50464"/>
    <w:rsid w:val="00F54D5B"/>
    <w:rsid w:val="00F56560"/>
    <w:rsid w:val="00F754B9"/>
    <w:rsid w:val="00F8735E"/>
    <w:rsid w:val="00F92289"/>
    <w:rsid w:val="00F92DF5"/>
    <w:rsid w:val="00FA09B1"/>
    <w:rsid w:val="00FA1F31"/>
    <w:rsid w:val="00FA4F0B"/>
    <w:rsid w:val="00FA5672"/>
    <w:rsid w:val="00FB683A"/>
    <w:rsid w:val="00FB6BD4"/>
    <w:rsid w:val="00FC7E73"/>
    <w:rsid w:val="00FD44C4"/>
    <w:rsid w:val="00FD5A1C"/>
    <w:rsid w:val="00FD6181"/>
    <w:rsid w:val="00FD6F01"/>
    <w:rsid w:val="00FE181D"/>
    <w:rsid w:val="00FE5184"/>
    <w:rsid w:val="00FF442F"/>
    <w:rsid w:val="00FF67EF"/>
    <w:rsid w:val="00FF74F4"/>
    <w:rsid w:val="00FF7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549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58549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styleId="a3">
    <w:name w:val="Table Grid"/>
    <w:basedOn w:val="a1"/>
    <w:uiPriority w:val="59"/>
    <w:rsid w:val="00A672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F7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F67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FF67E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F67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F67EF"/>
    <w:rPr>
      <w:sz w:val="22"/>
      <w:szCs w:val="22"/>
      <w:lang w:eastAsia="en-US"/>
    </w:rPr>
  </w:style>
  <w:style w:type="paragraph" w:styleId="a8">
    <w:name w:val="Plain Text"/>
    <w:basedOn w:val="a"/>
    <w:link w:val="a9"/>
    <w:rsid w:val="00DD2B6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link w:val="a8"/>
    <w:rsid w:val="00DD2B6B"/>
    <w:rPr>
      <w:rFonts w:ascii="Courier New" w:eastAsia="Times New Roman" w:hAnsi="Courier New" w:cs="Courier New"/>
    </w:rPr>
  </w:style>
  <w:style w:type="paragraph" w:customStyle="1" w:styleId="aa">
    <w:name w:val="Знак Знак Знак Знак"/>
    <w:basedOn w:val="a"/>
    <w:rsid w:val="00E6691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b">
    <w:name w:val="Таблицы (моноширинный)"/>
    <w:basedOn w:val="a"/>
    <w:next w:val="a"/>
    <w:rsid w:val="00BC2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C6FC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Знак"/>
    <w:basedOn w:val="a"/>
    <w:rsid w:val="00125D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d">
    <w:name w:val="Hyperlink"/>
    <w:uiPriority w:val="99"/>
    <w:unhideWhenUsed/>
    <w:rsid w:val="00BE50F2"/>
    <w:rPr>
      <w:color w:val="0000FF"/>
      <w:u w:val="single"/>
    </w:rPr>
  </w:style>
  <w:style w:type="paragraph" w:styleId="ae">
    <w:name w:val="Body Text"/>
    <w:basedOn w:val="a"/>
    <w:link w:val="af"/>
    <w:rsid w:val="002151E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151E9"/>
    <w:rPr>
      <w:rFonts w:ascii="Times New Roman" w:eastAsia="Times New Roman" w:hAnsi="Times New Roman"/>
      <w:b/>
      <w:sz w:val="28"/>
    </w:rPr>
  </w:style>
  <w:style w:type="character" w:styleId="af0">
    <w:name w:val="annotation reference"/>
    <w:basedOn w:val="a0"/>
    <w:uiPriority w:val="99"/>
    <w:semiHidden/>
    <w:unhideWhenUsed/>
    <w:rsid w:val="00A36A8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36A8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36A8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36A8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36A80"/>
    <w:rPr>
      <w:b/>
      <w:bCs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A36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6A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6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1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8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5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6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1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0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6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31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8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12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90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89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05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8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3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6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0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142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F9E4E89DCCC6A2AA9B35EBBF358B3A044D8642F4B58389A06FD3477y5L3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cey34@yandex.ru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icey34@yandex.ru_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BF9E4E89DCCC6A2AA9B35EBBF358B3A044D86A2C4D58389A06FD3477y5L3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043A8-C392-4FC3-B0B1-C6821DE7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5</Pages>
  <Words>3769</Words>
  <Characters>21484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Admin</cp:lastModifiedBy>
  <cp:revision>25</cp:revision>
  <cp:lastPrinted>2017-12-04T13:11:00Z</cp:lastPrinted>
  <dcterms:created xsi:type="dcterms:W3CDTF">2017-08-23T10:45:00Z</dcterms:created>
  <dcterms:modified xsi:type="dcterms:W3CDTF">2017-12-06T03:07:00Z</dcterms:modified>
</cp:coreProperties>
</file>